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174E17">
      <w:pPr>
        <w:ind w:left="-851" w:hanging="567"/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764D4057" w14:textId="77777777" w:rsidR="000502C2" w:rsidRPr="000502C2" w:rsidRDefault="000502C2" w:rsidP="000502C2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0502C2">
        <w:rPr>
          <w:rFonts w:ascii="Calibri" w:hAnsi="Calibri"/>
          <w:b/>
          <w:sz w:val="20"/>
          <w:szCs w:val="20"/>
          <w:lang w:val="el-GR"/>
        </w:rPr>
        <w:t xml:space="preserve">ΠΑΡΑΡΤΗΜΑ Ζ – Συμπληρωματική αίτηση για τη διεξαγωγή Επιθεώρησης Πιστοποίησης Συστήματος Διαχείρισης σύμφωνα με το πρότυπο </w:t>
      </w:r>
      <w:r w:rsidRPr="000502C2">
        <w:rPr>
          <w:rFonts w:ascii="Calibri" w:hAnsi="Calibri"/>
          <w:b/>
          <w:sz w:val="20"/>
          <w:szCs w:val="20"/>
          <w:lang w:val="en-US"/>
        </w:rPr>
        <w:t>ISO</w:t>
      </w:r>
      <w:r w:rsidRPr="000502C2">
        <w:rPr>
          <w:rFonts w:ascii="Calibri" w:hAnsi="Calibri"/>
          <w:b/>
          <w:sz w:val="20"/>
          <w:szCs w:val="20"/>
          <w:lang w:val="el-GR"/>
        </w:rPr>
        <w:t xml:space="preserve"> 37001:2016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174E17" w:rsidRPr="00990770" w14:paraId="13F46EE1" w14:textId="77777777" w:rsidTr="008E2833">
        <w:trPr>
          <w:trHeight w:val="284"/>
        </w:trPr>
        <w:tc>
          <w:tcPr>
            <w:tcW w:w="2160" w:type="dxa"/>
          </w:tcPr>
          <w:p w14:paraId="781D37D9" w14:textId="77777777" w:rsidR="00174E17" w:rsidRPr="00DB721D" w:rsidRDefault="00174E17" w:rsidP="001F309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6F1C6648" w14:textId="3ACE1E81" w:rsidR="00174E17" w:rsidRDefault="00174E17" w:rsidP="008E2833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r w:rsidRPr="00A76FE2">
        <w:rPr>
          <w:rFonts w:ascii="Calibri" w:hAnsi="Calibri"/>
          <w:b/>
          <w:sz w:val="20"/>
          <w:szCs w:val="20"/>
          <w:lang w:val="en-US"/>
        </w:rPr>
        <w:t>(</w:t>
      </w:r>
      <w:r w:rsidRPr="00A76FE2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10751B86" w14:textId="77777777" w:rsidR="000502C2" w:rsidRPr="00A76FE2" w:rsidRDefault="000502C2" w:rsidP="00174E17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sz w:val="20"/>
          <w:szCs w:val="20"/>
          <w:lang w:val="el-GR"/>
        </w:rPr>
      </w:pPr>
    </w:p>
    <w:p w14:paraId="0B98C4CC" w14:textId="77777777" w:rsidR="000502C2" w:rsidRPr="000502C2" w:rsidRDefault="000502C2" w:rsidP="000502C2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2"/>
          <w:szCs w:val="22"/>
          <w:lang w:val="el-GR" w:eastAsia="en-US"/>
        </w:rPr>
      </w:pPr>
      <w:r w:rsidRPr="000502C2">
        <w:rPr>
          <w:rFonts w:ascii="Calibri" w:hAnsi="Calibri" w:cs="Arial"/>
          <w:b/>
          <w:sz w:val="22"/>
          <w:szCs w:val="22"/>
          <w:lang w:val="el-GR" w:eastAsia="en-US"/>
        </w:rPr>
        <w:t>Απαντήστε στα παρακάτω ερωτήματα σχετικά με τις δραστηριότητες του Οργανισμού σας :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0502C2" w:rsidRPr="000502C2" w14:paraId="6A720217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7EC27C0E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t>1. εμπλέκεστε στην εφαρμογή του Ν. 4412 (ΦΕΚ Α' 147/08-08-2016) Δημόσιες Συμβάσεις Έργων, Προμηθειών και Υπηρεσιών (προσαρμογή στις Οδηγίες 2014/24/ΕΕ και 2014/25/ΕΕ);</w:t>
            </w:r>
          </w:p>
        </w:tc>
        <w:tc>
          <w:tcPr>
            <w:tcW w:w="1276" w:type="dxa"/>
            <w:vAlign w:val="center"/>
          </w:tcPr>
          <w:p w14:paraId="061E1CE6" w14:textId="77777777" w:rsidR="000502C2" w:rsidRPr="000502C2" w:rsidRDefault="000502C2" w:rsidP="00D55F16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934FF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934FF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47681D" w14:textId="77777777" w:rsidR="000502C2" w:rsidRPr="000502C2" w:rsidRDefault="000502C2" w:rsidP="00D55F16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502C2" w:rsidRPr="000502C2" w14:paraId="09D4FE15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32C7193A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t>2. ασκείτε και εμπορικές δραστηριότητες (Χονδρικό ή λιανικό Εμπόριο) προς τρίτους εκτός του Δημοσίου</w:t>
            </w:r>
          </w:p>
        </w:tc>
        <w:tc>
          <w:tcPr>
            <w:tcW w:w="1276" w:type="dxa"/>
            <w:vAlign w:val="center"/>
          </w:tcPr>
          <w:p w14:paraId="1B1F9CFD" w14:textId="77777777" w:rsidR="000502C2" w:rsidRPr="000502C2" w:rsidRDefault="000502C2" w:rsidP="00D55F16">
            <w:pPr>
              <w:jc w:val="center"/>
              <w:rPr>
                <w:sz w:val="20"/>
                <w:szCs w:val="20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934FF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934FF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D6645D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502C2" w:rsidRPr="000502C2" w14:paraId="03BAAFFB" w14:textId="77777777" w:rsidTr="000502C2">
        <w:trPr>
          <w:trHeight w:val="284"/>
        </w:trPr>
        <w:tc>
          <w:tcPr>
            <w:tcW w:w="8080" w:type="dxa"/>
            <w:vAlign w:val="center"/>
          </w:tcPr>
          <w:p w14:paraId="4B242B3E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t>3. Δεν ανήκετε σε μία από τις ως άνω περιπτώσεις</w:t>
            </w:r>
          </w:p>
        </w:tc>
        <w:tc>
          <w:tcPr>
            <w:tcW w:w="1276" w:type="dxa"/>
            <w:vAlign w:val="center"/>
          </w:tcPr>
          <w:p w14:paraId="459BCB88" w14:textId="77777777" w:rsidR="000502C2" w:rsidRPr="000502C2" w:rsidRDefault="000502C2" w:rsidP="00D55F16">
            <w:pPr>
              <w:jc w:val="center"/>
              <w:rPr>
                <w:sz w:val="20"/>
                <w:szCs w:val="20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934FF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934FF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4DBEA5D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502C2" w:rsidRPr="000502C2" w14:paraId="09EB7D2B" w14:textId="77777777" w:rsidTr="000502C2">
        <w:trPr>
          <w:trHeight w:val="332"/>
        </w:trPr>
        <w:tc>
          <w:tcPr>
            <w:tcW w:w="8080" w:type="dxa"/>
            <w:vAlign w:val="center"/>
          </w:tcPr>
          <w:p w14:paraId="2BFDDA85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t xml:space="preserve">4. Διαθέτετε εξωτερικούς συνεργάτες που επηρεάζουν το Σύστημα για τη καταπολέμηση της Δωροδοκίας και αν ναι, αναφέρατε το σχετικό αριθμό.   </w:t>
            </w:r>
          </w:p>
        </w:tc>
        <w:tc>
          <w:tcPr>
            <w:tcW w:w="1276" w:type="dxa"/>
            <w:vAlign w:val="center"/>
          </w:tcPr>
          <w:p w14:paraId="44B4EBD8" w14:textId="77777777" w:rsidR="000502C2" w:rsidRPr="000502C2" w:rsidRDefault="000502C2" w:rsidP="00D55F16">
            <w:pPr>
              <w:jc w:val="center"/>
              <w:rPr>
                <w:sz w:val="20"/>
                <w:szCs w:val="20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instrText xml:space="preserve"> FORMCHECKBOX </w:instrText>
            </w:r>
            <w:r w:rsidR="000934FF">
              <w:rPr>
                <w:rFonts w:ascii="Calibri" w:hAnsi="Calibri" w:cs="Arial"/>
                <w:sz w:val="20"/>
                <w:szCs w:val="20"/>
                <w:lang w:val="el-GR"/>
              </w:rPr>
            </w:r>
            <w:r w:rsidR="000934FF">
              <w:rPr>
                <w:rFonts w:ascii="Calibri" w:hAnsi="Calibri" w:cs="Arial"/>
                <w:sz w:val="20"/>
                <w:szCs w:val="20"/>
                <w:lang w:val="el-GR"/>
              </w:rPr>
              <w:fldChar w:fldCharType="separate"/>
            </w: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C89AE7" w14:textId="77777777" w:rsidR="000502C2" w:rsidRPr="000502C2" w:rsidRDefault="000502C2" w:rsidP="00D55F16">
            <w:pPr>
              <w:spacing w:before="60"/>
              <w:ind w:left="3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0502C2">
              <w:rPr>
                <w:rFonts w:ascii="Calibri" w:hAnsi="Calibri" w:cs="Arial"/>
                <w:sz w:val="20"/>
                <w:szCs w:val="20"/>
                <w:lang w:val="el-GR"/>
              </w:rPr>
              <w:t>…………….</w:t>
            </w:r>
          </w:p>
        </w:tc>
      </w:tr>
    </w:tbl>
    <w:p w14:paraId="3CF6F6B0" w14:textId="2ADB4851" w:rsidR="004130D4" w:rsidRDefault="004130D4" w:rsidP="007A2A1D">
      <w:pPr>
        <w:jc w:val="center"/>
        <w:rPr>
          <w:lang w:val="el-GR"/>
        </w:rPr>
      </w:pPr>
    </w:p>
    <w:p w14:paraId="397202CC" w14:textId="65E22EDD" w:rsidR="009F428F" w:rsidRDefault="009F428F" w:rsidP="007A2A1D">
      <w:pPr>
        <w:jc w:val="center"/>
        <w:rPr>
          <w:lang w:val="el-GR"/>
        </w:rPr>
      </w:pPr>
    </w:p>
    <w:p w14:paraId="1C70F8A9" w14:textId="77777777" w:rsidR="009F428F" w:rsidRPr="000934FF" w:rsidRDefault="009F428F" w:rsidP="009F428F">
      <w:pPr>
        <w:tabs>
          <w:tab w:val="left" w:pos="1320"/>
        </w:tabs>
        <w:ind w:left="-1134"/>
        <w:rPr>
          <w:rFonts w:ascii="Calibri" w:hAnsi="Calibri"/>
          <w:b/>
          <w:bCs/>
          <w:sz w:val="18"/>
          <w:szCs w:val="18"/>
          <w:lang w:val="el-GR"/>
        </w:rPr>
      </w:pPr>
      <w:r w:rsidRPr="000934FF">
        <w:rPr>
          <w:rFonts w:ascii="Calibri" w:hAnsi="Calibri"/>
          <w:b/>
          <w:bCs/>
          <w:sz w:val="18"/>
          <w:szCs w:val="18"/>
          <w:lang w:val="el-GR"/>
        </w:rPr>
        <w:t>*Σε περίπτωση ηλεκτρονικής συμπλήρωσης του παρόντος εγγράφου διευκρινίζουμε ότι τα πλαίσια επιλογής (</w:t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0934FF" w:rsidRPr="000934FF">
        <w:rPr>
          <w:rFonts w:ascii="Calibri" w:hAnsi="Calibri" w:cs="Arial"/>
          <w:b/>
          <w:bCs/>
          <w:sz w:val="18"/>
          <w:szCs w:val="18"/>
          <w:lang w:val="el-GR"/>
        </w:rPr>
      </w:r>
      <w:r w:rsidR="000934FF"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0934FF">
        <w:rPr>
          <w:rFonts w:ascii="Calibri" w:hAnsi="Calibri"/>
          <w:b/>
          <w:bCs/>
          <w:sz w:val="18"/>
          <w:szCs w:val="18"/>
          <w:lang w:val="el-GR"/>
        </w:rPr>
        <w:t>) ενεργοποιούνται κάνοντας πάνω τους διπλό αριστερό κλικ και επιλέγοντας την τιμή «επιλεγμένο» (</w:t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0934FF" w:rsidRPr="000934FF">
        <w:rPr>
          <w:rFonts w:ascii="Calibri" w:hAnsi="Calibri" w:cs="Arial"/>
          <w:b/>
          <w:bCs/>
          <w:sz w:val="18"/>
          <w:szCs w:val="18"/>
          <w:lang w:val="el-GR"/>
        </w:rPr>
      </w:r>
      <w:r w:rsidR="000934FF"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0934FF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0934FF">
        <w:rPr>
          <w:rFonts w:ascii="Calibri" w:hAnsi="Calibri"/>
          <w:b/>
          <w:bCs/>
          <w:sz w:val="18"/>
          <w:szCs w:val="18"/>
          <w:lang w:val="el-GR"/>
        </w:rPr>
        <w:t xml:space="preserve">).  </w:t>
      </w:r>
    </w:p>
    <w:p w14:paraId="312CBD90" w14:textId="77777777" w:rsidR="009F428F" w:rsidRPr="00605FCF" w:rsidRDefault="009F428F" w:rsidP="007A2A1D">
      <w:pPr>
        <w:jc w:val="center"/>
        <w:rPr>
          <w:lang w:val="el-GR"/>
        </w:rPr>
      </w:pPr>
      <w:bookmarkStart w:id="1" w:name="_GoBack"/>
      <w:bookmarkEnd w:id="1"/>
    </w:p>
    <w:sectPr w:rsidR="009F428F" w:rsidRPr="00605FCF" w:rsidSect="00F92009">
      <w:headerReference w:type="default" r:id="rId7"/>
      <w:footerReference w:type="default" r:id="rId8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F953C" w14:textId="77777777" w:rsidR="00A559F7" w:rsidRDefault="00A559F7" w:rsidP="007A2A1D">
      <w:r>
        <w:separator/>
      </w:r>
    </w:p>
  </w:endnote>
  <w:endnote w:type="continuationSeparator" w:id="0">
    <w:p w14:paraId="68A93E1C" w14:textId="77777777" w:rsidR="00A559F7" w:rsidRDefault="00A559F7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16CC" w14:textId="77777777" w:rsidR="000502C2" w:rsidRPr="0014700A" w:rsidRDefault="000502C2" w:rsidP="000502C2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Ζ-01-01.09.2019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0E42D" w14:textId="77777777" w:rsidR="00A559F7" w:rsidRDefault="00A559F7" w:rsidP="007A2A1D">
      <w:bookmarkStart w:id="0" w:name="_Hlk18587091"/>
      <w:bookmarkEnd w:id="0"/>
      <w:r>
        <w:separator/>
      </w:r>
    </w:p>
  </w:footnote>
  <w:footnote w:type="continuationSeparator" w:id="0">
    <w:p w14:paraId="7971FFD3" w14:textId="77777777" w:rsidR="00A559F7" w:rsidRDefault="00A559F7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502C2"/>
    <w:rsid w:val="000931D6"/>
    <w:rsid w:val="000934FF"/>
    <w:rsid w:val="000F22A5"/>
    <w:rsid w:val="00174E17"/>
    <w:rsid w:val="004130D4"/>
    <w:rsid w:val="00557E39"/>
    <w:rsid w:val="00583141"/>
    <w:rsid w:val="005B0B2B"/>
    <w:rsid w:val="00605FCF"/>
    <w:rsid w:val="007A2A1D"/>
    <w:rsid w:val="008721EF"/>
    <w:rsid w:val="008A1483"/>
    <w:rsid w:val="008E2833"/>
    <w:rsid w:val="008E5696"/>
    <w:rsid w:val="009F428F"/>
    <w:rsid w:val="009F6E2C"/>
    <w:rsid w:val="00A559F7"/>
    <w:rsid w:val="00A76FE2"/>
    <w:rsid w:val="00BC0AF9"/>
    <w:rsid w:val="00F260C5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2019-09-05T12:49:00Z</dcterms:created>
  <dcterms:modified xsi:type="dcterms:W3CDTF">2019-09-05T14:38:00Z</dcterms:modified>
</cp:coreProperties>
</file>