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494BC9DC" w14:textId="77777777" w:rsidTr="00754E2D">
        <w:trPr>
          <w:trHeight w:val="970"/>
        </w:trPr>
        <w:tc>
          <w:tcPr>
            <w:tcW w:w="6573" w:type="dxa"/>
          </w:tcPr>
          <w:p w14:paraId="5B8B2347" w14:textId="77777777"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03D53589" w14:textId="77777777"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25737AF9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5A4170C1" w14:textId="77777777"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1B8F9533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6E5B8D62" w14:textId="77777777"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7B8BCE11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4DE12322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6D5784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26C327D0" w14:textId="77777777"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27DB2DA2" w14:textId="77777777"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1E7255E1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554ACB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1A230E1D" w14:textId="77777777"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14:paraId="1711AC98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0DBCD2" w14:textId="77777777"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1C16F0B4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7AD0275A" w14:textId="77777777" w:rsidTr="00446AB8">
        <w:trPr>
          <w:trHeight w:val="1477"/>
        </w:trPr>
        <w:tc>
          <w:tcPr>
            <w:tcW w:w="14743" w:type="dxa"/>
          </w:tcPr>
          <w:p w14:paraId="371CE6AF" w14:textId="77777777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6ACA9160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i/>
                <w:szCs w:val="22"/>
              </w:rPr>
            </w:r>
            <w:r w:rsidR="00005F96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i/>
                <w:szCs w:val="22"/>
              </w:rPr>
            </w:r>
            <w:r w:rsidR="00005F96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i/>
                <w:szCs w:val="22"/>
              </w:rPr>
            </w:r>
            <w:r w:rsidR="00005F96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106B24">
              <w:rPr>
                <w:rFonts w:cstheme="minorHAnsi"/>
                <w:b/>
                <w:bCs/>
                <w:i/>
                <w:szCs w:val="22"/>
              </w:rPr>
              <w:t xml:space="preserve">, </w:t>
            </w:r>
            <w:r w:rsidR="00106B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Μεταφορά</w:t>
            </w:r>
            <w:r w:rsidR="00106B24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06B24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106B2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i/>
                <w:szCs w:val="22"/>
              </w:rPr>
            </w:r>
            <w:r w:rsidR="00005F96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106B24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78380CDA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14:paraId="19520680" w14:textId="77777777" w:rsidR="00A44840" w:rsidRPr="006A7A39" w:rsidRDefault="00A44840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4484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1E829325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4A8D9697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3B834" w14:textId="77777777"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14:paraId="30CE5A7D" w14:textId="77777777"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77723EB4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74DC82A9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34D6E8D0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33AE31C1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5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0819"/>
      </w:tblGrid>
      <w:tr w:rsidR="003837F9" w:rsidRPr="00910AE8" w14:paraId="63F29BCA" w14:textId="77777777" w:rsidTr="00005F96">
        <w:trPr>
          <w:trHeight w:val="594"/>
          <w:tblHeader/>
        </w:trPr>
        <w:tc>
          <w:tcPr>
            <w:tcW w:w="4254" w:type="dxa"/>
            <w:shd w:val="clear" w:color="auto" w:fill="BFBFBF"/>
            <w:vAlign w:val="center"/>
          </w:tcPr>
          <w:p w14:paraId="3CB789D0" w14:textId="77777777" w:rsidR="003837F9" w:rsidRPr="00F00BDB" w:rsidRDefault="00F00BDB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ΕΝ 15224_17</w:t>
            </w:r>
          </w:p>
        </w:tc>
        <w:tc>
          <w:tcPr>
            <w:tcW w:w="10819" w:type="dxa"/>
            <w:shd w:val="clear" w:color="auto" w:fill="BFBFBF"/>
            <w:vAlign w:val="center"/>
          </w:tcPr>
          <w:p w14:paraId="682EBC17" w14:textId="77777777" w:rsidR="003837F9" w:rsidRPr="00A50FA2" w:rsidRDefault="003837F9" w:rsidP="00345F68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3837F9" w:rsidRPr="00910AE8" w14:paraId="38564E63" w14:textId="77777777" w:rsidTr="00005F96">
        <w:trPr>
          <w:trHeight w:val="702"/>
        </w:trPr>
        <w:tc>
          <w:tcPr>
            <w:tcW w:w="4254" w:type="dxa"/>
            <w:vAlign w:val="center"/>
          </w:tcPr>
          <w:p w14:paraId="6D4F81A0" w14:textId="77777777"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1E2CD0E3" w14:textId="77777777"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14:paraId="0B56DCC0" w14:textId="77777777" w:rsidTr="00005F96">
        <w:trPr>
          <w:trHeight w:val="1117"/>
        </w:trPr>
        <w:tc>
          <w:tcPr>
            <w:tcW w:w="4254" w:type="dxa"/>
            <w:vAlign w:val="center"/>
          </w:tcPr>
          <w:p w14:paraId="6209EF19" w14:textId="77777777"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322688B2" w14:textId="77777777" w:rsidR="003837F9" w:rsidRPr="00B13D8C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14:paraId="0BE16C11" w14:textId="77777777" w:rsidTr="00005F96">
        <w:trPr>
          <w:trHeight w:val="860"/>
        </w:trPr>
        <w:tc>
          <w:tcPr>
            <w:tcW w:w="4254" w:type="dxa"/>
            <w:vAlign w:val="center"/>
          </w:tcPr>
          <w:p w14:paraId="1E5F5B3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B3A0512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BE83E3D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61FB8A8F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-Καθορισμός του πεδίου εφαρμογής του συστήματος διαχείρισης της ποιότητας - Σύστημα διαχείρισης της ποιότητας και διεργασίες του 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09FF8D9C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6A6946CD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07A87637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5 -5.1 -5.1.1 Ηγεσία – Ηγεσία και δέσμευση- Γενικά</w:t>
            </w:r>
          </w:p>
          <w:p w14:paraId="64CBDD77" w14:textId="77777777" w:rsidR="00F00BDB" w:rsidRDefault="00F00B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7BFC14FD" w14:textId="77777777" w:rsidR="00F00BDB" w:rsidRPr="00910AE8" w:rsidRDefault="00F00B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5.1.2 Εστίαση στον πελάτη</w:t>
            </w:r>
          </w:p>
        </w:tc>
        <w:tc>
          <w:tcPr>
            <w:tcW w:w="10819" w:type="dxa"/>
            <w:vMerge w:val="restart"/>
            <w:shd w:val="clear" w:color="auto" w:fill="auto"/>
            <w:vAlign w:val="center"/>
          </w:tcPr>
          <w:p w14:paraId="10BE2A4B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FA09DA0" w14:textId="77777777" w:rsidTr="00005F96">
        <w:trPr>
          <w:trHeight w:val="277"/>
        </w:trPr>
        <w:tc>
          <w:tcPr>
            <w:tcW w:w="4254" w:type="dxa"/>
            <w:vAlign w:val="center"/>
          </w:tcPr>
          <w:p w14:paraId="63CE123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 – 5.2.1 Πολιτική – Καθιέρωση της πολιτικής ποιότητας</w:t>
            </w:r>
          </w:p>
          <w:p w14:paraId="739DCFD3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5.2.2 Επικοινωνία της πολιτικής ποιότητας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083AB78F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D2174FA" w14:textId="77777777" w:rsidTr="00005F96">
        <w:trPr>
          <w:trHeight w:val="1504"/>
        </w:trPr>
        <w:tc>
          <w:tcPr>
            <w:tcW w:w="4254" w:type="dxa"/>
            <w:vAlign w:val="center"/>
          </w:tcPr>
          <w:p w14:paraId="5FCBD133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292575B5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387E15D" w14:textId="77777777" w:rsidTr="00005F96">
        <w:trPr>
          <w:trHeight w:val="1125"/>
        </w:trPr>
        <w:tc>
          <w:tcPr>
            <w:tcW w:w="4254" w:type="dxa"/>
            <w:vAlign w:val="center"/>
          </w:tcPr>
          <w:p w14:paraId="2791549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6 -6.1 Ενέργειες για την αντιμετώπιση των απειλών και την αξιοποίηση των ευκαιριών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0D67006C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9973580" w14:textId="77777777" w:rsidTr="00005F96">
        <w:trPr>
          <w:trHeight w:val="1743"/>
        </w:trPr>
        <w:tc>
          <w:tcPr>
            <w:tcW w:w="4254" w:type="dxa"/>
            <w:vAlign w:val="center"/>
          </w:tcPr>
          <w:p w14:paraId="4EDD741E" w14:textId="77777777" w:rsidR="003837F9" w:rsidRPr="00A50FA2" w:rsidRDefault="003837F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Τεχνικός Ασφαλείας, Γραπτή εκτίμηση επαγγελματικού κινδύνου, Άδειες προσωπικού για ειδικές εργασίες, άδειες εξοπλισμού, </w:t>
            </w:r>
            <w:r w:rsidRPr="00910AE8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0BC79BE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567691C" w14:textId="77777777" w:rsidTr="00005F96">
        <w:trPr>
          <w:trHeight w:val="1550"/>
        </w:trPr>
        <w:tc>
          <w:tcPr>
            <w:tcW w:w="4254" w:type="dxa"/>
            <w:vAlign w:val="center"/>
          </w:tcPr>
          <w:p w14:paraId="38EC7AA5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6.2 Στόχοι ποιότητας και σχεδιασμός για την επίτευξη τους</w:t>
            </w:r>
          </w:p>
        </w:tc>
        <w:tc>
          <w:tcPr>
            <w:tcW w:w="10819" w:type="dxa"/>
            <w:vMerge w:val="restart"/>
            <w:shd w:val="clear" w:color="auto" w:fill="auto"/>
          </w:tcPr>
          <w:p w14:paraId="6329CB41" w14:textId="77777777" w:rsidR="003837F9" w:rsidRPr="00B41222" w:rsidRDefault="003837F9" w:rsidP="00446AB8">
            <w:pPr>
              <w:spacing w:before="0" w:after="0"/>
              <w:rPr>
                <w:sz w:val="20"/>
              </w:rPr>
            </w:pPr>
          </w:p>
        </w:tc>
      </w:tr>
      <w:tr w:rsidR="003837F9" w:rsidRPr="00910AE8" w14:paraId="23928E82" w14:textId="77777777" w:rsidTr="00005F96">
        <w:trPr>
          <w:trHeight w:val="1450"/>
        </w:trPr>
        <w:tc>
          <w:tcPr>
            <w:tcW w:w="4254" w:type="dxa"/>
            <w:vAlign w:val="center"/>
          </w:tcPr>
          <w:p w14:paraId="7B38319B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6.3 Σχεδιασμός αλλαγών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35D410BA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1344071" w14:textId="77777777" w:rsidTr="00005F96">
        <w:trPr>
          <w:trHeight w:val="1465"/>
        </w:trPr>
        <w:tc>
          <w:tcPr>
            <w:tcW w:w="4254" w:type="dxa"/>
            <w:vAlign w:val="center"/>
          </w:tcPr>
          <w:p w14:paraId="4871CA06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 –7.1 - 7.1.1 Υποστήριξη- Πόροι - Γενικά</w:t>
            </w:r>
          </w:p>
        </w:tc>
        <w:tc>
          <w:tcPr>
            <w:tcW w:w="10819" w:type="dxa"/>
            <w:vMerge w:val="restart"/>
            <w:shd w:val="clear" w:color="auto" w:fill="auto"/>
            <w:vAlign w:val="center"/>
          </w:tcPr>
          <w:p w14:paraId="506015E1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5D7CE00" w14:textId="77777777" w:rsidTr="00005F96">
        <w:trPr>
          <w:trHeight w:val="1465"/>
        </w:trPr>
        <w:tc>
          <w:tcPr>
            <w:tcW w:w="4254" w:type="dxa"/>
            <w:vAlign w:val="center"/>
          </w:tcPr>
          <w:p w14:paraId="1C98F184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7.1.2 Προσωπικό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32760CDA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6BE71559" w14:textId="77777777" w:rsidTr="00005F96">
        <w:trPr>
          <w:trHeight w:val="1465"/>
        </w:trPr>
        <w:tc>
          <w:tcPr>
            <w:tcW w:w="4254" w:type="dxa"/>
            <w:vAlign w:val="center"/>
          </w:tcPr>
          <w:p w14:paraId="7306C8CA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7.1.3 Υποδομή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6651D1B6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F27BAD7" w14:textId="77777777" w:rsidTr="00005F96">
        <w:trPr>
          <w:trHeight w:val="1465"/>
        </w:trPr>
        <w:tc>
          <w:tcPr>
            <w:tcW w:w="4254" w:type="dxa"/>
            <w:vAlign w:val="center"/>
          </w:tcPr>
          <w:p w14:paraId="1B2AD632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7.1.4 Περιβάλλον για τη λειτουργία των διεργασιών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5567EE24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00C1CB6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023782D5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7.1.5 -7.1.5.1 Παρακολούθηση και μέτρηση πόρων- Γενικά</w:t>
            </w:r>
          </w:p>
          <w:p w14:paraId="26A2C5C0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837758">
              <w:rPr>
                <w:rFonts w:cstheme="minorHAnsi"/>
                <w:b/>
                <w:bCs/>
                <w:sz w:val="20"/>
              </w:rPr>
              <w:t>7.1.5.2 Ιχνηλασιμότητα μετρήσεων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D891C36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FE114DC" w14:textId="77777777" w:rsidTr="00005F96">
        <w:trPr>
          <w:trHeight w:val="1114"/>
        </w:trPr>
        <w:tc>
          <w:tcPr>
            <w:tcW w:w="4254" w:type="dxa"/>
            <w:vAlign w:val="center"/>
          </w:tcPr>
          <w:p w14:paraId="0BB62479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7.1.6 Επιχειρησιακή γνώση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65A1EBD4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FEA7720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48EA0487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 Επαγγελματική επάρκεια</w:t>
            </w:r>
          </w:p>
        </w:tc>
        <w:tc>
          <w:tcPr>
            <w:tcW w:w="10819" w:type="dxa"/>
            <w:vMerge w:val="restart"/>
            <w:shd w:val="clear" w:color="auto" w:fill="auto"/>
            <w:vAlign w:val="center"/>
          </w:tcPr>
          <w:p w14:paraId="54BC8941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7B7320E" w14:textId="77777777" w:rsidTr="00005F96">
        <w:trPr>
          <w:trHeight w:val="1099"/>
        </w:trPr>
        <w:tc>
          <w:tcPr>
            <w:tcW w:w="4254" w:type="dxa"/>
            <w:vAlign w:val="center"/>
          </w:tcPr>
          <w:p w14:paraId="40E8F1C6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43900907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5F38690" w14:textId="77777777" w:rsidTr="00005F96">
        <w:trPr>
          <w:trHeight w:val="1801"/>
        </w:trPr>
        <w:tc>
          <w:tcPr>
            <w:tcW w:w="4254" w:type="dxa"/>
            <w:vAlign w:val="center"/>
          </w:tcPr>
          <w:p w14:paraId="1A07F4C4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7.4 Επικοινωνία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3E45C717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035A110" w14:textId="77777777" w:rsidTr="00005F96">
        <w:trPr>
          <w:trHeight w:val="3528"/>
        </w:trPr>
        <w:tc>
          <w:tcPr>
            <w:tcW w:w="4254" w:type="dxa"/>
            <w:vAlign w:val="center"/>
          </w:tcPr>
          <w:p w14:paraId="3A7E078C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 – 7.5.1 Τεκμηριωμένες πληροφορίες – Γενικά</w:t>
            </w:r>
          </w:p>
          <w:p w14:paraId="0FF4596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</w:p>
          <w:p w14:paraId="2C16B290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τεκμηριωμένων πληροφοριών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7DCD1899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1A1C3C0" w14:textId="77777777" w:rsidTr="00005F96">
        <w:trPr>
          <w:trHeight w:val="2482"/>
        </w:trPr>
        <w:tc>
          <w:tcPr>
            <w:tcW w:w="4254" w:type="dxa"/>
            <w:vAlign w:val="center"/>
          </w:tcPr>
          <w:p w14:paraId="6470C9D6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 Λειτουργία – Σχεδιασμός, λειτουργία και έλεγχος των διεργασιών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55FC0D94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CF47C75" w14:textId="77777777" w:rsidTr="00005F96">
        <w:trPr>
          <w:trHeight w:val="4100"/>
        </w:trPr>
        <w:tc>
          <w:tcPr>
            <w:tcW w:w="4254" w:type="dxa"/>
            <w:vAlign w:val="center"/>
          </w:tcPr>
          <w:p w14:paraId="75DF868C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8.2 – 8.2.1 Απαιτήσεις για προϊόντα και υπηρεσίες – Επικοινωνία με τους πελάτες 8.2.2 Προσδιορισμός των απαιτήσεων για προϊόντα και υπηρεσίες</w:t>
            </w:r>
          </w:p>
          <w:p w14:paraId="1B3994FC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8.2.3 Ανασκόπηση των απαιτήσεων για τα προϊόντα και τις υπηρεσίες</w:t>
            </w:r>
          </w:p>
          <w:p w14:paraId="0B153F39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8.2.4 Αλλαγές στις απαιτήσεις για τα προϊόντα και τις υπηρεσίες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9271F9C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82AAAA3" w14:textId="77777777" w:rsidTr="00005F96">
        <w:trPr>
          <w:trHeight w:val="4750"/>
        </w:trPr>
        <w:tc>
          <w:tcPr>
            <w:tcW w:w="4254" w:type="dxa"/>
            <w:vAlign w:val="center"/>
          </w:tcPr>
          <w:p w14:paraId="4A579E12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8.3 -8.3.1 Σχεδιασμός και ανάπτυξη προϊόντων και υπηρεσιών</w:t>
            </w:r>
          </w:p>
          <w:p w14:paraId="1E580543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8.3.2 Εκπόνηση σχεδίου για σχεδιασμό και ανάπτυξη</w:t>
            </w:r>
          </w:p>
          <w:p w14:paraId="31CEA452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8.3.3 Εισερχόμενα σχεδιασμού και ανάπτυξης</w:t>
            </w:r>
          </w:p>
          <w:p w14:paraId="5F82B47B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8.3.4  Έλεγχος του σχεδιασμού και ανάπτυξης</w:t>
            </w:r>
          </w:p>
          <w:p w14:paraId="3452B298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8.3.5 Αποτελέσματα του σχεδιασμού και ανάπτυξης</w:t>
            </w:r>
          </w:p>
          <w:p w14:paraId="639A37E0" w14:textId="77777777" w:rsidR="003837F9" w:rsidRPr="00910AE8" w:rsidRDefault="003837F9" w:rsidP="002113F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8.3.6 Αλλαγές στο σχεδιασμό και ανάπτυξη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E5E713B" w14:textId="77777777" w:rsidR="003837F9" w:rsidRPr="00916AEE" w:rsidRDefault="003837F9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1950A53" w14:textId="77777777" w:rsidTr="00005F96">
        <w:trPr>
          <w:trHeight w:val="1266"/>
        </w:trPr>
        <w:tc>
          <w:tcPr>
            <w:tcW w:w="4254" w:type="dxa"/>
            <w:vAlign w:val="center"/>
          </w:tcPr>
          <w:p w14:paraId="17E136FD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8.4 – 8.4.1 Έλεγχος των παρεχόμενων από εξωτερικά μέρη διεργασιών, προϊόντων και υπηρεσιών </w:t>
            </w:r>
            <w:r>
              <w:rPr>
                <w:rFonts w:cstheme="minorHAnsi"/>
                <w:b/>
                <w:bCs/>
                <w:sz w:val="20"/>
              </w:rPr>
              <w:t>–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Γενικά</w:t>
            </w:r>
          </w:p>
          <w:p w14:paraId="3607407B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8.4.2 Τύπος και έκταση ελέγχου</w:t>
            </w:r>
          </w:p>
          <w:p w14:paraId="4F418DD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8.4.3 Πληροφορίες που γνωστοποιούνται στους εξωτερικούς παρόχους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0EB652C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2BA5AE1" w14:textId="77777777" w:rsidTr="00005F96">
        <w:trPr>
          <w:trHeight w:val="1983"/>
        </w:trPr>
        <w:tc>
          <w:tcPr>
            <w:tcW w:w="4254" w:type="dxa"/>
            <w:vAlign w:val="center"/>
          </w:tcPr>
          <w:p w14:paraId="4DB9D49D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 – 8.5.1 Παραγωγή προϊόντων και παροχή υπηρεσιών- Έλεγχος της παραγωγής προϊόντων και της παροχής υπηρεσιών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6D1E694B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8F52F26" w14:textId="77777777" w:rsidTr="00005F96">
        <w:trPr>
          <w:trHeight w:val="5211"/>
        </w:trPr>
        <w:tc>
          <w:tcPr>
            <w:tcW w:w="4254" w:type="dxa"/>
            <w:vAlign w:val="center"/>
          </w:tcPr>
          <w:p w14:paraId="023D54AA" w14:textId="77777777" w:rsidR="003837F9" w:rsidRPr="00916AEE" w:rsidRDefault="003837F9" w:rsidP="00106B24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Έλεγχος Φακέλων έργων πελάτη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05E5B8F4" w14:textId="77777777" w:rsidR="003837F9" w:rsidRPr="00916AEE" w:rsidRDefault="003837F9" w:rsidP="00106B24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C06E6F0" w14:textId="77777777" w:rsidTr="00005F96">
        <w:trPr>
          <w:trHeight w:val="2227"/>
        </w:trPr>
        <w:tc>
          <w:tcPr>
            <w:tcW w:w="4254" w:type="dxa"/>
            <w:vAlign w:val="center"/>
          </w:tcPr>
          <w:p w14:paraId="511EB2B7" w14:textId="77777777" w:rsidR="003837F9" w:rsidRPr="00916AEE" w:rsidRDefault="003837F9" w:rsidP="00106B24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Επιτόπιοι Έλεγχοι σε προσωρινές εγκαταστάσεις (ημερομηνία, τοποθεσία κλπ.)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1BAF2F2" w14:textId="77777777" w:rsidR="003837F9" w:rsidRPr="00916AEE" w:rsidRDefault="003837F9" w:rsidP="00106B24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BE0F18F" w14:textId="77777777" w:rsidTr="00005F96">
        <w:trPr>
          <w:trHeight w:val="1700"/>
        </w:trPr>
        <w:tc>
          <w:tcPr>
            <w:tcW w:w="4254" w:type="dxa"/>
            <w:vAlign w:val="center"/>
          </w:tcPr>
          <w:p w14:paraId="4FD6416E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8.5.2 Ταυτοποίηση και ιχνηλασιμότητα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6998F44C" w14:textId="77777777" w:rsidR="003837F9" w:rsidRPr="00E92833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C93D671" w14:textId="77777777" w:rsidTr="00005F96">
        <w:trPr>
          <w:trHeight w:val="878"/>
        </w:trPr>
        <w:tc>
          <w:tcPr>
            <w:tcW w:w="4254" w:type="dxa"/>
            <w:vAlign w:val="center"/>
          </w:tcPr>
          <w:p w14:paraId="6F9FCEA4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8.5.3 Ιδιοκτησία που ανήκει σε πελάτες ή εξωτερικούς παρόχους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60C765A8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F22DDAF" w14:textId="77777777" w:rsidTr="00005F96">
        <w:trPr>
          <w:trHeight w:val="1056"/>
        </w:trPr>
        <w:tc>
          <w:tcPr>
            <w:tcW w:w="4254" w:type="dxa"/>
            <w:vAlign w:val="center"/>
          </w:tcPr>
          <w:p w14:paraId="2E9682EC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8.5.4 Διαφύλαξη</w:t>
            </w:r>
          </w:p>
        </w:tc>
        <w:tc>
          <w:tcPr>
            <w:tcW w:w="10819" w:type="dxa"/>
            <w:vMerge w:val="restart"/>
            <w:shd w:val="clear" w:color="auto" w:fill="auto"/>
            <w:vAlign w:val="center"/>
          </w:tcPr>
          <w:p w14:paraId="5F29515A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F926C0B" w14:textId="77777777" w:rsidTr="00005F96">
        <w:trPr>
          <w:trHeight w:val="1109"/>
        </w:trPr>
        <w:tc>
          <w:tcPr>
            <w:tcW w:w="4254" w:type="dxa"/>
            <w:vAlign w:val="center"/>
          </w:tcPr>
          <w:p w14:paraId="079F634F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8.5.5 Δραστηριότητες μετά τη παράδοση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08B19449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328E6688" w14:textId="77777777" w:rsidTr="00005F96">
        <w:trPr>
          <w:trHeight w:val="577"/>
        </w:trPr>
        <w:tc>
          <w:tcPr>
            <w:tcW w:w="4254" w:type="dxa"/>
            <w:vAlign w:val="center"/>
          </w:tcPr>
          <w:p w14:paraId="4F47AC53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8.5.6 Έλεγχος αλλαγών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0BAACD3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6779E87D" w14:textId="77777777" w:rsidTr="00005F96">
        <w:trPr>
          <w:trHeight w:val="826"/>
        </w:trPr>
        <w:tc>
          <w:tcPr>
            <w:tcW w:w="4254" w:type="dxa"/>
            <w:vAlign w:val="center"/>
          </w:tcPr>
          <w:p w14:paraId="1C003CCF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8.6 Αποδέσμευση προϊόντων και υπηρεσιών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50299D07" w14:textId="77777777" w:rsidR="003837F9" w:rsidRPr="00D06993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4ECA5DC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4AD8E02C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8.7 Έλεγχος των μη συμμορφούμενων αποτελεσμάτων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7D1CCCE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13AFFA9C" w14:textId="77777777" w:rsidTr="00005F96">
        <w:trPr>
          <w:trHeight w:val="70"/>
        </w:trPr>
        <w:tc>
          <w:tcPr>
            <w:tcW w:w="4254" w:type="dxa"/>
            <w:vAlign w:val="center"/>
          </w:tcPr>
          <w:p w14:paraId="15A3C5C3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 – 9.1 – 9.1.1 Αξιολόγηση επιδόσεων – Παρακολούθηση, μέτρηση, ανάλυση και αξιολόγηση - Γενικά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6E67F57" w14:textId="77777777" w:rsidR="003837F9" w:rsidRPr="00916AEE" w:rsidRDefault="003837F9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59C8378" w14:textId="77777777" w:rsidTr="00005F96">
        <w:trPr>
          <w:trHeight w:val="1351"/>
        </w:trPr>
        <w:tc>
          <w:tcPr>
            <w:tcW w:w="4254" w:type="dxa"/>
            <w:vAlign w:val="center"/>
          </w:tcPr>
          <w:p w14:paraId="612DE985" w14:textId="77777777" w:rsidR="003837F9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9.1.2 Ικανοποίηση πελατών</w:t>
            </w:r>
          </w:p>
          <w:p w14:paraId="39646BA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7349E">
              <w:rPr>
                <w:rFonts w:cstheme="minorHAnsi"/>
                <w:b/>
                <w:bCs/>
                <w:sz w:val="20"/>
              </w:rPr>
              <w:t>9.1.3 Ανάλυση και αξιολόγηση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5C82EBCA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0B128E8" w14:textId="77777777" w:rsidTr="00005F96">
        <w:trPr>
          <w:trHeight w:val="1701"/>
        </w:trPr>
        <w:tc>
          <w:tcPr>
            <w:tcW w:w="4254" w:type="dxa"/>
            <w:vAlign w:val="center"/>
          </w:tcPr>
          <w:p w14:paraId="006C5955" w14:textId="77777777" w:rsidR="003837F9" w:rsidRPr="00A50FA2" w:rsidRDefault="003837F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57ABB0F9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E0E3FA4" w14:textId="77777777" w:rsidTr="00005F96">
        <w:trPr>
          <w:trHeight w:val="702"/>
        </w:trPr>
        <w:tc>
          <w:tcPr>
            <w:tcW w:w="4254" w:type="dxa"/>
            <w:vAlign w:val="center"/>
          </w:tcPr>
          <w:p w14:paraId="577B3987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D5AC397" w14:textId="77777777" w:rsidR="003837F9" w:rsidRPr="00805AE4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14:paraId="75535257" w14:textId="77777777" w:rsidTr="00005F96">
        <w:trPr>
          <w:trHeight w:val="2510"/>
        </w:trPr>
        <w:tc>
          <w:tcPr>
            <w:tcW w:w="4254" w:type="dxa"/>
            <w:vAlign w:val="center"/>
          </w:tcPr>
          <w:p w14:paraId="53AC2A81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 – 9.3.1 Ανασκόπηση από τη Διοίκηση – Γενικά</w:t>
            </w:r>
          </w:p>
          <w:p w14:paraId="0EE76BFC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9.3.2 Εισερχόμενα στην Ανασκόπηση από τη Διοίκηση</w:t>
            </w:r>
          </w:p>
          <w:p w14:paraId="5F266335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9.3.3 Αποτελέσματα Ανασκόπησης από τη Διοίκηση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5EB8DF17" w14:textId="77777777" w:rsidR="003837F9" w:rsidRPr="00805AE4" w:rsidRDefault="003837F9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3837F9" w:rsidRPr="00910AE8" w14:paraId="5F680017" w14:textId="77777777" w:rsidTr="00005F96">
        <w:trPr>
          <w:trHeight w:val="1397"/>
        </w:trPr>
        <w:tc>
          <w:tcPr>
            <w:tcW w:w="4254" w:type="dxa"/>
            <w:vAlign w:val="center"/>
          </w:tcPr>
          <w:p w14:paraId="188ABD6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10- 10.1 Βελτίωση - Γενικά</w:t>
            </w:r>
          </w:p>
        </w:tc>
        <w:tc>
          <w:tcPr>
            <w:tcW w:w="10819" w:type="dxa"/>
            <w:vMerge w:val="restart"/>
            <w:shd w:val="clear" w:color="auto" w:fill="auto"/>
            <w:vAlign w:val="center"/>
          </w:tcPr>
          <w:p w14:paraId="1D91048B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FAFEA9D" w14:textId="77777777" w:rsidTr="00005F96">
        <w:trPr>
          <w:trHeight w:val="1411"/>
        </w:trPr>
        <w:tc>
          <w:tcPr>
            <w:tcW w:w="4254" w:type="dxa"/>
            <w:vAlign w:val="center"/>
          </w:tcPr>
          <w:p w14:paraId="33D86A04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10.2 Μη συμμόρφωση και διορθωτικές ενέργειες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1067F85E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3F8CFBCC" w14:textId="77777777" w:rsidTr="00005F96">
        <w:trPr>
          <w:trHeight w:val="274"/>
        </w:trPr>
        <w:tc>
          <w:tcPr>
            <w:tcW w:w="4254" w:type="dxa"/>
            <w:vAlign w:val="center"/>
          </w:tcPr>
          <w:p w14:paraId="1AC87948" w14:textId="77777777" w:rsidR="003837F9" w:rsidRPr="00910AE8" w:rsidRDefault="003837F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10819" w:type="dxa"/>
            <w:vMerge/>
            <w:shd w:val="clear" w:color="auto" w:fill="auto"/>
            <w:vAlign w:val="center"/>
          </w:tcPr>
          <w:p w14:paraId="17E17688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026DD226" w14:textId="77777777" w:rsidTr="00005F96">
        <w:trPr>
          <w:trHeight w:val="544"/>
        </w:trPr>
        <w:tc>
          <w:tcPr>
            <w:tcW w:w="4254" w:type="dxa"/>
            <w:vAlign w:val="center"/>
          </w:tcPr>
          <w:p w14:paraId="1EA4AA63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2E29534F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63FDC9B3" w14:textId="77777777" w:rsidTr="00005F96">
        <w:trPr>
          <w:trHeight w:val="8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41E" w14:textId="77777777"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E219" w14:textId="77777777"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710D57D9" w14:textId="77777777" w:rsidTr="00005F96">
        <w:trPr>
          <w:trHeight w:val="829"/>
        </w:trPr>
        <w:tc>
          <w:tcPr>
            <w:tcW w:w="4254" w:type="dxa"/>
            <w:vAlign w:val="center"/>
          </w:tcPr>
          <w:p w14:paraId="1A2FB218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32D002EF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3E3C501E" w14:textId="77777777" w:rsidTr="00005F96">
        <w:trPr>
          <w:trHeight w:val="793"/>
        </w:trPr>
        <w:tc>
          <w:tcPr>
            <w:tcW w:w="4254" w:type="dxa"/>
            <w:vAlign w:val="center"/>
          </w:tcPr>
          <w:p w14:paraId="27F0158C" w14:textId="77777777"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0775D1F" w14:textId="77777777" w:rsidR="003837F9" w:rsidRPr="007B468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C0279CE" w14:textId="77777777" w:rsidTr="00005F96">
        <w:trPr>
          <w:trHeight w:val="781"/>
        </w:trPr>
        <w:tc>
          <w:tcPr>
            <w:tcW w:w="4254" w:type="dxa"/>
            <w:vAlign w:val="center"/>
          </w:tcPr>
          <w:p w14:paraId="2ADA7148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19389D97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9798363" w14:textId="77777777" w:rsidTr="00005F96">
        <w:trPr>
          <w:trHeight w:val="693"/>
        </w:trPr>
        <w:tc>
          <w:tcPr>
            <w:tcW w:w="4254" w:type="dxa"/>
            <w:vAlign w:val="center"/>
          </w:tcPr>
          <w:p w14:paraId="7607A667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1E87C411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325C071" w14:textId="77777777" w:rsidTr="00005F96">
        <w:trPr>
          <w:trHeight w:val="700"/>
        </w:trPr>
        <w:tc>
          <w:tcPr>
            <w:tcW w:w="4254" w:type="dxa"/>
            <w:vAlign w:val="center"/>
          </w:tcPr>
          <w:p w14:paraId="25B2442F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2EE8309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376FA3FE" w14:textId="77777777" w:rsidTr="00005F96">
        <w:trPr>
          <w:trHeight w:val="654"/>
        </w:trPr>
        <w:tc>
          <w:tcPr>
            <w:tcW w:w="4254" w:type="dxa"/>
            <w:vAlign w:val="center"/>
          </w:tcPr>
          <w:p w14:paraId="6A549686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Σημαντικές αλλαγές, εάν υπάρχουν, που επηρεάζουν το σύστημα διαχείρισης του πελάτη </w:t>
            </w: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από την τελευταία επιθεώρηση που πραγματοποιήθηκε</w:t>
            </w:r>
          </w:p>
        </w:tc>
        <w:tc>
          <w:tcPr>
            <w:tcW w:w="10819" w:type="dxa"/>
            <w:shd w:val="clear" w:color="auto" w:fill="auto"/>
            <w:vAlign w:val="center"/>
          </w:tcPr>
          <w:p w14:paraId="4A1F8CF6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49D1B10E" w14:textId="77777777" w:rsidTr="00005F96">
        <w:trPr>
          <w:trHeight w:val="5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CF5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A0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26049B06" w14:textId="77777777" w:rsidTr="00005F96">
        <w:trPr>
          <w:trHeight w:val="6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2A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B41C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5A101F0" w14:textId="77777777" w:rsidTr="00005F96">
        <w:trPr>
          <w:trHeight w:val="6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A9B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0357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3C0841A" w14:textId="77777777" w:rsidTr="00005F96">
        <w:trPr>
          <w:trHeight w:val="8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C28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B773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3837F9" w:rsidRPr="00910AE8" w14:paraId="5D5D2CD3" w14:textId="77777777" w:rsidTr="00005F96">
        <w:trPr>
          <w:trHeight w:val="7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4AC" w14:textId="77777777" w:rsidR="003837F9" w:rsidRPr="00A50FA2" w:rsidRDefault="003837F9" w:rsidP="00106B24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</w:t>
            </w:r>
            <w:r>
              <w:rPr>
                <w:rFonts w:cstheme="minorHAnsi"/>
                <w:b/>
                <w:bCs/>
                <w:sz w:val="20"/>
              </w:rPr>
              <w:t xml:space="preserve"> / Διατήρηση ή όχι </w:t>
            </w:r>
            <w:r w:rsidRPr="00910AE8">
              <w:rPr>
                <w:rFonts w:cstheme="minorHAnsi"/>
                <w:b/>
                <w:bCs/>
                <w:sz w:val="20"/>
              </w:rPr>
              <w:t>της Πιστοποίησης</w:t>
            </w:r>
          </w:p>
        </w:tc>
        <w:tc>
          <w:tcPr>
            <w:tcW w:w="10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AB30" w14:textId="77777777" w:rsidR="003837F9" w:rsidRPr="00A50FA2" w:rsidRDefault="003837F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70"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2113FF" w:rsidRPr="00910AE8" w14:paraId="1884DF4C" w14:textId="77777777" w:rsidTr="002113FF">
        <w:trPr>
          <w:trHeight w:val="1246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8D7311" w14:textId="77777777" w:rsidR="002113FF" w:rsidRPr="00910AE8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7F8439E6" w14:textId="77777777" w:rsidR="002113FF" w:rsidRPr="00DE4EBA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AE2DE2" w14:textId="77777777" w:rsidR="002113FF" w:rsidRPr="00263D6E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4B22FE5C" w14:textId="77777777" w:rsidR="002113FF" w:rsidRPr="00DE4EBA" w:rsidRDefault="002113FF" w:rsidP="002113FF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14:paraId="43CE2605" w14:textId="77777777" w:rsidTr="002113F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773236" w14:textId="77777777" w:rsidR="002113FF" w:rsidRPr="0002017C" w:rsidRDefault="002113FF" w:rsidP="002113F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005F96">
              <w:rPr>
                <w:rFonts w:cstheme="minorHAnsi"/>
                <w:b/>
                <w:bCs/>
                <w:szCs w:val="22"/>
              </w:rPr>
            </w:r>
            <w:r w:rsidR="00005F96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569576F1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F00CF52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E2E2621" w14:textId="7C6B5122" w:rsidR="00001100" w:rsidRDefault="00DC49AF" w:rsidP="00005F96">
      <w:pPr>
        <w:spacing w:before="0" w:after="0"/>
        <w:rPr>
          <w:rFonts w:cstheme="minorHAnsi"/>
          <w:sz w:val="16"/>
          <w:szCs w:val="16"/>
        </w:rPr>
        <w:sectPr w:rsidR="00001100" w:rsidSect="00345F68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851" w:right="1440" w:bottom="993" w:left="1440" w:header="708" w:footer="262" w:gutter="0"/>
          <w:cols w:space="708"/>
          <w:titlePg/>
          <w:docGrid w:linePitch="360"/>
        </w:sect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777B1706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517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120"/>
        <w:gridCol w:w="1656"/>
        <w:gridCol w:w="1776"/>
        <w:gridCol w:w="1736"/>
        <w:gridCol w:w="886"/>
        <w:gridCol w:w="7"/>
        <w:gridCol w:w="2630"/>
      </w:tblGrid>
      <w:tr w:rsidR="00005F96" w:rsidRPr="006D3223" w14:paraId="1D83732C" w14:textId="77777777" w:rsidTr="00005F96">
        <w:trPr>
          <w:trHeight w:val="355"/>
          <w:jc w:val="center"/>
        </w:trPr>
        <w:tc>
          <w:tcPr>
            <w:tcW w:w="10517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7F30E5" w14:textId="77777777" w:rsidR="00005F96" w:rsidRPr="006D3223" w:rsidRDefault="00005F96" w:rsidP="00464FA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005F96" w:rsidRPr="006D3223" w14:paraId="48F9512F" w14:textId="77777777" w:rsidTr="00005F96">
        <w:trPr>
          <w:trHeight w:val="245"/>
          <w:jc w:val="center"/>
        </w:trPr>
        <w:tc>
          <w:tcPr>
            <w:tcW w:w="182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6E6186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43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422052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62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7DED6E3" w14:textId="77777777" w:rsidR="00005F96" w:rsidRPr="00E57F01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AE687ED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05F96" w:rsidRPr="006D3223" w14:paraId="320001F9" w14:textId="77777777" w:rsidTr="00005F96">
        <w:trPr>
          <w:trHeight w:val="245"/>
          <w:jc w:val="center"/>
        </w:trPr>
        <w:tc>
          <w:tcPr>
            <w:tcW w:w="10517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FAC59DC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005F96" w:rsidRPr="006D3223" w14:paraId="28A52F5D" w14:textId="77777777" w:rsidTr="00005F96">
        <w:trPr>
          <w:trHeight w:val="284"/>
          <w:jc w:val="center"/>
        </w:trPr>
        <w:tc>
          <w:tcPr>
            <w:tcW w:w="348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587803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6E00DAA9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1D181DA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4D6F56CB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61985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121E1F5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05F96" w:rsidRPr="006D3223" w14:paraId="0DA4ACAF" w14:textId="77777777" w:rsidTr="00005F96">
        <w:trPr>
          <w:trHeight w:val="445"/>
          <w:jc w:val="center"/>
        </w:trPr>
        <w:tc>
          <w:tcPr>
            <w:tcW w:w="3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5B2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F5F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3F5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05F96" w:rsidRPr="006D3223" w14:paraId="5528FF86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E6A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BC2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E49D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05F96" w:rsidRPr="006D3223" w14:paraId="19AB339C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32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E99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5F96" w:rsidRPr="006D3223" w14:paraId="0115C51F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AD9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B2C52FE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426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B29C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05F96" w:rsidRPr="006D3223" w14:paraId="147BDF41" w14:textId="77777777" w:rsidTr="00005F96">
        <w:trPr>
          <w:trHeight w:val="445"/>
          <w:jc w:val="center"/>
        </w:trPr>
        <w:tc>
          <w:tcPr>
            <w:tcW w:w="3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D73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E8A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0AB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05F96" w:rsidRPr="006D3223" w14:paraId="493DC214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DC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75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09E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05F96" w:rsidRPr="006D3223" w14:paraId="15E9B9CA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6F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96F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5F96" w:rsidRPr="006D3223" w14:paraId="7457E613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24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245ABAF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22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7CDD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05F96" w:rsidRPr="006D3223" w14:paraId="26307B9E" w14:textId="77777777" w:rsidTr="00005F96">
        <w:trPr>
          <w:trHeight w:val="445"/>
          <w:jc w:val="center"/>
        </w:trPr>
        <w:tc>
          <w:tcPr>
            <w:tcW w:w="3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52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BEC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DD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05F96" w:rsidRPr="006D3223" w14:paraId="45F76AC1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33E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90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A023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05F96" w:rsidRPr="006D3223" w14:paraId="2D3A981F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AAF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CFB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5F96" w:rsidRPr="006D3223" w14:paraId="6FCC3F32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0F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318B8B2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88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5B0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05F96" w:rsidRPr="006D3223" w14:paraId="6B6E68D2" w14:textId="77777777" w:rsidTr="00005F96">
        <w:trPr>
          <w:trHeight w:val="445"/>
          <w:jc w:val="center"/>
        </w:trPr>
        <w:tc>
          <w:tcPr>
            <w:tcW w:w="3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E5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5BF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553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05F96" w:rsidRPr="006D3223" w14:paraId="0C4D2D96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EEC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651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45D7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05F96" w:rsidRPr="006D3223" w14:paraId="50C6771E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D3A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35B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05F96" w:rsidRPr="006D3223" w14:paraId="37B365E9" w14:textId="77777777" w:rsidTr="00005F96">
        <w:trPr>
          <w:trHeight w:val="71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AAA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41A423C2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7D0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A458" w14:textId="77777777" w:rsidR="00005F96" w:rsidRPr="006D3223" w:rsidRDefault="00005F96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482F2EF3" w14:textId="77777777" w:rsidR="00A44840" w:rsidRDefault="00A44840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  <w:sectPr w:rsidR="00A44840" w:rsidSect="00005F96">
          <w:headerReference w:type="default" r:id="rId11"/>
          <w:footerReference w:type="default" r:id="rId12"/>
          <w:pgSz w:w="11906" w:h="16838"/>
          <w:pgMar w:top="284" w:right="2408" w:bottom="284" w:left="2340" w:header="708" w:footer="683" w:gutter="0"/>
          <w:cols w:space="708"/>
          <w:docGrid w:linePitch="360"/>
        </w:sectPr>
      </w:pPr>
    </w:p>
    <w:p w14:paraId="5528FE29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20AB5B97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9923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  <w:gridCol w:w="2552"/>
      </w:tblGrid>
      <w:tr w:rsidR="00AA3680" w:rsidRPr="00910AE8" w14:paraId="18025D85" w14:textId="77777777" w:rsidTr="00106B24">
        <w:trPr>
          <w:trHeight w:val="1985"/>
        </w:trPr>
        <w:tc>
          <w:tcPr>
            <w:tcW w:w="3544" w:type="dxa"/>
          </w:tcPr>
          <w:p w14:paraId="68E56A86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</w:tc>
        <w:tc>
          <w:tcPr>
            <w:tcW w:w="3827" w:type="dxa"/>
          </w:tcPr>
          <w:p w14:paraId="44347923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552" w:type="dxa"/>
          </w:tcPr>
          <w:p w14:paraId="2C18011E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2FEFA7BA" w14:textId="77777777"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14:paraId="4662586A" w14:textId="77777777" w:rsidTr="00106B24">
        <w:trPr>
          <w:trHeight w:val="1985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CA6DB7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49DFDA60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2BC966FF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68812179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DFAD2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10BC184B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1AFCAC19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6A62ED0F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2D3834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11D22857" w14:textId="7777777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14:paraId="45E6A6EF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3C9F0327" w14:textId="77777777"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3B48D153" w14:textId="77777777"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7393350A" w14:textId="77777777"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7166C34E" w14:textId="77777777" w:rsidR="00AA3680" w:rsidRPr="00910AE8" w:rsidRDefault="00AA3680" w:rsidP="00106B24">
      <w:pPr>
        <w:numPr>
          <w:ilvl w:val="0"/>
          <w:numId w:val="6"/>
        </w:numPr>
        <w:spacing w:before="0" w:after="0"/>
        <w:ind w:left="709" w:right="-743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Τα μέλη τη</w:t>
      </w:r>
      <w:r w:rsidR="00106B24">
        <w:rPr>
          <w:rFonts w:cstheme="minorHAnsi"/>
          <w:sz w:val="20"/>
        </w:rPr>
        <w:t>ς ομάδας επιθεώρησης δεν έχουν</w:t>
      </w:r>
      <w:r w:rsidRPr="00910AE8">
        <w:rPr>
          <w:rFonts w:cstheme="minorHAnsi"/>
          <w:sz w:val="20"/>
        </w:rPr>
        <w:t xml:space="preserve"> </w:t>
      </w:r>
      <w:r w:rsidR="00106B24" w:rsidRPr="00910AE8">
        <w:rPr>
          <w:rFonts w:cstheme="minorHAnsi"/>
          <w:sz w:val="20"/>
        </w:rPr>
        <w:t>καμιά</w:t>
      </w:r>
      <w:r w:rsidRPr="00910AE8">
        <w:rPr>
          <w:rFonts w:cstheme="minorHAnsi"/>
          <w:sz w:val="20"/>
        </w:rPr>
        <w:t xml:space="preserve"> επαγγελματική ή άλλου είδους σχέση με τον επιθεωρούμενο οργανισμό τουλάχιστον για τα τελευταία δυο έτη. </w:t>
      </w:r>
    </w:p>
    <w:p w14:paraId="0E5F7F26" w14:textId="77777777" w:rsidR="00963033" w:rsidRDefault="00AA3680" w:rsidP="00106B24">
      <w:pPr>
        <w:numPr>
          <w:ilvl w:val="0"/>
          <w:numId w:val="6"/>
        </w:numPr>
        <w:spacing w:before="0" w:after="0"/>
        <w:ind w:left="709" w:right="-743" w:firstLine="0"/>
        <w:jc w:val="left"/>
        <w:rPr>
          <w:rFonts w:cstheme="minorHAnsi"/>
          <w:sz w:val="20"/>
        </w:r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p w14:paraId="009D995E" w14:textId="77777777" w:rsidR="00F00BDB" w:rsidRPr="00F00BDB" w:rsidRDefault="00F00BDB" w:rsidP="00F00BDB">
      <w:pPr>
        <w:rPr>
          <w:rFonts w:cstheme="minorHAnsi"/>
          <w:sz w:val="20"/>
        </w:rPr>
      </w:pPr>
    </w:p>
    <w:p w14:paraId="39116658" w14:textId="77777777" w:rsidR="00F00BDB" w:rsidRPr="00F00BDB" w:rsidRDefault="00F00BDB" w:rsidP="00F00BDB">
      <w:pPr>
        <w:rPr>
          <w:rFonts w:cstheme="minorHAnsi"/>
          <w:sz w:val="20"/>
        </w:rPr>
      </w:pPr>
    </w:p>
    <w:p w14:paraId="6B90047A" w14:textId="77777777" w:rsidR="00F00BDB" w:rsidRPr="00F00BDB" w:rsidRDefault="00F00BDB" w:rsidP="00F00BDB">
      <w:pPr>
        <w:rPr>
          <w:rFonts w:cstheme="minorHAnsi"/>
          <w:sz w:val="20"/>
        </w:rPr>
      </w:pPr>
    </w:p>
    <w:p w14:paraId="0F089EB4" w14:textId="77777777" w:rsidR="00F00BDB" w:rsidRDefault="00F00BDB" w:rsidP="00F00BDB">
      <w:pPr>
        <w:rPr>
          <w:rFonts w:cstheme="minorHAnsi"/>
          <w:sz w:val="20"/>
        </w:rPr>
      </w:pPr>
    </w:p>
    <w:p w14:paraId="58BD25E6" w14:textId="77777777" w:rsidR="00F00BDB" w:rsidRDefault="00F00BDB" w:rsidP="00F00BDB">
      <w:pPr>
        <w:rPr>
          <w:rFonts w:cstheme="minorHAnsi"/>
          <w:sz w:val="20"/>
        </w:rPr>
      </w:pPr>
    </w:p>
    <w:p w14:paraId="6B63BF78" w14:textId="77777777" w:rsidR="00F00BDB" w:rsidRDefault="00F00BDB" w:rsidP="00F00BDB">
      <w:pPr>
        <w:ind w:left="284"/>
        <w:rPr>
          <w:rFonts w:cstheme="minorHAnsi"/>
          <w:sz w:val="20"/>
        </w:rPr>
      </w:pPr>
    </w:p>
    <w:p w14:paraId="6CB55368" w14:textId="77777777" w:rsidR="00F00BDB" w:rsidRPr="00F00BDB" w:rsidRDefault="00F00BDB" w:rsidP="00F00BDB">
      <w:pPr>
        <w:rPr>
          <w:rFonts w:cstheme="minorHAnsi"/>
          <w:sz w:val="20"/>
        </w:rPr>
      </w:pPr>
    </w:p>
    <w:p w14:paraId="034D9D85" w14:textId="77777777" w:rsidR="00F00BDB" w:rsidRPr="00F00BDB" w:rsidRDefault="00F00BDB" w:rsidP="00F00BDB">
      <w:pPr>
        <w:rPr>
          <w:rFonts w:cstheme="minorHAnsi"/>
          <w:sz w:val="20"/>
        </w:rPr>
      </w:pPr>
    </w:p>
    <w:p w14:paraId="53A0979C" w14:textId="77777777" w:rsidR="00F00BDB" w:rsidRPr="00F00BDB" w:rsidRDefault="00F00BDB" w:rsidP="00F00BDB">
      <w:pPr>
        <w:rPr>
          <w:rFonts w:cstheme="minorHAnsi"/>
          <w:sz w:val="20"/>
        </w:rPr>
      </w:pPr>
    </w:p>
    <w:p w14:paraId="52E52087" w14:textId="77777777" w:rsidR="00F00BDB" w:rsidRPr="00F00BDB" w:rsidRDefault="00F00BDB" w:rsidP="00F00BDB">
      <w:pPr>
        <w:rPr>
          <w:rFonts w:cstheme="minorHAnsi"/>
          <w:sz w:val="20"/>
        </w:rPr>
      </w:pPr>
    </w:p>
    <w:p w14:paraId="3B1DB841" w14:textId="77777777" w:rsidR="009102A2" w:rsidRDefault="009102A2" w:rsidP="00F00BDB">
      <w:pPr>
        <w:rPr>
          <w:rFonts w:cstheme="minorHAnsi"/>
          <w:sz w:val="20"/>
        </w:rPr>
        <w:sectPr w:rsidR="009102A2" w:rsidSect="000F373E">
          <w:footerReference w:type="default" r:id="rId13"/>
          <w:pgSz w:w="11906" w:h="16838"/>
          <w:pgMar w:top="284" w:right="2408" w:bottom="284" w:left="709" w:header="708" w:footer="683" w:gutter="0"/>
          <w:cols w:space="708"/>
          <w:docGrid w:linePitch="360"/>
        </w:sectPr>
      </w:pPr>
    </w:p>
    <w:tbl>
      <w:tblPr>
        <w:tblW w:w="1051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102"/>
        <w:gridCol w:w="248"/>
        <w:gridCol w:w="1538"/>
        <w:gridCol w:w="316"/>
        <w:gridCol w:w="1216"/>
        <w:gridCol w:w="107"/>
        <w:gridCol w:w="228"/>
        <w:gridCol w:w="551"/>
        <w:gridCol w:w="650"/>
        <w:gridCol w:w="1452"/>
        <w:gridCol w:w="324"/>
        <w:gridCol w:w="97"/>
        <w:gridCol w:w="1682"/>
      </w:tblGrid>
      <w:tr w:rsidR="00005F96" w14:paraId="008F80AB" w14:textId="77777777" w:rsidTr="00005F96">
        <w:trPr>
          <w:trHeight w:val="171"/>
        </w:trPr>
        <w:tc>
          <w:tcPr>
            <w:tcW w:w="10511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632AEB3D" w14:textId="77777777" w:rsidR="00005F96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005F96" w14:paraId="0BFA75D6" w14:textId="77777777" w:rsidTr="00005F96">
        <w:trPr>
          <w:trHeight w:val="133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1C47DD1D" w14:textId="77777777" w:rsidR="00005F96" w:rsidRDefault="00005F96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005F96" w14:paraId="1DBDF3B1" w14:textId="77777777" w:rsidTr="00005F96">
        <w:trPr>
          <w:trHeight w:val="180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7389F" w14:textId="77777777" w:rsidR="00005F96" w:rsidRPr="004C7B8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93EB7D" w14:textId="77777777" w:rsidR="00005F96" w:rsidRPr="00784A25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5F96" w14:paraId="186505A8" w14:textId="77777777" w:rsidTr="00005F96">
        <w:trPr>
          <w:trHeight w:val="180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A7DDB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0903" w14:textId="77777777" w:rsidR="00005F96" w:rsidRPr="00DD1ACB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57263" w14:textId="77777777" w:rsidR="00005F96" w:rsidRPr="008D46A2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FF95" w14:textId="77777777" w:rsidR="00005F96" w:rsidRPr="00DD1ACB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6B2C7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C51FE3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5F96" w14:paraId="02EABA2F" w14:textId="77777777" w:rsidTr="00005F96">
        <w:trPr>
          <w:trHeight w:val="180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6CEBA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777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6374E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238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EA1BD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5FAFDE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5F96" w:rsidRPr="006E77FB" w14:paraId="546A9486" w14:textId="77777777" w:rsidTr="00005F96">
        <w:trPr>
          <w:trHeight w:val="116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54B16" w14:textId="77777777" w:rsidR="00005F96" w:rsidRPr="00C73D9E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C57" w14:textId="77777777" w:rsidR="00005F96" w:rsidRPr="00C73D9E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7C98F" w14:textId="77777777" w:rsidR="00005F96" w:rsidRPr="00C73D9E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1D9" w14:textId="77777777" w:rsidR="00005F96" w:rsidRPr="00C73D9E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26EB7" w14:textId="77777777" w:rsidR="00005F96" w:rsidRPr="000A422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EE34C1" w14:textId="77777777" w:rsidR="00005F96" w:rsidRPr="000A4226" w:rsidRDefault="00005F96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005F96" w:rsidRPr="008D46A2" w14:paraId="4EE934E6" w14:textId="77777777" w:rsidTr="00005F96">
        <w:trPr>
          <w:trHeight w:val="217"/>
        </w:trPr>
        <w:tc>
          <w:tcPr>
            <w:tcW w:w="21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7D0AC4D" w14:textId="77777777" w:rsidR="00005F96" w:rsidRPr="00466085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B6ED4B9" w14:textId="77777777" w:rsidR="00005F96" w:rsidRPr="00466085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E39360" w14:textId="77777777" w:rsidR="00005F96" w:rsidRPr="00466085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999F5F" w14:textId="77777777" w:rsidR="00005F96" w:rsidRPr="00466085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E83BCA7" w14:textId="77777777" w:rsidR="00005F96" w:rsidRPr="00466085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005F96" w14:paraId="32502ABE" w14:textId="77777777" w:rsidTr="00005F96">
        <w:trPr>
          <w:trHeight w:val="212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9F3A7D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6E93AC91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5F96" w14:paraId="1DA69E1F" w14:textId="77777777" w:rsidTr="00005F96">
        <w:trPr>
          <w:trHeight w:val="212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847C70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005F96" w14:paraId="3009A9D1" w14:textId="77777777" w:rsidTr="00005F96">
        <w:trPr>
          <w:trHeight w:val="447"/>
        </w:trPr>
        <w:tc>
          <w:tcPr>
            <w:tcW w:w="10511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C0CBF0A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F96" w14:paraId="7668DE1A" w14:textId="77777777" w:rsidTr="00005F96">
        <w:trPr>
          <w:trHeight w:val="447"/>
        </w:trPr>
        <w:tc>
          <w:tcPr>
            <w:tcW w:w="10511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7DC47FD4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F96" w14:paraId="744A61AD" w14:textId="77777777" w:rsidTr="00005F96">
        <w:trPr>
          <w:trHeight w:val="127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1D6F7A" w14:textId="77777777" w:rsidR="00005F96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005F96" w14:paraId="1CC54FD5" w14:textId="77777777" w:rsidTr="00005F96">
        <w:trPr>
          <w:trHeight w:val="195"/>
        </w:trPr>
        <w:tc>
          <w:tcPr>
            <w:tcW w:w="388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4921930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43A4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D86C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38C04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EF34B1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F96" w14:paraId="59CD0801" w14:textId="77777777" w:rsidTr="00005F96">
        <w:trPr>
          <w:trHeight w:val="279"/>
        </w:trPr>
        <w:tc>
          <w:tcPr>
            <w:tcW w:w="388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8945693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815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F708FEF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4EA9A6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CF3FBC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F96" w14:paraId="36419EB7" w14:textId="77777777" w:rsidTr="00005F96">
        <w:trPr>
          <w:trHeight w:val="653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29B9002E" w14:textId="77777777" w:rsidR="00005F96" w:rsidRDefault="00005F96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3948BB2E" w14:textId="77777777" w:rsidR="00005F96" w:rsidRPr="000A4226" w:rsidRDefault="00005F96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05F96" w14:paraId="5F44033A" w14:textId="77777777" w:rsidTr="00005F96">
        <w:trPr>
          <w:trHeight w:val="167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72A581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005F96" w14:paraId="688026BF" w14:textId="77777777" w:rsidTr="00005F96">
        <w:trPr>
          <w:trHeight w:val="173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F3CBF35" w14:textId="77777777" w:rsidR="00005F96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5F96" w14:paraId="2973EC6F" w14:textId="77777777" w:rsidTr="00005F96">
        <w:trPr>
          <w:trHeight w:val="110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175B6D11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005F96" w14:paraId="08F32622" w14:textId="77777777" w:rsidTr="00005F96">
        <w:trPr>
          <w:trHeight w:val="219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5F422E32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5F96" w14:paraId="6856E946" w14:textId="77777777" w:rsidTr="00005F96">
        <w:trPr>
          <w:trHeight w:val="401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0AA464" w14:textId="77777777" w:rsidR="00005F96" w:rsidRDefault="00005F96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A517973" w14:textId="77777777" w:rsidR="00005F96" w:rsidRPr="000A422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AD2AFD" w14:textId="77777777" w:rsidR="00005F96" w:rsidRPr="000A422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5F96" w14:paraId="5B21A22C" w14:textId="77777777" w:rsidTr="00005F96">
        <w:trPr>
          <w:trHeight w:val="137"/>
        </w:trPr>
        <w:tc>
          <w:tcPr>
            <w:tcW w:w="10511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401990" w14:textId="77777777" w:rsidR="00005F96" w:rsidRDefault="00005F96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005F96" w14:paraId="13F0903C" w14:textId="77777777" w:rsidTr="00005F96">
        <w:trPr>
          <w:trHeight w:val="137"/>
        </w:trPr>
        <w:tc>
          <w:tcPr>
            <w:tcW w:w="10511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574B4D" w14:textId="77777777" w:rsidR="00005F96" w:rsidRPr="002E30A7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5F96" w14:paraId="2E029D6E" w14:textId="77777777" w:rsidTr="00005F96">
        <w:trPr>
          <w:trHeight w:val="318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D9F74F" w14:textId="77777777" w:rsidR="00005F96" w:rsidRPr="00E87BE8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5D4D" w14:textId="77777777" w:rsidR="00005F96" w:rsidRPr="00E87BE8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53760" w14:textId="77777777" w:rsidR="00005F96" w:rsidRPr="00E87BE8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7A4701" w14:textId="77777777" w:rsidR="00005F96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ED8" w14:textId="77777777" w:rsidR="00005F96" w:rsidRPr="00914FC9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78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94A820" w14:textId="77777777" w:rsidR="00005F96" w:rsidRPr="00914FC9" w:rsidRDefault="00005F96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005F96" w14:paraId="05A5C1F1" w14:textId="77777777" w:rsidTr="00005F96">
        <w:trPr>
          <w:trHeight w:val="311"/>
        </w:trPr>
        <w:tc>
          <w:tcPr>
            <w:tcW w:w="23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E5B94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606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5B4" w14:textId="77777777" w:rsidR="00005F96" w:rsidRDefault="00005F96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098B89" w14:textId="77777777" w:rsidR="00005F96" w:rsidRDefault="00005F96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3AC509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5F96" w14:paraId="5FD847DB" w14:textId="77777777" w:rsidTr="00005F96">
        <w:trPr>
          <w:trHeight w:val="106"/>
        </w:trPr>
        <w:tc>
          <w:tcPr>
            <w:tcW w:w="6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DDB98" w14:textId="77777777" w:rsidR="00005F96" w:rsidRDefault="00005F96" w:rsidP="00464FA2">
            <w:pPr>
              <w:rPr>
                <w:rFonts w:ascii="Tahoma" w:hAnsi="Tahoma" w:cs="Tahoma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3408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A45" w14:textId="77777777" w:rsidR="00005F96" w:rsidRDefault="00005F96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E8CA39" w14:textId="77777777"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0F373E">
      <w:footerReference w:type="default" r:id="rId14"/>
      <w:pgSz w:w="11906" w:h="16838"/>
      <w:pgMar w:top="284" w:right="2408" w:bottom="284" w:left="709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947C" w14:textId="77777777" w:rsidR="00263DC9" w:rsidRPr="001F06EC" w:rsidRDefault="00263DC9" w:rsidP="005A7C0F">
      <w:pPr>
        <w:pStyle w:val="Header"/>
      </w:pPr>
      <w:r>
        <w:separator/>
      </w:r>
    </w:p>
  </w:endnote>
  <w:endnote w:type="continuationSeparator" w:id="0">
    <w:p w14:paraId="21BC1B0A" w14:textId="77777777" w:rsidR="00263DC9" w:rsidRPr="001F06EC" w:rsidRDefault="00263DC9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67DD" w14:textId="6BE8CDD6" w:rsidR="00A44840" w:rsidRDefault="00005F96" w:rsidP="00EF7EEE">
    <w:pPr>
      <w:pStyle w:val="Footer"/>
      <w:ind w:left="567"/>
      <w:jc w:val="right"/>
      <w:rPr>
        <w:sz w:val="16"/>
        <w:szCs w:val="18"/>
      </w:rPr>
    </w:pPr>
    <w:r>
      <w:rPr>
        <w:sz w:val="16"/>
        <w:szCs w:val="18"/>
        <w:lang w:val="en-US"/>
      </w:rPr>
      <w:t>F05-03 15224</w:t>
    </w:r>
    <w:r>
      <w:rPr>
        <w:sz w:val="16"/>
        <w:szCs w:val="18"/>
      </w:rPr>
      <w:t>, Εκδ.2.0, 01.08.2021</w:t>
    </w:r>
  </w:p>
  <w:p w14:paraId="57213245" w14:textId="77777777" w:rsidR="00106B24" w:rsidRPr="00AA2C0B" w:rsidRDefault="00106B24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57485A" w:rsidRPr="0057485A">
      <w:rPr>
        <w:b/>
        <w:bCs/>
        <w:noProof/>
        <w:sz w:val="16"/>
        <w:szCs w:val="18"/>
      </w:rPr>
      <w:t>11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263DC9">
      <w:rPr>
        <w:b/>
        <w:bCs/>
        <w:noProof/>
        <w:sz w:val="16"/>
        <w:szCs w:val="18"/>
      </w:rPr>
      <w:fldChar w:fldCharType="begin"/>
    </w:r>
    <w:r w:rsidR="00263DC9">
      <w:rPr>
        <w:b/>
        <w:bCs/>
        <w:noProof/>
        <w:sz w:val="16"/>
        <w:szCs w:val="18"/>
      </w:rPr>
      <w:instrText>NUMPAGES  \* Arabic  \* MERGEFORMAT</w:instrText>
    </w:r>
    <w:r w:rsidR="00263DC9">
      <w:rPr>
        <w:b/>
        <w:bCs/>
        <w:noProof/>
        <w:sz w:val="16"/>
        <w:szCs w:val="18"/>
      </w:rPr>
      <w:fldChar w:fldCharType="separate"/>
    </w:r>
    <w:r w:rsidR="0057485A">
      <w:rPr>
        <w:b/>
        <w:bCs/>
        <w:noProof/>
        <w:sz w:val="16"/>
        <w:szCs w:val="18"/>
      </w:rPr>
      <w:t>14</w:t>
    </w:r>
    <w:r w:rsidR="00263DC9">
      <w:rPr>
        <w:b/>
        <w:bCs/>
        <w:noProof/>
        <w:sz w:val="16"/>
        <w:szCs w:val="18"/>
      </w:rPr>
      <w:fldChar w:fldCharType="end"/>
    </w:r>
  </w:p>
  <w:p w14:paraId="2F92689E" w14:textId="77777777" w:rsidR="00106B24" w:rsidRPr="00AA2C0B" w:rsidRDefault="00106B24" w:rsidP="0009058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2792" w14:textId="4374B9F2" w:rsidR="00106B24" w:rsidRPr="00005F96" w:rsidRDefault="00A44840" w:rsidP="00A44840">
    <w:pPr>
      <w:pStyle w:val="Footer"/>
      <w:jc w:val="right"/>
      <w:rPr>
        <w:sz w:val="16"/>
        <w:szCs w:val="18"/>
      </w:rPr>
    </w:pPr>
    <w:bookmarkStart w:id="0" w:name="_Hlk78626117"/>
    <w:r>
      <w:rPr>
        <w:sz w:val="16"/>
        <w:szCs w:val="18"/>
        <w:lang w:val="en-US"/>
      </w:rPr>
      <w:t>F05-03 15224</w:t>
    </w:r>
    <w:r w:rsidR="00005F96">
      <w:rPr>
        <w:sz w:val="16"/>
        <w:szCs w:val="18"/>
      </w:rPr>
      <w:t xml:space="preserve">, </w:t>
    </w:r>
    <w:r w:rsidR="00005F96">
      <w:rPr>
        <w:sz w:val="16"/>
        <w:szCs w:val="18"/>
      </w:rPr>
      <w:t>Εκδ.2.0, 01.08.2021</w:t>
    </w:r>
    <w:bookmarkEnd w:id="0"/>
  </w:p>
  <w:p w14:paraId="797ACCB3" w14:textId="77777777" w:rsidR="00106B24" w:rsidRPr="00446AB8" w:rsidRDefault="00106B24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57485A"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263DC9">
      <w:rPr>
        <w:b/>
        <w:bCs/>
        <w:noProof/>
        <w:sz w:val="16"/>
        <w:szCs w:val="18"/>
        <w:lang w:val="en-US"/>
      </w:rPr>
      <w:fldChar w:fldCharType="begin"/>
    </w:r>
    <w:r w:rsidR="00263DC9">
      <w:rPr>
        <w:b/>
        <w:bCs/>
        <w:noProof/>
        <w:sz w:val="16"/>
        <w:szCs w:val="18"/>
        <w:lang w:val="en-US"/>
      </w:rPr>
      <w:instrText>NUMPAGES  \* Arabic  \* MERGEFORMAT</w:instrText>
    </w:r>
    <w:r w:rsidR="00263DC9">
      <w:rPr>
        <w:b/>
        <w:bCs/>
        <w:noProof/>
        <w:sz w:val="16"/>
        <w:szCs w:val="18"/>
        <w:lang w:val="en-US"/>
      </w:rPr>
      <w:fldChar w:fldCharType="separate"/>
    </w:r>
    <w:r w:rsidR="0057485A">
      <w:rPr>
        <w:b/>
        <w:bCs/>
        <w:noProof/>
        <w:sz w:val="16"/>
        <w:szCs w:val="18"/>
        <w:lang w:val="en-US"/>
      </w:rPr>
      <w:t>14</w:t>
    </w:r>
    <w:r w:rsidR="00263DC9"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8A0F" w14:textId="44F3191A" w:rsidR="009102A2" w:rsidRDefault="00005F96" w:rsidP="000C1CEF">
    <w:pPr>
      <w:pStyle w:val="Footer"/>
      <w:jc w:val="right"/>
      <w:rPr>
        <w:sz w:val="16"/>
        <w:szCs w:val="18"/>
      </w:rPr>
    </w:pPr>
    <w:r>
      <w:rPr>
        <w:sz w:val="16"/>
        <w:szCs w:val="18"/>
        <w:lang w:val="en-US"/>
      </w:rPr>
      <w:t>F05-0</w:t>
    </w:r>
    <w:r>
      <w:rPr>
        <w:sz w:val="16"/>
        <w:szCs w:val="18"/>
      </w:rPr>
      <w:t>4</w:t>
    </w:r>
    <w:r>
      <w:rPr>
        <w:sz w:val="16"/>
        <w:szCs w:val="18"/>
      </w:rPr>
      <w:t>, Εκδ.2.0, 01.08.2021</w:t>
    </w:r>
  </w:p>
  <w:p w14:paraId="63893C09" w14:textId="77777777" w:rsidR="00106B24" w:rsidRPr="005F45B7" w:rsidRDefault="00106B24" w:rsidP="000C1CEF">
    <w:pPr>
      <w:pStyle w:val="Footer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12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DEE2" w14:textId="095FEC6B" w:rsidR="009102A2" w:rsidRDefault="00005F96" w:rsidP="000C1CEF">
    <w:pPr>
      <w:pStyle w:val="Footer"/>
      <w:jc w:val="right"/>
      <w:rPr>
        <w:sz w:val="16"/>
        <w:szCs w:val="18"/>
      </w:rPr>
    </w:pPr>
    <w:r>
      <w:rPr>
        <w:sz w:val="16"/>
        <w:szCs w:val="18"/>
        <w:lang w:val="en-US"/>
      </w:rPr>
      <w:t>F05-03 15224</w:t>
    </w:r>
    <w:r>
      <w:rPr>
        <w:sz w:val="16"/>
        <w:szCs w:val="18"/>
      </w:rPr>
      <w:t>, Εκδ.2.0, 01.08.2021</w:t>
    </w:r>
  </w:p>
  <w:p w14:paraId="75265612" w14:textId="77777777" w:rsidR="009102A2" w:rsidRPr="005F45B7" w:rsidRDefault="009102A2" w:rsidP="000C1CEF">
    <w:pPr>
      <w:pStyle w:val="Footer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13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DA7" w14:textId="61684F64" w:rsidR="009102A2" w:rsidRDefault="00005F96" w:rsidP="000C1CEF">
    <w:pPr>
      <w:pStyle w:val="Footer"/>
      <w:jc w:val="right"/>
      <w:rPr>
        <w:sz w:val="16"/>
        <w:szCs w:val="18"/>
      </w:rPr>
    </w:pPr>
    <w:r>
      <w:rPr>
        <w:sz w:val="16"/>
        <w:szCs w:val="18"/>
        <w:lang w:val="en-US"/>
      </w:rPr>
      <w:t>F05-0</w:t>
    </w:r>
    <w:r>
      <w:rPr>
        <w:sz w:val="16"/>
        <w:szCs w:val="18"/>
      </w:rPr>
      <w:t>5</w:t>
    </w:r>
    <w:r>
      <w:rPr>
        <w:sz w:val="16"/>
        <w:szCs w:val="18"/>
      </w:rPr>
      <w:t>, Εκδ.2.0, 01.08.2021</w:t>
    </w:r>
  </w:p>
  <w:p w14:paraId="78AA53E2" w14:textId="77777777" w:rsidR="009102A2" w:rsidRPr="005F45B7" w:rsidRDefault="009102A2" w:rsidP="000C1CEF">
    <w:pPr>
      <w:pStyle w:val="Footer"/>
      <w:jc w:val="right"/>
      <w:rPr>
        <w:rFonts w:ascii="Arial" w:hAnsi="Arial" w:cs="Arial"/>
        <w:sz w:val="20"/>
        <w:szCs w:val="20"/>
      </w:rPr>
    </w:pPr>
    <w:r w:rsidRPr="00BA5EC2">
      <w:rPr>
        <w:rFonts w:ascii="Arial" w:hAnsi="Arial" w:cs="Arial"/>
        <w:sz w:val="12"/>
        <w:szCs w:val="16"/>
      </w:rPr>
      <w:t xml:space="preserve">Σελίδα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PAGE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BA5EC2">
      <w:rPr>
        <w:rFonts w:ascii="Arial" w:hAnsi="Arial" w:cs="Arial"/>
        <w:sz w:val="12"/>
        <w:szCs w:val="16"/>
      </w:rPr>
      <w:t xml:space="preserve"> από </w:t>
    </w:r>
    <w:r w:rsidRPr="00BA5EC2">
      <w:rPr>
        <w:rFonts w:ascii="Arial" w:hAnsi="Arial" w:cs="Arial"/>
        <w:sz w:val="12"/>
        <w:szCs w:val="16"/>
      </w:rPr>
      <w:fldChar w:fldCharType="begin"/>
    </w:r>
    <w:r w:rsidRPr="00BA5EC2">
      <w:rPr>
        <w:rFonts w:ascii="Arial" w:hAnsi="Arial" w:cs="Arial"/>
        <w:sz w:val="12"/>
        <w:szCs w:val="16"/>
      </w:rPr>
      <w:instrText xml:space="preserve"> NUMPAGES  </w:instrText>
    </w:r>
    <w:r w:rsidRPr="00BA5EC2">
      <w:rPr>
        <w:rFonts w:ascii="Arial" w:hAnsi="Arial" w:cs="Arial"/>
        <w:sz w:val="12"/>
        <w:szCs w:val="16"/>
      </w:rPr>
      <w:fldChar w:fldCharType="separate"/>
    </w:r>
    <w:r w:rsidR="0057485A">
      <w:rPr>
        <w:rFonts w:ascii="Arial" w:hAnsi="Arial" w:cs="Arial"/>
        <w:noProof/>
        <w:sz w:val="12"/>
        <w:szCs w:val="16"/>
      </w:rPr>
      <w:t>14</w:t>
    </w:r>
    <w:r w:rsidRPr="00BA5EC2">
      <w:rPr>
        <w:rFonts w:ascii="Arial" w:hAnsi="Arial" w:cs="Arial"/>
        <w:sz w:val="12"/>
        <w:szCs w:val="16"/>
      </w:rPr>
      <w:fldChar w:fldCharType="end"/>
    </w:r>
    <w:r w:rsidRPr="002363EA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99F6" w14:textId="77777777" w:rsidR="00263DC9" w:rsidRPr="001F06EC" w:rsidRDefault="00263DC9" w:rsidP="005A7C0F">
      <w:pPr>
        <w:pStyle w:val="Header"/>
      </w:pPr>
      <w:r>
        <w:separator/>
      </w:r>
    </w:p>
  </w:footnote>
  <w:footnote w:type="continuationSeparator" w:id="0">
    <w:p w14:paraId="6F03AFEC" w14:textId="77777777" w:rsidR="00263DC9" w:rsidRPr="001F06EC" w:rsidRDefault="00263DC9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118"/>
    </w:tblGrid>
    <w:tr w:rsidR="00106B24" w:rsidRPr="00C653C1" w14:paraId="275DD2B5" w14:textId="77777777" w:rsidTr="00345F68">
      <w:trPr>
        <w:trHeight w:val="689"/>
      </w:trPr>
      <w:tc>
        <w:tcPr>
          <w:tcW w:w="11483" w:type="dxa"/>
          <w:vAlign w:val="center"/>
        </w:tcPr>
        <w:p w14:paraId="6C48E705" w14:textId="5B5501CC" w:rsidR="00106B24" w:rsidRPr="00A44840" w:rsidRDefault="00106B24" w:rsidP="00A44840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 xml:space="preserve">ΑΝΑΦΟΡΑ </w:t>
          </w:r>
          <w:r w:rsidR="00005F96">
            <w:rPr>
              <w:rFonts w:ascii="Arial" w:hAnsi="Arial"/>
              <w:b/>
              <w:sz w:val="20"/>
              <w:lang w:eastAsia="en-US"/>
            </w:rPr>
            <w:t xml:space="preserve">ΣΤΑΔΙΟΥ 2 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– ΚΑΤΑΛΟΓΟΣ ΣΗΜΕΙΩΝ </w:t>
          </w:r>
          <w:r w:rsidR="00A44840">
            <w:rPr>
              <w:rFonts w:ascii="Arial" w:hAnsi="Arial"/>
              <w:b/>
              <w:sz w:val="20"/>
              <w:lang w:eastAsia="en-US"/>
            </w:rPr>
            <w:t>ΕΛΕΓΧΩΝ</w:t>
          </w:r>
        </w:p>
      </w:tc>
      <w:tc>
        <w:tcPr>
          <w:tcW w:w="3118" w:type="dxa"/>
          <w:vAlign w:val="center"/>
        </w:tcPr>
        <w:p w14:paraId="43D3973D" w14:textId="77777777" w:rsidR="00106B24" w:rsidRPr="00C653C1" w:rsidRDefault="00106B24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55693189" w14:textId="77777777" w:rsidR="00106B24" w:rsidRDefault="00106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2C6C" w14:textId="77777777" w:rsidR="00106B24" w:rsidRPr="00302A27" w:rsidRDefault="00106B24" w:rsidP="000F37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05F96"/>
    <w:rsid w:val="000173C6"/>
    <w:rsid w:val="0001797A"/>
    <w:rsid w:val="0002017C"/>
    <w:rsid w:val="00027A1D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B6730"/>
    <w:rsid w:val="000B764F"/>
    <w:rsid w:val="000C1CEF"/>
    <w:rsid w:val="000D3447"/>
    <w:rsid w:val="000F373E"/>
    <w:rsid w:val="0010377E"/>
    <w:rsid w:val="00106B24"/>
    <w:rsid w:val="00106DFA"/>
    <w:rsid w:val="001132DD"/>
    <w:rsid w:val="00142A25"/>
    <w:rsid w:val="00142E0E"/>
    <w:rsid w:val="00144943"/>
    <w:rsid w:val="00144E7E"/>
    <w:rsid w:val="00155B87"/>
    <w:rsid w:val="0017349E"/>
    <w:rsid w:val="00194B54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26B57"/>
    <w:rsid w:val="00237CBA"/>
    <w:rsid w:val="00247AA3"/>
    <w:rsid w:val="00263D6E"/>
    <w:rsid w:val="00263DC9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1DB0"/>
    <w:rsid w:val="00345F68"/>
    <w:rsid w:val="003550D1"/>
    <w:rsid w:val="0036568B"/>
    <w:rsid w:val="00371B1F"/>
    <w:rsid w:val="00375F38"/>
    <w:rsid w:val="003837F9"/>
    <w:rsid w:val="0038722E"/>
    <w:rsid w:val="00392F7B"/>
    <w:rsid w:val="00395B8C"/>
    <w:rsid w:val="003B0DE6"/>
    <w:rsid w:val="003B5934"/>
    <w:rsid w:val="003C6757"/>
    <w:rsid w:val="003D6D38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7485A"/>
    <w:rsid w:val="0058347C"/>
    <w:rsid w:val="005909A8"/>
    <w:rsid w:val="00592F71"/>
    <w:rsid w:val="00594E56"/>
    <w:rsid w:val="005A7C0F"/>
    <w:rsid w:val="005B3ABE"/>
    <w:rsid w:val="005C6095"/>
    <w:rsid w:val="005D0D13"/>
    <w:rsid w:val="005E06A2"/>
    <w:rsid w:val="005F0002"/>
    <w:rsid w:val="00602F62"/>
    <w:rsid w:val="00611481"/>
    <w:rsid w:val="00616D9A"/>
    <w:rsid w:val="00621424"/>
    <w:rsid w:val="00626B01"/>
    <w:rsid w:val="00640405"/>
    <w:rsid w:val="00641DB2"/>
    <w:rsid w:val="006433E0"/>
    <w:rsid w:val="0065243F"/>
    <w:rsid w:val="00657099"/>
    <w:rsid w:val="00663DB0"/>
    <w:rsid w:val="00670673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2CC0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72B19"/>
    <w:rsid w:val="00776049"/>
    <w:rsid w:val="00790666"/>
    <w:rsid w:val="007A2AED"/>
    <w:rsid w:val="007B1B3E"/>
    <w:rsid w:val="007B4682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C4846"/>
    <w:rsid w:val="008F72C8"/>
    <w:rsid w:val="008F7DFE"/>
    <w:rsid w:val="009046AD"/>
    <w:rsid w:val="009102A2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77133"/>
    <w:rsid w:val="0097792B"/>
    <w:rsid w:val="009807FE"/>
    <w:rsid w:val="00997127"/>
    <w:rsid w:val="009B1342"/>
    <w:rsid w:val="009C6641"/>
    <w:rsid w:val="009D1493"/>
    <w:rsid w:val="009E2534"/>
    <w:rsid w:val="009F0E03"/>
    <w:rsid w:val="00A30E68"/>
    <w:rsid w:val="00A43569"/>
    <w:rsid w:val="00A44840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7720E"/>
    <w:rsid w:val="00B861BE"/>
    <w:rsid w:val="00B937F3"/>
    <w:rsid w:val="00BB1F1D"/>
    <w:rsid w:val="00BC0A0B"/>
    <w:rsid w:val="00BC25F9"/>
    <w:rsid w:val="00BC7B54"/>
    <w:rsid w:val="00BD1B6E"/>
    <w:rsid w:val="00C0505B"/>
    <w:rsid w:val="00C1595B"/>
    <w:rsid w:val="00C1659F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6D12"/>
    <w:rsid w:val="00C94025"/>
    <w:rsid w:val="00C95FF2"/>
    <w:rsid w:val="00CA48DF"/>
    <w:rsid w:val="00CB0111"/>
    <w:rsid w:val="00CC477A"/>
    <w:rsid w:val="00CC6DA4"/>
    <w:rsid w:val="00CC724F"/>
    <w:rsid w:val="00D05E5B"/>
    <w:rsid w:val="00D06993"/>
    <w:rsid w:val="00D505E0"/>
    <w:rsid w:val="00D53A75"/>
    <w:rsid w:val="00D6482D"/>
    <w:rsid w:val="00D65BDE"/>
    <w:rsid w:val="00D8036F"/>
    <w:rsid w:val="00D8078B"/>
    <w:rsid w:val="00D876C4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124C"/>
    <w:rsid w:val="00ED41A0"/>
    <w:rsid w:val="00EF7EEE"/>
    <w:rsid w:val="00F00BDB"/>
    <w:rsid w:val="00F04CE2"/>
    <w:rsid w:val="00F354CC"/>
    <w:rsid w:val="00F522CB"/>
    <w:rsid w:val="00F75ED8"/>
    <w:rsid w:val="00F812AA"/>
    <w:rsid w:val="00F90850"/>
    <w:rsid w:val="00FB5567"/>
    <w:rsid w:val="00FD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D2010C"/>
  <w15:docId w15:val="{6865A1B4-5DC4-4073-A761-6B1983F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E614-AD2D-42F3-932B-F6960E1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GEORGE SKARVELIS</cp:lastModifiedBy>
  <cp:revision>7</cp:revision>
  <cp:lastPrinted>2018-03-02T08:13:00Z</cp:lastPrinted>
  <dcterms:created xsi:type="dcterms:W3CDTF">2019-05-10T20:54:00Z</dcterms:created>
  <dcterms:modified xsi:type="dcterms:W3CDTF">2021-07-31T09:19:00Z</dcterms:modified>
</cp:coreProperties>
</file>