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351" w:tblpY="8"/>
        <w:tblW w:w="1470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6573"/>
        <w:gridCol w:w="2638"/>
        <w:gridCol w:w="2465"/>
        <w:gridCol w:w="3033"/>
      </w:tblGrid>
      <w:tr w:rsidR="00AA3680" w:rsidRPr="00910AE8" w14:paraId="5E49F548" w14:textId="77777777" w:rsidTr="00754E2D">
        <w:trPr>
          <w:trHeight w:val="970"/>
        </w:trPr>
        <w:tc>
          <w:tcPr>
            <w:tcW w:w="6573" w:type="dxa"/>
          </w:tcPr>
          <w:p w14:paraId="39A4D05C" w14:textId="77777777" w:rsidR="00AA3680" w:rsidRPr="00DE4EBA" w:rsidRDefault="00AA3680" w:rsidP="00DE4EBA">
            <w:pPr>
              <w:spacing w:before="0" w:after="0"/>
              <w:ind w:right="-79"/>
              <w:jc w:val="left"/>
              <w:rPr>
                <w:rFonts w:cstheme="minorHAnsi"/>
                <w:b/>
                <w:bCs/>
                <w:szCs w:val="22"/>
                <w:lang w:val="en-US" w:eastAsia="en-US"/>
              </w:rPr>
            </w:pPr>
            <w:r w:rsidRPr="00910AE8">
              <w:rPr>
                <w:rFonts w:cstheme="minorHAnsi"/>
                <w:b/>
                <w:bCs/>
                <w:szCs w:val="22"/>
                <w:lang w:eastAsia="en-US"/>
              </w:rPr>
              <w:t xml:space="preserve">ΕΠΩΝΥΜΙΑ ΕΠΙΧΕΙΡΗΣΗΣ/ ΔΙΕΥΘΥΝΣΗ: </w:t>
            </w:r>
            <w:r w:rsidR="003B5934">
              <w:t xml:space="preserve"> </w:t>
            </w:r>
            <w:r w:rsidR="00DE4EBA">
              <w:rPr>
                <w:rFonts w:cstheme="minorHAnsi"/>
                <w:b/>
                <w:bCs/>
                <w:szCs w:val="22"/>
                <w:lang w:val="en-US" w:eastAsia="en-US"/>
              </w:rPr>
              <w:t>…………………………..</w:t>
            </w:r>
          </w:p>
        </w:tc>
        <w:tc>
          <w:tcPr>
            <w:tcW w:w="2638" w:type="dxa"/>
          </w:tcPr>
          <w:p w14:paraId="02DA2807" w14:textId="77777777" w:rsidR="00AA3680" w:rsidRPr="00DE4EBA" w:rsidRDefault="004B799C" w:rsidP="00754E2D">
            <w:pPr>
              <w:spacing w:before="0" w:after="0"/>
              <w:ind w:right="-79"/>
              <w:jc w:val="left"/>
              <w:rPr>
                <w:rFonts w:cstheme="minorHAnsi"/>
                <w:b/>
                <w:bCs/>
                <w:szCs w:val="22"/>
                <w:lang w:val="en-US" w:eastAsia="en-US"/>
              </w:rPr>
            </w:pPr>
            <w:r w:rsidRPr="00910AE8">
              <w:rPr>
                <w:rFonts w:cstheme="minorHAnsi"/>
                <w:b/>
                <w:szCs w:val="22"/>
                <w:lang w:eastAsia="en-US"/>
              </w:rPr>
              <w:t>ΠΡΟΤΥΠ</w:t>
            </w:r>
            <w:r w:rsidR="00754E2D">
              <w:rPr>
                <w:rFonts w:cstheme="minorHAnsi"/>
                <w:b/>
                <w:szCs w:val="22"/>
                <w:lang w:eastAsia="en-US"/>
              </w:rPr>
              <w:t>Ο/Α</w:t>
            </w:r>
            <w:r w:rsidRPr="00910AE8">
              <w:rPr>
                <w:rFonts w:cstheme="minorHAnsi"/>
                <w:b/>
                <w:szCs w:val="22"/>
                <w:lang w:eastAsia="en-US"/>
              </w:rPr>
              <w:t xml:space="preserve">:  </w:t>
            </w:r>
            <w:r w:rsidR="00DE4EBA">
              <w:rPr>
                <w:rFonts w:cstheme="minorHAnsi"/>
                <w:b/>
                <w:szCs w:val="22"/>
                <w:lang w:val="en-US" w:eastAsia="en-US"/>
              </w:rPr>
              <w:t>……………..</w:t>
            </w:r>
          </w:p>
        </w:tc>
        <w:tc>
          <w:tcPr>
            <w:tcW w:w="2465" w:type="dxa"/>
          </w:tcPr>
          <w:p w14:paraId="063E366A" w14:textId="77777777" w:rsidR="00AA3680" w:rsidRPr="00910AE8" w:rsidRDefault="00AA3680" w:rsidP="00446AB8">
            <w:pPr>
              <w:spacing w:before="0" w:after="0"/>
              <w:ind w:right="-79"/>
              <w:jc w:val="left"/>
              <w:rPr>
                <w:rFonts w:cstheme="minorHAnsi"/>
                <w:b/>
                <w:szCs w:val="22"/>
                <w:lang w:eastAsia="en-US"/>
              </w:rPr>
            </w:pPr>
            <w:r w:rsidRPr="00910AE8">
              <w:rPr>
                <w:rFonts w:cstheme="minorHAnsi"/>
                <w:b/>
                <w:szCs w:val="22"/>
                <w:lang w:eastAsia="en-US"/>
              </w:rPr>
              <w:t>ΗΜΕΡΟΜΗΝΙΑ:</w:t>
            </w:r>
          </w:p>
          <w:p w14:paraId="1BBA37E2" w14:textId="77777777" w:rsidR="00883DCB" w:rsidRPr="00DE4EBA" w:rsidRDefault="00DE4EBA" w:rsidP="00446AB8">
            <w:pPr>
              <w:spacing w:before="0" w:after="0"/>
              <w:ind w:right="-79"/>
              <w:jc w:val="left"/>
              <w:rPr>
                <w:rFonts w:cstheme="minorHAnsi"/>
                <w:b/>
                <w:bCs/>
                <w:szCs w:val="22"/>
                <w:lang w:val="en-US" w:eastAsia="en-US"/>
              </w:rPr>
            </w:pPr>
            <w:r>
              <w:rPr>
                <w:rFonts w:cstheme="minorHAnsi"/>
                <w:b/>
                <w:szCs w:val="22"/>
                <w:lang w:val="en-US" w:eastAsia="en-US"/>
              </w:rPr>
              <w:t>…………………..</w:t>
            </w:r>
          </w:p>
        </w:tc>
        <w:tc>
          <w:tcPr>
            <w:tcW w:w="3033" w:type="dxa"/>
          </w:tcPr>
          <w:p w14:paraId="51FEAC7D" w14:textId="77777777" w:rsidR="00AA3680" w:rsidRPr="00910AE8" w:rsidRDefault="00AA3680" w:rsidP="00446AB8">
            <w:pPr>
              <w:spacing w:before="0" w:after="0"/>
              <w:ind w:right="-79"/>
              <w:jc w:val="left"/>
              <w:rPr>
                <w:rFonts w:cstheme="minorHAnsi"/>
                <w:b/>
                <w:szCs w:val="22"/>
                <w:lang w:eastAsia="en-US"/>
              </w:rPr>
            </w:pPr>
            <w:r w:rsidRPr="00910AE8">
              <w:rPr>
                <w:rFonts w:cstheme="minorHAnsi"/>
                <w:b/>
                <w:szCs w:val="22"/>
                <w:lang w:eastAsia="en-US"/>
              </w:rPr>
              <w:t xml:space="preserve">ΚΩΔΙΚΟΣ </w:t>
            </w:r>
          </w:p>
          <w:p w14:paraId="322C085F" w14:textId="77777777" w:rsidR="00AA3680" w:rsidRPr="00DE4EBA" w:rsidRDefault="00AA3680" w:rsidP="00446AB8">
            <w:pPr>
              <w:spacing w:before="0" w:after="0"/>
              <w:ind w:right="-79"/>
              <w:jc w:val="left"/>
              <w:rPr>
                <w:rFonts w:cstheme="minorHAnsi"/>
                <w:b/>
                <w:szCs w:val="22"/>
                <w:lang w:val="en-US" w:eastAsia="en-US"/>
              </w:rPr>
            </w:pPr>
            <w:r w:rsidRPr="00910AE8">
              <w:rPr>
                <w:rFonts w:cstheme="minorHAnsi"/>
                <w:b/>
                <w:szCs w:val="22"/>
                <w:lang w:eastAsia="en-US"/>
              </w:rPr>
              <w:t>ΕΡΓΟΥ:</w:t>
            </w:r>
            <w:r w:rsidR="00DE4EBA">
              <w:rPr>
                <w:rFonts w:cstheme="minorHAnsi"/>
                <w:b/>
                <w:szCs w:val="22"/>
                <w:lang w:val="en-US" w:eastAsia="en-US"/>
              </w:rPr>
              <w:t xml:space="preserve"> ……………</w:t>
            </w:r>
          </w:p>
        </w:tc>
      </w:tr>
    </w:tbl>
    <w:p w14:paraId="5653C404" w14:textId="77777777" w:rsidR="00AA3680" w:rsidRDefault="00AA3680" w:rsidP="00AA3680">
      <w:pPr>
        <w:tabs>
          <w:tab w:val="center" w:pos="4153"/>
          <w:tab w:val="right" w:pos="8306"/>
        </w:tabs>
        <w:spacing w:before="0" w:after="0"/>
        <w:jc w:val="left"/>
        <w:rPr>
          <w:rFonts w:cstheme="minorHAnsi"/>
          <w:szCs w:val="22"/>
          <w:lang w:eastAsia="en-US"/>
        </w:rPr>
      </w:pPr>
    </w:p>
    <w:tbl>
      <w:tblPr>
        <w:tblW w:w="14743"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966"/>
        <w:gridCol w:w="7777"/>
      </w:tblGrid>
      <w:tr w:rsidR="004B799C" w:rsidRPr="00910AE8" w14:paraId="789118FD" w14:textId="77777777" w:rsidTr="00446AB8">
        <w:trPr>
          <w:trHeight w:val="812"/>
        </w:trPr>
        <w:tc>
          <w:tcPr>
            <w:tcW w:w="6966" w:type="dxa"/>
            <w:tcBorders>
              <w:top w:val="double" w:sz="4" w:space="0" w:color="auto"/>
              <w:left w:val="double" w:sz="4" w:space="0" w:color="auto"/>
              <w:bottom w:val="double" w:sz="4" w:space="0" w:color="auto"/>
              <w:right w:val="double" w:sz="4" w:space="0" w:color="auto"/>
            </w:tcBorders>
            <w:shd w:val="clear" w:color="auto" w:fill="auto"/>
          </w:tcPr>
          <w:p w14:paraId="6693A6C4" w14:textId="77777777" w:rsidR="004B799C" w:rsidRPr="00910AE8" w:rsidRDefault="004B799C" w:rsidP="00D876C4">
            <w:pPr>
              <w:spacing w:before="0" w:after="0"/>
              <w:jc w:val="left"/>
              <w:rPr>
                <w:rFonts w:cstheme="minorHAnsi"/>
                <w:b/>
                <w:szCs w:val="22"/>
                <w:lang w:eastAsia="en-US"/>
              </w:rPr>
            </w:pPr>
            <w:r w:rsidRPr="00910AE8">
              <w:rPr>
                <w:rFonts w:cstheme="minorHAnsi"/>
                <w:b/>
                <w:szCs w:val="22"/>
                <w:lang w:eastAsia="en-US"/>
              </w:rPr>
              <w:t>ΣΥΜΜΕΤΕΧΟΝΤΕΣ EQA HELLAS  (Ομάδα Επιθεώρησης):</w:t>
            </w:r>
          </w:p>
          <w:p w14:paraId="49719AD3" w14:textId="77777777" w:rsidR="004B799C" w:rsidRDefault="00DE4EBA" w:rsidP="00D876C4">
            <w:pPr>
              <w:spacing w:before="0" w:after="0"/>
              <w:jc w:val="left"/>
              <w:rPr>
                <w:rFonts w:cstheme="minorHAnsi"/>
                <w:b/>
                <w:szCs w:val="22"/>
                <w:lang w:eastAsia="en-US"/>
              </w:rPr>
            </w:pPr>
            <w:r>
              <w:rPr>
                <w:rFonts w:cstheme="minorHAnsi"/>
                <w:b/>
                <w:szCs w:val="22"/>
                <w:lang w:val="en-US" w:eastAsia="en-US"/>
              </w:rPr>
              <w:t>…………………………………..</w:t>
            </w:r>
          </w:p>
          <w:p w14:paraId="264D6087" w14:textId="77777777" w:rsidR="00754E2D" w:rsidRDefault="00754E2D" w:rsidP="00D876C4">
            <w:pPr>
              <w:spacing w:before="0" w:after="0"/>
              <w:jc w:val="left"/>
              <w:rPr>
                <w:rFonts w:cstheme="minorHAnsi"/>
                <w:b/>
                <w:szCs w:val="22"/>
                <w:lang w:eastAsia="en-US"/>
              </w:rPr>
            </w:pPr>
          </w:p>
          <w:p w14:paraId="017CE6A6" w14:textId="77777777" w:rsidR="00754E2D" w:rsidRPr="00754E2D" w:rsidRDefault="00754E2D" w:rsidP="00D876C4">
            <w:pPr>
              <w:spacing w:before="0" w:after="0"/>
              <w:jc w:val="left"/>
              <w:rPr>
                <w:rFonts w:cstheme="minorHAnsi"/>
                <w:b/>
                <w:szCs w:val="22"/>
                <w:lang w:eastAsia="en-US"/>
              </w:rPr>
            </w:pPr>
          </w:p>
        </w:tc>
        <w:tc>
          <w:tcPr>
            <w:tcW w:w="7777" w:type="dxa"/>
            <w:tcBorders>
              <w:top w:val="double" w:sz="4" w:space="0" w:color="auto"/>
              <w:left w:val="double" w:sz="4" w:space="0" w:color="auto"/>
              <w:bottom w:val="double" w:sz="4" w:space="0" w:color="auto"/>
              <w:right w:val="double" w:sz="4" w:space="0" w:color="auto"/>
            </w:tcBorders>
            <w:shd w:val="clear" w:color="auto" w:fill="auto"/>
          </w:tcPr>
          <w:p w14:paraId="2FA92C59" w14:textId="77777777" w:rsidR="004B799C" w:rsidRPr="00263D6E" w:rsidRDefault="004B799C" w:rsidP="00D876C4">
            <w:pPr>
              <w:spacing w:before="0" w:after="0"/>
              <w:jc w:val="left"/>
              <w:rPr>
                <w:rFonts w:cstheme="minorHAnsi"/>
                <w:b/>
                <w:szCs w:val="22"/>
                <w:lang w:eastAsia="en-US"/>
              </w:rPr>
            </w:pPr>
            <w:r w:rsidRPr="00263D6E">
              <w:rPr>
                <w:rFonts w:cstheme="minorHAnsi"/>
                <w:b/>
                <w:szCs w:val="22"/>
                <w:lang w:eastAsia="en-US"/>
              </w:rPr>
              <w:t>ΣΥΜΜΕΤΕΧΟΝΤΕΣ ΠΕΛΑΤΗ</w:t>
            </w:r>
            <w:r w:rsidR="0002017C" w:rsidRPr="00263D6E">
              <w:rPr>
                <w:rFonts w:cstheme="minorHAnsi"/>
                <w:b/>
                <w:szCs w:val="22"/>
                <w:lang w:eastAsia="en-US"/>
              </w:rPr>
              <w:t xml:space="preserve"> ΚΑΤΑ ΤΗΝ ΕΝΑΡΚΤΗΡΙΑ ΣΥΝΕΔΡΙΑΣΗ</w:t>
            </w:r>
            <w:r w:rsidRPr="00263D6E">
              <w:rPr>
                <w:rFonts w:cstheme="minorHAnsi"/>
                <w:b/>
                <w:szCs w:val="22"/>
                <w:lang w:eastAsia="en-US"/>
              </w:rPr>
              <w:t>:</w:t>
            </w:r>
          </w:p>
          <w:p w14:paraId="08171519" w14:textId="77777777" w:rsidR="004B799C" w:rsidRPr="00DE4EBA" w:rsidRDefault="00DE4EBA" w:rsidP="00083EBC">
            <w:pPr>
              <w:rPr>
                <w:rFonts w:cstheme="minorHAnsi"/>
                <w:b/>
                <w:szCs w:val="22"/>
                <w:lang w:val="en-US" w:eastAsia="en-US"/>
              </w:rPr>
            </w:pPr>
            <w:r w:rsidRPr="00263D6E">
              <w:rPr>
                <w:rFonts w:cstheme="minorHAnsi"/>
                <w:b/>
                <w:szCs w:val="22"/>
                <w:lang w:val="en-US" w:eastAsia="en-US"/>
              </w:rPr>
              <w:t>……………………….</w:t>
            </w:r>
          </w:p>
        </w:tc>
      </w:tr>
      <w:tr w:rsidR="00263D6E" w:rsidRPr="00910AE8" w14:paraId="38CF7856" w14:textId="77777777" w:rsidTr="00DC49AF">
        <w:trPr>
          <w:trHeight w:val="435"/>
        </w:trPr>
        <w:tc>
          <w:tcPr>
            <w:tcW w:w="14743" w:type="dxa"/>
            <w:gridSpan w:val="2"/>
            <w:tcBorders>
              <w:top w:val="double" w:sz="4" w:space="0" w:color="auto"/>
              <w:left w:val="double" w:sz="4" w:space="0" w:color="auto"/>
              <w:bottom w:val="double" w:sz="4" w:space="0" w:color="auto"/>
              <w:right w:val="double" w:sz="4" w:space="0" w:color="auto"/>
            </w:tcBorders>
            <w:shd w:val="clear" w:color="auto" w:fill="auto"/>
          </w:tcPr>
          <w:p w14:paraId="71788D3E" w14:textId="77777777" w:rsidR="00263D6E" w:rsidRPr="0002017C" w:rsidRDefault="00DC49AF" w:rsidP="00DC49AF">
            <w:pPr>
              <w:spacing w:before="0" w:after="0"/>
              <w:jc w:val="left"/>
              <w:rPr>
                <w:rFonts w:cstheme="minorHAnsi"/>
                <w:b/>
                <w:szCs w:val="22"/>
                <w:highlight w:val="yellow"/>
                <w:lang w:eastAsia="en-US"/>
              </w:rPr>
            </w:pPr>
            <w:r>
              <w:rPr>
                <w:rFonts w:cstheme="minorHAnsi"/>
                <w:b/>
                <w:szCs w:val="22"/>
                <w:lang w:eastAsia="en-US"/>
              </w:rPr>
              <w:t xml:space="preserve">17021-1:2015 § </w:t>
            </w:r>
            <w:r w:rsidRPr="00DC49AF">
              <w:rPr>
                <w:rFonts w:cstheme="minorHAnsi"/>
                <w:b/>
                <w:szCs w:val="22"/>
                <w:lang w:eastAsia="en-US"/>
              </w:rPr>
              <w:t xml:space="preserve">9.4.2 Διεξαγωγή της </w:t>
            </w:r>
            <w:r>
              <w:rPr>
                <w:rFonts w:cstheme="minorHAnsi"/>
                <w:b/>
                <w:szCs w:val="22"/>
                <w:lang w:eastAsia="en-US"/>
              </w:rPr>
              <w:t>εναρκτήριας</w:t>
            </w:r>
            <w:r w:rsidRPr="00DC49AF">
              <w:rPr>
                <w:rFonts w:cstheme="minorHAnsi"/>
                <w:b/>
                <w:szCs w:val="22"/>
                <w:lang w:eastAsia="en-US"/>
              </w:rPr>
              <w:t xml:space="preserve"> συνεδρίασης</w:t>
            </w:r>
            <w:r>
              <w:rPr>
                <w:rFonts w:cstheme="minorHAnsi"/>
                <w:b/>
                <w:szCs w:val="22"/>
                <w:lang w:eastAsia="en-US"/>
              </w:rPr>
              <w:t xml:space="preserve"> με την αναγκαία πληρότητα </w:t>
            </w:r>
            <w:r>
              <w:rPr>
                <w:rFonts w:cstheme="minorHAnsi"/>
                <w:b/>
                <w:bCs/>
                <w:szCs w:val="22"/>
              </w:rPr>
              <w:fldChar w:fldCharType="begin">
                <w:ffData>
                  <w:name w:val=""/>
                  <w:enabled/>
                  <w:calcOnExit w:val="0"/>
                  <w:helpText w:type="text" w:val="Pls dkjashkjahdkjhdsakjh"/>
                  <w:statusText w:type="autoText" w:val="- PAGE -"/>
                  <w:checkBox>
                    <w:size w:val="20"/>
                    <w:default w:val="1"/>
                  </w:checkBox>
                </w:ffData>
              </w:fldChar>
            </w:r>
            <w:r>
              <w:rPr>
                <w:rFonts w:cstheme="minorHAnsi"/>
                <w:b/>
                <w:bCs/>
                <w:szCs w:val="22"/>
              </w:rPr>
              <w:instrText xml:space="preserve"> FORMCHECKBOX </w:instrText>
            </w:r>
            <w:r w:rsidR="00B95BA5">
              <w:rPr>
                <w:rFonts w:cstheme="minorHAnsi"/>
                <w:b/>
                <w:bCs/>
                <w:szCs w:val="22"/>
              </w:rPr>
            </w:r>
            <w:r w:rsidR="00B95BA5">
              <w:rPr>
                <w:rFonts w:cstheme="minorHAnsi"/>
                <w:b/>
                <w:bCs/>
                <w:szCs w:val="22"/>
              </w:rPr>
              <w:fldChar w:fldCharType="separate"/>
            </w:r>
            <w:r>
              <w:rPr>
                <w:rFonts w:cstheme="minorHAnsi"/>
                <w:b/>
                <w:bCs/>
                <w:szCs w:val="22"/>
              </w:rPr>
              <w:fldChar w:fldCharType="end"/>
            </w:r>
          </w:p>
        </w:tc>
      </w:tr>
    </w:tbl>
    <w:p w14:paraId="0A485BFA" w14:textId="77777777" w:rsidR="00AA3680" w:rsidRPr="00910AE8" w:rsidRDefault="00AA3680" w:rsidP="00AA3680">
      <w:pPr>
        <w:tabs>
          <w:tab w:val="center" w:pos="4153"/>
          <w:tab w:val="right" w:pos="8306"/>
        </w:tabs>
        <w:spacing w:before="0" w:after="0"/>
        <w:jc w:val="left"/>
        <w:rPr>
          <w:rFonts w:cstheme="minorHAnsi"/>
          <w:szCs w:val="22"/>
          <w:lang w:eastAsia="en-US"/>
        </w:rPr>
      </w:pPr>
    </w:p>
    <w:tbl>
      <w:tblPr>
        <w:tblStyle w:val="TableGrid"/>
        <w:tblW w:w="14743"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743"/>
      </w:tblGrid>
      <w:tr w:rsidR="00331DB0" w:rsidRPr="009E2534" w14:paraId="268A9DCB" w14:textId="77777777" w:rsidTr="00446AB8">
        <w:trPr>
          <w:trHeight w:val="1477"/>
        </w:trPr>
        <w:tc>
          <w:tcPr>
            <w:tcW w:w="14743" w:type="dxa"/>
          </w:tcPr>
          <w:p w14:paraId="14FD4C68" w14:textId="77777777" w:rsidR="00A83EF6" w:rsidRPr="006A7A39" w:rsidRDefault="009E2534" w:rsidP="006A7A39">
            <w:pPr>
              <w:tabs>
                <w:tab w:val="center" w:pos="4153"/>
                <w:tab w:val="right" w:pos="8306"/>
              </w:tabs>
              <w:spacing w:before="0" w:after="0" w:line="480" w:lineRule="auto"/>
              <w:jc w:val="left"/>
              <w:rPr>
                <w:rFonts w:asciiTheme="minorHAnsi" w:hAnsiTheme="minorHAnsi" w:cstheme="minorHAnsi"/>
                <w:b/>
                <w:bCs/>
                <w:sz w:val="22"/>
                <w:szCs w:val="22"/>
              </w:rPr>
            </w:pPr>
            <w:r w:rsidRPr="006A7A39">
              <w:rPr>
                <w:rFonts w:asciiTheme="minorHAnsi" w:hAnsiTheme="minorHAnsi" w:cstheme="minorHAnsi"/>
                <w:b/>
                <w:sz w:val="22"/>
                <w:szCs w:val="22"/>
                <w:lang w:eastAsia="en-US"/>
              </w:rPr>
              <w:t xml:space="preserve">ΤΥΠΟΣ ΕΠΙΘΕΩΡΗΣΗΣ: Αρχική Β’ Σταδίου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B95BA5">
              <w:rPr>
                <w:rFonts w:cstheme="minorHAnsi"/>
                <w:b/>
                <w:bCs/>
                <w:szCs w:val="22"/>
              </w:rPr>
            </w:r>
            <w:r w:rsidR="00B95BA5">
              <w:rPr>
                <w:rFonts w:cstheme="minorHAnsi"/>
                <w:b/>
                <w:bCs/>
                <w:szCs w:val="22"/>
              </w:rPr>
              <w:fldChar w:fldCharType="separate"/>
            </w:r>
            <w:r w:rsidRPr="006A7A39">
              <w:rPr>
                <w:rFonts w:cstheme="minorHAnsi"/>
                <w:b/>
                <w:bCs/>
                <w:szCs w:val="22"/>
              </w:rPr>
              <w:fldChar w:fldCharType="end"/>
            </w:r>
            <w:r w:rsidRPr="006A7A39">
              <w:rPr>
                <w:rFonts w:asciiTheme="minorHAnsi" w:hAnsiTheme="minorHAnsi" w:cstheme="minorHAnsi"/>
                <w:b/>
                <w:bCs/>
                <w:sz w:val="22"/>
                <w:szCs w:val="22"/>
              </w:rPr>
              <w:t xml:space="preserve"> , Επιτήρηση</w:t>
            </w:r>
            <w:r w:rsidR="00754E2D" w:rsidRPr="00754E2D">
              <w:rPr>
                <w:rFonts w:asciiTheme="minorHAnsi" w:hAnsiTheme="minorHAnsi" w:cstheme="minorHAnsi"/>
                <w:b/>
                <w:bCs/>
                <w:sz w:val="22"/>
                <w:szCs w:val="22"/>
              </w:rPr>
              <w:t xml:space="preserve"> 1</w:t>
            </w:r>
            <w:r w:rsidR="00754E2D">
              <w:rPr>
                <w:rFonts w:asciiTheme="minorHAnsi" w:hAnsiTheme="minorHAnsi" w:cstheme="minorHAnsi"/>
                <w:b/>
                <w:bCs/>
                <w:sz w:val="22"/>
                <w:szCs w:val="22"/>
              </w:rPr>
              <w:t>η</w:t>
            </w:r>
            <w:r w:rsidRPr="006A7A39">
              <w:rPr>
                <w:rFonts w:asciiTheme="minorHAnsi" w:hAnsiTheme="minorHAnsi" w:cstheme="minorHAnsi"/>
                <w:b/>
                <w:bCs/>
                <w:sz w:val="22"/>
                <w:szCs w:val="22"/>
              </w:rPr>
              <w:t xml:space="preserve">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B95BA5">
              <w:rPr>
                <w:rFonts w:cstheme="minorHAnsi"/>
                <w:b/>
                <w:bCs/>
                <w:szCs w:val="22"/>
              </w:rPr>
            </w:r>
            <w:r w:rsidR="00B95BA5">
              <w:rPr>
                <w:rFonts w:cstheme="minorHAnsi"/>
                <w:b/>
                <w:bCs/>
                <w:szCs w:val="22"/>
              </w:rPr>
              <w:fldChar w:fldCharType="separate"/>
            </w:r>
            <w:r w:rsidRPr="006A7A39">
              <w:rPr>
                <w:rFonts w:cstheme="minorHAnsi"/>
                <w:b/>
                <w:bCs/>
                <w:szCs w:val="22"/>
              </w:rPr>
              <w:fldChar w:fldCharType="end"/>
            </w:r>
            <w:r w:rsidR="00754E2D">
              <w:rPr>
                <w:rFonts w:cstheme="minorHAnsi"/>
                <w:b/>
                <w:bCs/>
                <w:szCs w:val="22"/>
              </w:rPr>
              <w:t xml:space="preserve">  /</w:t>
            </w:r>
            <w:r w:rsidRPr="006A7A39">
              <w:rPr>
                <w:rFonts w:asciiTheme="minorHAnsi" w:hAnsiTheme="minorHAnsi" w:cstheme="minorHAnsi"/>
                <w:b/>
                <w:bCs/>
                <w:sz w:val="22"/>
                <w:szCs w:val="22"/>
              </w:rPr>
              <w:t xml:space="preserve"> </w:t>
            </w:r>
            <w:r w:rsidR="00754E2D">
              <w:rPr>
                <w:rFonts w:asciiTheme="minorHAnsi" w:hAnsiTheme="minorHAnsi" w:cstheme="minorHAnsi"/>
                <w:b/>
                <w:bCs/>
                <w:sz w:val="22"/>
                <w:szCs w:val="22"/>
              </w:rPr>
              <w:t>2η</w:t>
            </w:r>
            <w:r w:rsidR="00754E2D" w:rsidRPr="006A7A39">
              <w:rPr>
                <w:rFonts w:asciiTheme="minorHAnsi" w:hAnsiTheme="minorHAnsi" w:cstheme="minorHAnsi"/>
                <w:b/>
                <w:bCs/>
                <w:sz w:val="22"/>
                <w:szCs w:val="22"/>
              </w:rPr>
              <w:t xml:space="preserve"> </w:t>
            </w:r>
            <w:r w:rsidR="00754E2D"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00754E2D" w:rsidRPr="006A7A39">
              <w:rPr>
                <w:rFonts w:asciiTheme="minorHAnsi" w:hAnsiTheme="minorHAnsi" w:cstheme="minorHAnsi"/>
                <w:b/>
                <w:bCs/>
                <w:sz w:val="22"/>
                <w:szCs w:val="22"/>
              </w:rPr>
              <w:instrText xml:space="preserve"> FORMCHECKBOX </w:instrText>
            </w:r>
            <w:r w:rsidR="00B95BA5">
              <w:rPr>
                <w:rFonts w:cstheme="minorHAnsi"/>
                <w:b/>
                <w:bCs/>
                <w:szCs w:val="22"/>
              </w:rPr>
            </w:r>
            <w:r w:rsidR="00B95BA5">
              <w:rPr>
                <w:rFonts w:cstheme="minorHAnsi"/>
                <w:b/>
                <w:bCs/>
                <w:szCs w:val="22"/>
              </w:rPr>
              <w:fldChar w:fldCharType="separate"/>
            </w:r>
            <w:r w:rsidR="00754E2D" w:rsidRPr="006A7A39">
              <w:rPr>
                <w:rFonts w:cstheme="minorHAnsi"/>
                <w:b/>
                <w:bCs/>
                <w:szCs w:val="22"/>
              </w:rPr>
              <w:fldChar w:fldCharType="end"/>
            </w:r>
            <w:r w:rsidR="00754E2D">
              <w:rPr>
                <w:rFonts w:cstheme="minorHAnsi"/>
                <w:b/>
                <w:bCs/>
                <w:szCs w:val="22"/>
              </w:rPr>
              <w:t xml:space="preserve">, </w:t>
            </w:r>
            <w:r w:rsidRPr="006A7A39">
              <w:rPr>
                <w:rFonts w:asciiTheme="minorHAnsi" w:hAnsiTheme="minorHAnsi" w:cstheme="minorHAnsi"/>
                <w:b/>
                <w:bCs/>
                <w:sz w:val="22"/>
                <w:szCs w:val="22"/>
              </w:rPr>
              <w:t xml:space="preserve">Επαναπιστοποίηση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B95BA5">
              <w:rPr>
                <w:rFonts w:cstheme="minorHAnsi"/>
                <w:b/>
                <w:bCs/>
                <w:szCs w:val="22"/>
              </w:rPr>
            </w:r>
            <w:r w:rsidR="00B95BA5">
              <w:rPr>
                <w:rFonts w:cstheme="minorHAnsi"/>
                <w:b/>
                <w:bCs/>
                <w:szCs w:val="22"/>
              </w:rPr>
              <w:fldChar w:fldCharType="separate"/>
            </w:r>
            <w:r w:rsidRPr="006A7A39">
              <w:rPr>
                <w:rFonts w:cstheme="minorHAnsi"/>
                <w:b/>
                <w:bCs/>
                <w:szCs w:val="22"/>
              </w:rPr>
              <w:fldChar w:fldCharType="end"/>
            </w:r>
            <w:r w:rsidRPr="006A7A39">
              <w:rPr>
                <w:rFonts w:asciiTheme="minorHAnsi" w:hAnsiTheme="minorHAnsi" w:cstheme="minorHAnsi"/>
                <w:b/>
                <w:bCs/>
                <w:sz w:val="22"/>
                <w:szCs w:val="22"/>
              </w:rPr>
              <w:t xml:space="preserve"> , Ειδική ή Έκτακτη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B95BA5">
              <w:rPr>
                <w:rFonts w:cstheme="minorHAnsi"/>
                <w:b/>
                <w:bCs/>
                <w:szCs w:val="22"/>
              </w:rPr>
            </w:r>
            <w:r w:rsidR="00B95BA5">
              <w:rPr>
                <w:rFonts w:cstheme="minorHAnsi"/>
                <w:b/>
                <w:bCs/>
                <w:szCs w:val="22"/>
              </w:rPr>
              <w:fldChar w:fldCharType="separate"/>
            </w:r>
            <w:r w:rsidRPr="006A7A39">
              <w:rPr>
                <w:rFonts w:cstheme="minorHAnsi"/>
                <w:b/>
                <w:bCs/>
                <w:szCs w:val="22"/>
              </w:rPr>
              <w:fldChar w:fldCharType="end"/>
            </w:r>
            <w:r w:rsidRPr="006A7A39">
              <w:rPr>
                <w:rFonts w:asciiTheme="minorHAnsi" w:hAnsiTheme="minorHAnsi" w:cstheme="minorHAnsi"/>
                <w:b/>
                <w:bCs/>
                <w:sz w:val="22"/>
                <w:szCs w:val="22"/>
              </w:rPr>
              <w:t xml:space="preserve"> , Επέκταση Πεδίου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B95BA5">
              <w:rPr>
                <w:rFonts w:cstheme="minorHAnsi"/>
                <w:b/>
                <w:bCs/>
                <w:szCs w:val="22"/>
              </w:rPr>
            </w:r>
            <w:r w:rsidR="00B95BA5">
              <w:rPr>
                <w:rFonts w:cstheme="minorHAnsi"/>
                <w:b/>
                <w:bCs/>
                <w:szCs w:val="22"/>
              </w:rPr>
              <w:fldChar w:fldCharType="separate"/>
            </w:r>
            <w:r w:rsidRPr="006A7A39">
              <w:rPr>
                <w:rFonts w:cstheme="minorHAnsi"/>
                <w:b/>
                <w:bCs/>
                <w:szCs w:val="22"/>
              </w:rPr>
              <w:fldChar w:fldCharType="end"/>
            </w:r>
          </w:p>
          <w:p w14:paraId="5468E94D" w14:textId="77777777" w:rsidR="009E2534" w:rsidRDefault="009E2534" w:rsidP="006A7A39">
            <w:pPr>
              <w:tabs>
                <w:tab w:val="center" w:pos="4153"/>
                <w:tab w:val="right" w:pos="8306"/>
              </w:tabs>
              <w:spacing w:before="0" w:after="0" w:line="480" w:lineRule="auto"/>
              <w:jc w:val="left"/>
              <w:rPr>
                <w:rFonts w:asciiTheme="minorHAnsi" w:hAnsiTheme="minorHAnsi" w:cstheme="minorHAnsi"/>
                <w:b/>
                <w:bCs/>
                <w:i/>
                <w:sz w:val="22"/>
                <w:szCs w:val="22"/>
              </w:rPr>
            </w:pPr>
            <w:r w:rsidRPr="006A7A39">
              <w:rPr>
                <w:rFonts w:asciiTheme="minorHAnsi" w:hAnsiTheme="minorHAnsi" w:cstheme="minorHAnsi"/>
                <w:b/>
                <w:sz w:val="22"/>
                <w:szCs w:val="22"/>
                <w:lang w:eastAsia="en-US"/>
              </w:rPr>
              <w:t xml:space="preserve">Συνδυασμένη  </w:t>
            </w:r>
            <w:r w:rsidR="006A7A39" w:rsidRP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006A7A39" w:rsidRPr="006A7A39">
              <w:rPr>
                <w:rFonts w:asciiTheme="minorHAnsi" w:hAnsiTheme="minorHAnsi" w:cstheme="minorHAnsi"/>
                <w:b/>
                <w:bCs/>
                <w:i/>
                <w:sz w:val="22"/>
                <w:szCs w:val="22"/>
              </w:rPr>
              <w:instrText xml:space="preserve"> FORMCHECKBOX </w:instrText>
            </w:r>
            <w:r w:rsidR="00B95BA5">
              <w:rPr>
                <w:rFonts w:cstheme="minorHAnsi"/>
                <w:b/>
                <w:bCs/>
                <w:i/>
                <w:szCs w:val="22"/>
              </w:rPr>
            </w:r>
            <w:r w:rsidR="00B95BA5">
              <w:rPr>
                <w:rFonts w:cstheme="minorHAnsi"/>
                <w:b/>
                <w:bCs/>
                <w:i/>
                <w:szCs w:val="22"/>
              </w:rPr>
              <w:fldChar w:fldCharType="separate"/>
            </w:r>
            <w:r w:rsidR="006A7A39" w:rsidRPr="006A7A39">
              <w:rPr>
                <w:rFonts w:cstheme="minorHAnsi"/>
                <w:b/>
                <w:bCs/>
                <w:i/>
                <w:szCs w:val="22"/>
              </w:rPr>
              <w:fldChar w:fldCharType="end"/>
            </w:r>
            <w:r w:rsidR="006A7A39" w:rsidRPr="006A7A39">
              <w:rPr>
                <w:rFonts w:asciiTheme="minorHAnsi" w:hAnsiTheme="minorHAnsi" w:cstheme="minorHAnsi"/>
                <w:b/>
                <w:bCs/>
                <w:i/>
                <w:sz w:val="22"/>
                <w:szCs w:val="22"/>
              </w:rPr>
              <w:t xml:space="preserve"> </w:t>
            </w:r>
            <w:r w:rsidR="006A7A39" w:rsidRPr="006A7A39">
              <w:rPr>
                <w:rFonts w:asciiTheme="minorHAnsi" w:hAnsiTheme="minorHAnsi" w:cstheme="minorHAnsi"/>
                <w:b/>
                <w:bCs/>
                <w:sz w:val="22"/>
                <w:szCs w:val="22"/>
              </w:rPr>
              <w:t xml:space="preserve">, Από κοινού </w:t>
            </w:r>
            <w:r w:rsidR="006A7A39" w:rsidRP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006A7A39" w:rsidRPr="006A7A39">
              <w:rPr>
                <w:rFonts w:asciiTheme="minorHAnsi" w:hAnsiTheme="minorHAnsi" w:cstheme="minorHAnsi"/>
                <w:b/>
                <w:bCs/>
                <w:i/>
                <w:sz w:val="22"/>
                <w:szCs w:val="22"/>
              </w:rPr>
              <w:instrText xml:space="preserve"> FORMCHECKBOX </w:instrText>
            </w:r>
            <w:r w:rsidR="00B95BA5">
              <w:rPr>
                <w:rFonts w:cstheme="minorHAnsi"/>
                <w:b/>
                <w:bCs/>
                <w:i/>
                <w:szCs w:val="22"/>
              </w:rPr>
            </w:r>
            <w:r w:rsidR="00B95BA5">
              <w:rPr>
                <w:rFonts w:cstheme="minorHAnsi"/>
                <w:b/>
                <w:bCs/>
                <w:i/>
                <w:szCs w:val="22"/>
              </w:rPr>
              <w:fldChar w:fldCharType="separate"/>
            </w:r>
            <w:r w:rsidR="006A7A39" w:rsidRPr="006A7A39">
              <w:rPr>
                <w:rFonts w:cstheme="minorHAnsi"/>
                <w:b/>
                <w:bCs/>
                <w:i/>
                <w:szCs w:val="22"/>
              </w:rPr>
              <w:fldChar w:fldCharType="end"/>
            </w:r>
            <w:r w:rsidR="006A7A39" w:rsidRPr="006A7A39">
              <w:rPr>
                <w:rFonts w:asciiTheme="minorHAnsi" w:hAnsiTheme="minorHAnsi" w:cstheme="minorHAnsi"/>
                <w:b/>
                <w:bCs/>
                <w:i/>
                <w:sz w:val="22"/>
                <w:szCs w:val="22"/>
              </w:rPr>
              <w:t xml:space="preserve"> </w:t>
            </w:r>
            <w:r w:rsidR="006A7A39" w:rsidRPr="006A7A39">
              <w:rPr>
                <w:rFonts w:asciiTheme="minorHAnsi" w:hAnsiTheme="minorHAnsi" w:cstheme="minorHAnsi"/>
                <w:b/>
                <w:bCs/>
                <w:sz w:val="22"/>
                <w:szCs w:val="22"/>
              </w:rPr>
              <w:t xml:space="preserve">, Ολοκληρωμένη </w:t>
            </w:r>
            <w:r w:rsid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006A7A39">
              <w:rPr>
                <w:rFonts w:asciiTheme="minorHAnsi" w:hAnsiTheme="minorHAnsi" w:cstheme="minorHAnsi"/>
                <w:b/>
                <w:bCs/>
                <w:i/>
                <w:sz w:val="22"/>
                <w:szCs w:val="22"/>
              </w:rPr>
              <w:instrText xml:space="preserve"> FORMCHECKBOX </w:instrText>
            </w:r>
            <w:r w:rsidR="00B95BA5">
              <w:rPr>
                <w:rFonts w:cstheme="minorHAnsi"/>
                <w:b/>
                <w:bCs/>
                <w:i/>
                <w:szCs w:val="22"/>
              </w:rPr>
            </w:r>
            <w:r w:rsidR="00B95BA5">
              <w:rPr>
                <w:rFonts w:cstheme="minorHAnsi"/>
                <w:b/>
                <w:bCs/>
                <w:i/>
                <w:szCs w:val="22"/>
              </w:rPr>
              <w:fldChar w:fldCharType="separate"/>
            </w:r>
            <w:r w:rsidR="006A7A39">
              <w:rPr>
                <w:rFonts w:cstheme="minorHAnsi"/>
                <w:b/>
                <w:bCs/>
                <w:i/>
                <w:szCs w:val="22"/>
              </w:rPr>
              <w:fldChar w:fldCharType="end"/>
            </w:r>
            <w:r w:rsidR="00106B24">
              <w:rPr>
                <w:rFonts w:cstheme="minorHAnsi"/>
                <w:b/>
                <w:bCs/>
                <w:i/>
                <w:szCs w:val="22"/>
              </w:rPr>
              <w:t xml:space="preserve">, </w:t>
            </w:r>
            <w:r w:rsidR="00106B24">
              <w:rPr>
                <w:rFonts w:asciiTheme="minorHAnsi" w:hAnsiTheme="minorHAnsi" w:cstheme="minorHAnsi"/>
                <w:b/>
                <w:bCs/>
                <w:sz w:val="22"/>
                <w:szCs w:val="22"/>
              </w:rPr>
              <w:t>Μεταφορά</w:t>
            </w:r>
            <w:r w:rsidR="00106B24" w:rsidRPr="006A7A39">
              <w:rPr>
                <w:rFonts w:asciiTheme="minorHAnsi" w:hAnsiTheme="minorHAnsi" w:cstheme="minorHAnsi"/>
                <w:b/>
                <w:bCs/>
                <w:sz w:val="22"/>
                <w:szCs w:val="22"/>
              </w:rPr>
              <w:t xml:space="preserve"> </w:t>
            </w:r>
            <w:r w:rsidR="00106B24">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00106B24">
              <w:rPr>
                <w:rFonts w:asciiTheme="minorHAnsi" w:hAnsiTheme="minorHAnsi" w:cstheme="minorHAnsi"/>
                <w:b/>
                <w:bCs/>
                <w:i/>
                <w:sz w:val="22"/>
                <w:szCs w:val="22"/>
              </w:rPr>
              <w:instrText xml:space="preserve"> FORMCHECKBOX </w:instrText>
            </w:r>
            <w:r w:rsidR="00B95BA5">
              <w:rPr>
                <w:rFonts w:cstheme="minorHAnsi"/>
                <w:b/>
                <w:bCs/>
                <w:i/>
                <w:szCs w:val="22"/>
              </w:rPr>
            </w:r>
            <w:r w:rsidR="00B95BA5">
              <w:rPr>
                <w:rFonts w:cstheme="minorHAnsi"/>
                <w:b/>
                <w:bCs/>
                <w:i/>
                <w:szCs w:val="22"/>
              </w:rPr>
              <w:fldChar w:fldCharType="separate"/>
            </w:r>
            <w:r w:rsidR="00106B24">
              <w:rPr>
                <w:rFonts w:cstheme="minorHAnsi"/>
                <w:b/>
                <w:bCs/>
                <w:i/>
                <w:szCs w:val="22"/>
              </w:rPr>
              <w:fldChar w:fldCharType="end"/>
            </w:r>
          </w:p>
          <w:p w14:paraId="484E5DB2" w14:textId="77777777" w:rsidR="006A7A39" w:rsidRDefault="006A7A39" w:rsidP="006A7A39">
            <w:pPr>
              <w:tabs>
                <w:tab w:val="center" w:pos="4153"/>
                <w:tab w:val="right" w:pos="8306"/>
              </w:tabs>
              <w:spacing w:before="0" w:after="0" w:line="480" w:lineRule="auto"/>
              <w:jc w:val="left"/>
              <w:rPr>
                <w:rFonts w:asciiTheme="minorHAnsi" w:hAnsiTheme="minorHAnsi" w:cstheme="minorHAnsi"/>
                <w:b/>
                <w:sz w:val="22"/>
                <w:szCs w:val="22"/>
                <w:lang w:eastAsia="en-US"/>
              </w:rPr>
            </w:pPr>
            <w:r w:rsidRPr="006A7A39">
              <w:rPr>
                <w:rFonts w:asciiTheme="minorHAnsi" w:hAnsiTheme="minorHAnsi" w:cstheme="minorHAnsi"/>
                <w:b/>
                <w:sz w:val="22"/>
                <w:szCs w:val="22"/>
                <w:lang w:eastAsia="en-US"/>
              </w:rPr>
              <w:t>Ημερομηνία Προηγούμενης Επιθεώρησης :</w:t>
            </w:r>
            <w:r>
              <w:rPr>
                <w:rFonts w:asciiTheme="minorHAnsi" w:hAnsiTheme="minorHAnsi" w:cstheme="minorHAnsi"/>
                <w:b/>
                <w:sz w:val="22"/>
                <w:szCs w:val="22"/>
                <w:lang w:eastAsia="en-US"/>
              </w:rPr>
              <w:t xml:space="preserve"> ……………..</w:t>
            </w:r>
          </w:p>
          <w:p w14:paraId="57CB1FAA" w14:textId="016D446B" w:rsidR="002F1F6C" w:rsidRPr="006A7A39" w:rsidRDefault="002F1F6C" w:rsidP="006A7A39">
            <w:pPr>
              <w:tabs>
                <w:tab w:val="center" w:pos="4153"/>
                <w:tab w:val="right" w:pos="8306"/>
              </w:tabs>
              <w:spacing w:before="0" w:after="0" w:line="480" w:lineRule="auto"/>
              <w:jc w:val="left"/>
              <w:rPr>
                <w:rFonts w:asciiTheme="minorHAnsi" w:hAnsiTheme="minorHAnsi" w:cstheme="minorHAnsi"/>
                <w:b/>
                <w:sz w:val="22"/>
                <w:szCs w:val="22"/>
                <w:lang w:eastAsia="en-US"/>
              </w:rPr>
            </w:pPr>
            <w:r>
              <w:rPr>
                <w:rFonts w:asciiTheme="minorHAnsi" w:hAnsiTheme="minorHAnsi" w:cstheme="minorHAnsi"/>
                <w:b/>
                <w:sz w:val="22"/>
                <w:szCs w:val="22"/>
                <w:lang w:eastAsia="en-US"/>
              </w:rPr>
              <w:t>Ημερομηνία λήξης πιστοποίησης: …………….</w:t>
            </w:r>
          </w:p>
        </w:tc>
      </w:tr>
    </w:tbl>
    <w:p w14:paraId="2ED430D7" w14:textId="77777777" w:rsidR="00AA3680" w:rsidRDefault="00AA3680" w:rsidP="00CA48DF">
      <w:pPr>
        <w:tabs>
          <w:tab w:val="center" w:pos="4153"/>
          <w:tab w:val="right" w:pos="8306"/>
        </w:tabs>
        <w:spacing w:before="0" w:after="0"/>
        <w:jc w:val="left"/>
        <w:rPr>
          <w:rFonts w:cstheme="minorHAnsi"/>
          <w:sz w:val="20"/>
          <w:lang w:eastAsia="en-US"/>
        </w:rPr>
      </w:pPr>
    </w:p>
    <w:tbl>
      <w:tblPr>
        <w:tblStyle w:val="TableGrid"/>
        <w:tblW w:w="14743" w:type="dxa"/>
        <w:tblInd w:w="-318" w:type="dxa"/>
        <w:tblLook w:val="04A0" w:firstRow="1" w:lastRow="0" w:firstColumn="1" w:lastColumn="0" w:noHBand="0" w:noVBand="1"/>
      </w:tblPr>
      <w:tblGrid>
        <w:gridCol w:w="14743"/>
      </w:tblGrid>
      <w:tr w:rsidR="00B44595" w14:paraId="5AFD1C03" w14:textId="77777777" w:rsidTr="00B44595">
        <w:trPr>
          <w:trHeight w:val="1134"/>
        </w:trPr>
        <w:tc>
          <w:tcPr>
            <w:tcW w:w="14743" w:type="dxa"/>
            <w:tcBorders>
              <w:top w:val="double" w:sz="4" w:space="0" w:color="auto"/>
              <w:left w:val="double" w:sz="4" w:space="0" w:color="auto"/>
              <w:bottom w:val="double" w:sz="4" w:space="0" w:color="auto"/>
              <w:right w:val="double" w:sz="4" w:space="0" w:color="auto"/>
            </w:tcBorders>
          </w:tcPr>
          <w:p w14:paraId="1D627582" w14:textId="77777777" w:rsidR="00B44595" w:rsidRDefault="00B44595">
            <w:pPr>
              <w:spacing w:before="0" w:after="200" w:line="276" w:lineRule="auto"/>
              <w:jc w:val="left"/>
              <w:rPr>
                <w:rFonts w:asciiTheme="minorHAnsi" w:hAnsiTheme="minorHAnsi" w:cstheme="minorHAnsi"/>
                <w:b/>
                <w:sz w:val="22"/>
                <w:lang w:val="en-US" w:eastAsia="en-US"/>
              </w:rPr>
            </w:pPr>
            <w:r w:rsidRPr="00B44595">
              <w:rPr>
                <w:rFonts w:asciiTheme="minorHAnsi" w:hAnsiTheme="minorHAnsi" w:cstheme="minorHAnsi"/>
                <w:b/>
                <w:sz w:val="22"/>
                <w:lang w:eastAsia="en-US"/>
              </w:rPr>
              <w:t>ΠΕΔ</w:t>
            </w:r>
            <w:r>
              <w:rPr>
                <w:rFonts w:asciiTheme="minorHAnsi" w:hAnsiTheme="minorHAnsi" w:cstheme="minorHAnsi"/>
                <w:b/>
                <w:sz w:val="22"/>
                <w:lang w:eastAsia="en-US"/>
              </w:rPr>
              <w:t>ΙΟ ΠΙΣΤΟΠΟΙΗΣΗΣ:</w:t>
            </w:r>
          </w:p>
          <w:p w14:paraId="6542C80D" w14:textId="77777777" w:rsidR="00EF7EEE" w:rsidRDefault="00EF7EEE">
            <w:pPr>
              <w:spacing w:before="0" w:after="200" w:line="276" w:lineRule="auto"/>
              <w:jc w:val="left"/>
              <w:rPr>
                <w:rFonts w:asciiTheme="minorHAnsi" w:hAnsiTheme="minorHAnsi" w:cstheme="minorHAnsi"/>
                <w:b/>
                <w:sz w:val="22"/>
                <w:lang w:val="en-US" w:eastAsia="en-US"/>
              </w:rPr>
            </w:pPr>
          </w:p>
          <w:p w14:paraId="4E019408" w14:textId="77777777" w:rsidR="00EF7EEE" w:rsidRPr="00754E2D" w:rsidRDefault="00EF7EEE">
            <w:pPr>
              <w:spacing w:before="0" w:after="200" w:line="276" w:lineRule="auto"/>
              <w:jc w:val="left"/>
              <w:rPr>
                <w:rFonts w:asciiTheme="minorHAnsi" w:hAnsiTheme="minorHAnsi" w:cstheme="minorHAnsi"/>
                <w:b/>
                <w:sz w:val="22"/>
                <w:lang w:eastAsia="en-US"/>
              </w:rPr>
            </w:pPr>
          </w:p>
          <w:p w14:paraId="2D98D3AB" w14:textId="77777777" w:rsidR="00EF7EEE" w:rsidRPr="00EF7EEE" w:rsidRDefault="00EF7EEE">
            <w:pPr>
              <w:spacing w:before="0" w:after="200" w:line="276" w:lineRule="auto"/>
              <w:jc w:val="left"/>
              <w:rPr>
                <w:rFonts w:asciiTheme="minorHAnsi" w:hAnsiTheme="minorHAnsi" w:cstheme="minorHAnsi"/>
                <w:b/>
                <w:lang w:val="en-US" w:eastAsia="en-US"/>
              </w:rPr>
            </w:pPr>
          </w:p>
        </w:tc>
      </w:tr>
    </w:tbl>
    <w:p w14:paraId="3B289793" w14:textId="77777777" w:rsidR="0002017C" w:rsidRDefault="0002017C">
      <w:pPr>
        <w:spacing w:before="0" w:after="200" w:line="276" w:lineRule="auto"/>
        <w:jc w:val="left"/>
        <w:rPr>
          <w:rFonts w:cstheme="minorHAnsi"/>
          <w:sz w:val="20"/>
          <w:lang w:eastAsia="en-US"/>
        </w:rPr>
      </w:pPr>
      <w:r>
        <w:rPr>
          <w:rFonts w:cstheme="minorHAnsi"/>
          <w:sz w:val="20"/>
          <w:lang w:eastAsia="en-US"/>
        </w:rPr>
        <w:br w:type="page"/>
      </w:r>
    </w:p>
    <w:p w14:paraId="1F4BBF3E" w14:textId="77777777" w:rsidR="0002017C" w:rsidRPr="00910AE8" w:rsidRDefault="0002017C" w:rsidP="00CA48DF">
      <w:pPr>
        <w:tabs>
          <w:tab w:val="center" w:pos="4153"/>
          <w:tab w:val="right" w:pos="8306"/>
        </w:tabs>
        <w:spacing w:before="0" w:after="0"/>
        <w:jc w:val="left"/>
        <w:rPr>
          <w:rFonts w:cstheme="minorHAnsi"/>
          <w:sz w:val="20"/>
          <w:lang w:eastAsia="en-US"/>
        </w:rPr>
      </w:pP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2835"/>
        <w:gridCol w:w="9214"/>
      </w:tblGrid>
      <w:tr w:rsidR="00D81CCF" w:rsidRPr="00910AE8" w14:paraId="25C79614" w14:textId="77777777" w:rsidTr="004D4F2A">
        <w:trPr>
          <w:trHeight w:val="594"/>
          <w:tblHeader/>
        </w:trPr>
        <w:tc>
          <w:tcPr>
            <w:tcW w:w="2978" w:type="dxa"/>
            <w:shd w:val="clear" w:color="auto" w:fill="BFBFBF"/>
            <w:vAlign w:val="center"/>
          </w:tcPr>
          <w:p w14:paraId="37F46306" w14:textId="77777777" w:rsidR="00D81CCF" w:rsidRPr="00910AE8" w:rsidRDefault="00D81CCF" w:rsidP="00446AB8">
            <w:pPr>
              <w:spacing w:before="0" w:after="0"/>
              <w:jc w:val="center"/>
              <w:rPr>
                <w:rFonts w:cstheme="minorHAnsi"/>
                <w:b/>
                <w:sz w:val="20"/>
              </w:rPr>
            </w:pPr>
            <w:r w:rsidRPr="00910AE8">
              <w:rPr>
                <w:rFonts w:cstheme="minorHAnsi"/>
                <w:b/>
                <w:sz w:val="20"/>
                <w:lang w:val="en-US"/>
              </w:rPr>
              <w:t>ISO 9001</w:t>
            </w:r>
            <w:r w:rsidRPr="00910AE8">
              <w:rPr>
                <w:rFonts w:cstheme="minorHAnsi"/>
                <w:b/>
                <w:sz w:val="20"/>
              </w:rPr>
              <w:t>:2015</w:t>
            </w:r>
          </w:p>
        </w:tc>
        <w:tc>
          <w:tcPr>
            <w:tcW w:w="2835" w:type="dxa"/>
            <w:shd w:val="clear" w:color="auto" w:fill="BFBFBF"/>
            <w:vAlign w:val="center"/>
          </w:tcPr>
          <w:p w14:paraId="3587AB2E" w14:textId="0707C257" w:rsidR="00D81CCF" w:rsidRPr="00883DBA" w:rsidRDefault="00D81CCF" w:rsidP="00446AB8">
            <w:pPr>
              <w:spacing w:before="0" w:after="0"/>
              <w:jc w:val="center"/>
              <w:rPr>
                <w:rFonts w:cstheme="minorHAnsi"/>
                <w:b/>
                <w:sz w:val="20"/>
              </w:rPr>
            </w:pPr>
            <w:r w:rsidRPr="00910AE8">
              <w:rPr>
                <w:rFonts w:cstheme="minorHAnsi"/>
                <w:b/>
                <w:sz w:val="20"/>
                <w:lang w:val="en-US"/>
              </w:rPr>
              <w:t xml:space="preserve">ISO </w:t>
            </w:r>
            <w:r>
              <w:rPr>
                <w:rFonts w:cstheme="minorHAnsi"/>
                <w:b/>
                <w:sz w:val="20"/>
                <w:lang w:val="en-US"/>
              </w:rPr>
              <w:t>22000:</w:t>
            </w:r>
            <w:r w:rsidR="00B95BA5">
              <w:rPr>
                <w:rFonts w:cstheme="minorHAnsi"/>
                <w:b/>
                <w:sz w:val="20"/>
              </w:rPr>
              <w:t>20</w:t>
            </w:r>
            <w:r>
              <w:rPr>
                <w:rFonts w:cstheme="minorHAnsi"/>
                <w:b/>
                <w:sz w:val="20"/>
                <w:lang w:val="en-US"/>
              </w:rPr>
              <w:t>05</w:t>
            </w:r>
          </w:p>
        </w:tc>
        <w:tc>
          <w:tcPr>
            <w:tcW w:w="9214" w:type="dxa"/>
            <w:shd w:val="clear" w:color="auto" w:fill="BFBFBF"/>
            <w:vAlign w:val="center"/>
          </w:tcPr>
          <w:p w14:paraId="30BEE0EC" w14:textId="77777777" w:rsidR="00D81CCF" w:rsidRPr="00A50FA2" w:rsidRDefault="00D81CCF" w:rsidP="00345F68">
            <w:pPr>
              <w:spacing w:before="0" w:after="0"/>
              <w:ind w:right="257"/>
              <w:jc w:val="center"/>
              <w:rPr>
                <w:rFonts w:cstheme="minorHAnsi"/>
                <w:b/>
                <w:sz w:val="20"/>
              </w:rPr>
            </w:pPr>
            <w:r w:rsidRPr="00A50FA2">
              <w:rPr>
                <w:rFonts w:cstheme="minorHAnsi"/>
                <w:b/>
                <w:sz w:val="20"/>
              </w:rPr>
              <w:t>ΣΗΜΕΙΩΣΕΙΣ ΕΠΙΘΕΩΡΗΤΗ- ΑΠΟΚΛΙΣΕΙΣ</w:t>
            </w:r>
          </w:p>
        </w:tc>
      </w:tr>
      <w:tr w:rsidR="002C6737" w:rsidRPr="00910AE8" w14:paraId="11B0C57E" w14:textId="77777777" w:rsidTr="004D4F2A">
        <w:trPr>
          <w:trHeight w:val="702"/>
        </w:trPr>
        <w:tc>
          <w:tcPr>
            <w:tcW w:w="5813" w:type="dxa"/>
            <w:gridSpan w:val="2"/>
            <w:vAlign w:val="center"/>
          </w:tcPr>
          <w:p w14:paraId="74D536A8" w14:textId="77777777" w:rsidR="002C6737" w:rsidRPr="00B13D8C" w:rsidRDefault="002C6737" w:rsidP="002C6737">
            <w:pPr>
              <w:spacing w:before="0" w:after="0"/>
              <w:jc w:val="center"/>
              <w:rPr>
                <w:rFonts w:cstheme="minorHAnsi"/>
                <w:bCs/>
                <w:sz w:val="20"/>
                <w:highlight w:val="yellow"/>
              </w:rPr>
            </w:pPr>
            <w:r w:rsidRPr="00910AE8">
              <w:rPr>
                <w:rFonts w:cstheme="minorHAnsi"/>
                <w:b/>
                <w:bCs/>
                <w:sz w:val="20"/>
              </w:rPr>
              <w:t>Επιβεβαίωση στοιχείων αίτησης του πελάτη</w:t>
            </w:r>
          </w:p>
        </w:tc>
        <w:tc>
          <w:tcPr>
            <w:tcW w:w="9214" w:type="dxa"/>
            <w:shd w:val="clear" w:color="auto" w:fill="auto"/>
            <w:vAlign w:val="center"/>
          </w:tcPr>
          <w:p w14:paraId="329ED07B" w14:textId="77777777" w:rsidR="002C6737" w:rsidRPr="00B13D8C" w:rsidRDefault="002C6737" w:rsidP="00446AB8">
            <w:pPr>
              <w:spacing w:before="0" w:after="0"/>
              <w:rPr>
                <w:rFonts w:cstheme="minorHAnsi"/>
                <w:bCs/>
                <w:sz w:val="20"/>
                <w:highlight w:val="yellow"/>
              </w:rPr>
            </w:pPr>
          </w:p>
        </w:tc>
      </w:tr>
      <w:tr w:rsidR="002C6737" w:rsidRPr="00910AE8" w14:paraId="508492B7" w14:textId="77777777" w:rsidTr="004D4F2A">
        <w:trPr>
          <w:trHeight w:val="1117"/>
        </w:trPr>
        <w:tc>
          <w:tcPr>
            <w:tcW w:w="5813" w:type="dxa"/>
            <w:gridSpan w:val="2"/>
            <w:vAlign w:val="center"/>
          </w:tcPr>
          <w:p w14:paraId="45953F33" w14:textId="77777777" w:rsidR="002C6737" w:rsidRPr="00B13D8C" w:rsidRDefault="002C6737" w:rsidP="002C6737">
            <w:pPr>
              <w:spacing w:before="0" w:after="0"/>
              <w:jc w:val="center"/>
              <w:rPr>
                <w:rFonts w:cstheme="minorHAnsi"/>
                <w:bCs/>
                <w:sz w:val="20"/>
                <w:highlight w:val="yellow"/>
              </w:rPr>
            </w:pPr>
            <w:r w:rsidRPr="00910AE8">
              <w:rPr>
                <w:rFonts w:cstheme="minorHAnsi"/>
                <w:b/>
                <w:bCs/>
                <w:sz w:val="20"/>
              </w:rPr>
              <w:t>Άδειες και λοιπά νομιμοποιητικά έγγραφα</w:t>
            </w:r>
          </w:p>
        </w:tc>
        <w:tc>
          <w:tcPr>
            <w:tcW w:w="9214" w:type="dxa"/>
            <w:shd w:val="clear" w:color="auto" w:fill="auto"/>
            <w:vAlign w:val="center"/>
          </w:tcPr>
          <w:p w14:paraId="09A66BDC" w14:textId="77777777" w:rsidR="002C6737" w:rsidRPr="00B13D8C" w:rsidRDefault="002C6737" w:rsidP="00446AB8">
            <w:pPr>
              <w:spacing w:before="0" w:after="0"/>
              <w:rPr>
                <w:rFonts w:cstheme="minorHAnsi"/>
                <w:bCs/>
                <w:sz w:val="20"/>
                <w:highlight w:val="yellow"/>
              </w:rPr>
            </w:pPr>
          </w:p>
        </w:tc>
      </w:tr>
      <w:tr w:rsidR="002C6737" w:rsidRPr="00910AE8" w14:paraId="3D0C661A" w14:textId="77777777" w:rsidTr="004D4F2A">
        <w:trPr>
          <w:trHeight w:val="860"/>
        </w:trPr>
        <w:tc>
          <w:tcPr>
            <w:tcW w:w="5813" w:type="dxa"/>
            <w:gridSpan w:val="2"/>
            <w:vAlign w:val="center"/>
          </w:tcPr>
          <w:p w14:paraId="08FD4E60" w14:textId="77777777" w:rsidR="002C6737" w:rsidRPr="00A50FA2" w:rsidRDefault="002C6737" w:rsidP="002C6737">
            <w:pPr>
              <w:spacing w:before="0" w:after="0"/>
              <w:jc w:val="center"/>
              <w:rPr>
                <w:rFonts w:cstheme="minorHAnsi"/>
                <w:bCs/>
                <w:sz w:val="20"/>
              </w:rPr>
            </w:pPr>
            <w:r w:rsidRPr="00910AE8">
              <w:rPr>
                <w:rFonts w:cstheme="minorHAnsi"/>
                <w:b/>
                <w:bCs/>
                <w:sz w:val="20"/>
              </w:rPr>
              <w:t>Περιγραφή μεταβολών από προηγούμενη επιθεώρηση (νομοθεσία, προϊόντα, διεργασίες, εγκαταστάσεις  κλπ.)</w:t>
            </w:r>
          </w:p>
        </w:tc>
        <w:tc>
          <w:tcPr>
            <w:tcW w:w="9214" w:type="dxa"/>
            <w:shd w:val="clear" w:color="auto" w:fill="auto"/>
            <w:vAlign w:val="center"/>
          </w:tcPr>
          <w:p w14:paraId="78B46ED2" w14:textId="77777777" w:rsidR="002C6737" w:rsidRPr="00A50FA2" w:rsidRDefault="002C6737" w:rsidP="00446AB8">
            <w:pPr>
              <w:spacing w:before="0" w:after="0"/>
              <w:rPr>
                <w:rFonts w:cstheme="minorHAnsi"/>
                <w:bCs/>
                <w:sz w:val="20"/>
              </w:rPr>
            </w:pPr>
          </w:p>
        </w:tc>
      </w:tr>
      <w:tr w:rsidR="00D81CCF" w:rsidRPr="00C148EB" w14:paraId="47693CF8" w14:textId="77777777" w:rsidTr="004D4F2A">
        <w:trPr>
          <w:trHeight w:val="560"/>
        </w:trPr>
        <w:tc>
          <w:tcPr>
            <w:tcW w:w="2978" w:type="dxa"/>
          </w:tcPr>
          <w:p w14:paraId="1FB5B802" w14:textId="77777777" w:rsidR="00C148EB" w:rsidRPr="004D4F2A" w:rsidRDefault="00D81CCF" w:rsidP="004D4F2A">
            <w:pPr>
              <w:spacing w:after="0"/>
              <w:jc w:val="left"/>
              <w:rPr>
                <w:rFonts w:cstheme="minorHAnsi"/>
                <w:b/>
                <w:bCs/>
                <w:sz w:val="20"/>
              </w:rPr>
            </w:pPr>
            <w:r w:rsidRPr="004D4F2A">
              <w:rPr>
                <w:rFonts w:cstheme="minorHAnsi"/>
                <w:b/>
                <w:bCs/>
                <w:sz w:val="20"/>
              </w:rPr>
              <w:t xml:space="preserve">4 -4.1- 4.2 -4.3 -4.4 </w:t>
            </w:r>
          </w:p>
          <w:p w14:paraId="1960DFEC" w14:textId="77777777" w:rsidR="00D81CCF" w:rsidRPr="004D4F2A" w:rsidRDefault="00D81CCF" w:rsidP="004D4F2A">
            <w:pPr>
              <w:spacing w:after="0"/>
              <w:jc w:val="left"/>
              <w:rPr>
                <w:rFonts w:cstheme="minorHAnsi"/>
                <w:b/>
                <w:bCs/>
                <w:sz w:val="20"/>
              </w:rPr>
            </w:pPr>
            <w:r w:rsidRPr="004D4F2A">
              <w:rPr>
                <w:rFonts w:cstheme="minorHAnsi"/>
                <w:bCs/>
                <w:sz w:val="20"/>
              </w:rPr>
              <w:t>Πλαίσιο λειτουργίας του Οργανισμού - Κατανόηση του Οργανισμού και του πλαισίου λειτουργίας - Κατανόηση των αναγκών και των προσδοκιών των ενδιαφερομένων μερών -Καθορισμός του πεδίου εφαρμογής του συστήματος διαχείρισης της ποιότητας - Σύστημα διαχείρισης της ποιότητας και διεργασίες του</w:t>
            </w:r>
            <w:r w:rsidRPr="004D4F2A">
              <w:rPr>
                <w:rFonts w:cstheme="minorHAnsi"/>
                <w:b/>
                <w:bCs/>
                <w:sz w:val="20"/>
              </w:rPr>
              <w:t xml:space="preserve"> </w:t>
            </w:r>
          </w:p>
        </w:tc>
        <w:tc>
          <w:tcPr>
            <w:tcW w:w="2835" w:type="dxa"/>
          </w:tcPr>
          <w:p w14:paraId="347B273E" w14:textId="77777777" w:rsidR="00C148EB" w:rsidRPr="004D4F2A" w:rsidRDefault="00C148EB" w:rsidP="004D4F2A">
            <w:pPr>
              <w:jc w:val="left"/>
              <w:rPr>
                <w:rFonts w:cstheme="minorHAnsi"/>
                <w:b/>
                <w:bCs/>
                <w:sz w:val="20"/>
              </w:rPr>
            </w:pPr>
            <w:r w:rsidRPr="004D4F2A">
              <w:rPr>
                <w:rFonts w:cstheme="minorHAnsi"/>
                <w:b/>
                <w:bCs/>
                <w:sz w:val="20"/>
              </w:rPr>
              <w:t>4.1. Γενικές απαιτήσεις 4/4.1/4.2</w:t>
            </w:r>
          </w:p>
          <w:p w14:paraId="739D4C70" w14:textId="77777777" w:rsidR="00C148EB" w:rsidRPr="004D4F2A" w:rsidRDefault="00C148EB" w:rsidP="004D4F2A">
            <w:pPr>
              <w:jc w:val="left"/>
              <w:rPr>
                <w:rFonts w:cstheme="minorHAnsi"/>
                <w:bCs/>
                <w:sz w:val="20"/>
              </w:rPr>
            </w:pPr>
            <w:r w:rsidRPr="004D4F2A">
              <w:rPr>
                <w:rFonts w:cstheme="minorHAnsi"/>
                <w:bCs/>
                <w:sz w:val="20"/>
              </w:rPr>
              <w:t>Είναι καθορισμένο το πεδίο εφαρμογής του ΣΔΑΤ</w:t>
            </w:r>
          </w:p>
          <w:p w14:paraId="748A597F" w14:textId="77777777" w:rsidR="00C148EB" w:rsidRPr="004D4F2A" w:rsidRDefault="00C148EB" w:rsidP="004D4F2A">
            <w:pPr>
              <w:jc w:val="left"/>
              <w:rPr>
                <w:rFonts w:cstheme="minorHAnsi"/>
                <w:bCs/>
                <w:sz w:val="20"/>
              </w:rPr>
            </w:pPr>
            <w:r w:rsidRPr="004D4F2A">
              <w:rPr>
                <w:rFonts w:cstheme="minorHAnsi"/>
                <w:bCs/>
                <w:sz w:val="20"/>
              </w:rPr>
              <w:t>Διασφαλίζεται ότι αναγνωρίζονται αξιολογούνται και ελέγχονται όλοι οι κίνδυνοι;</w:t>
            </w:r>
          </w:p>
          <w:p w14:paraId="7A98643B" w14:textId="77777777" w:rsidR="00C148EB" w:rsidRPr="004D4F2A" w:rsidRDefault="00C148EB" w:rsidP="004D4F2A">
            <w:pPr>
              <w:jc w:val="left"/>
              <w:rPr>
                <w:rFonts w:cstheme="minorHAnsi"/>
                <w:bCs/>
                <w:sz w:val="20"/>
              </w:rPr>
            </w:pPr>
            <w:r w:rsidRPr="004D4F2A">
              <w:rPr>
                <w:rFonts w:cstheme="minorHAnsi"/>
                <w:bCs/>
                <w:sz w:val="20"/>
              </w:rPr>
              <w:t>Γνωστοποιούνται στην αλυσίδα τροφίμων τα κατάλληλα δεδομένα</w:t>
            </w:r>
          </w:p>
          <w:p w14:paraId="434A1874" w14:textId="77777777" w:rsidR="00C148EB" w:rsidRPr="004D4F2A" w:rsidRDefault="00C148EB" w:rsidP="004D4F2A">
            <w:pPr>
              <w:jc w:val="left"/>
              <w:rPr>
                <w:rFonts w:cstheme="minorHAnsi"/>
                <w:bCs/>
                <w:sz w:val="20"/>
              </w:rPr>
            </w:pPr>
            <w:r w:rsidRPr="004D4F2A">
              <w:rPr>
                <w:rFonts w:cstheme="minorHAnsi"/>
                <w:bCs/>
                <w:sz w:val="20"/>
              </w:rPr>
              <w:t>Γνωστοποιούνται τα δεδομένα για την ανάπτυξη, εφαρμογή και ενημέρωση του ΣΔΑΤ σε όλη την επιχείρηση</w:t>
            </w:r>
          </w:p>
          <w:p w14:paraId="0C98FF13" w14:textId="77777777" w:rsidR="00C148EB" w:rsidRPr="004D4F2A" w:rsidRDefault="00C148EB" w:rsidP="004D4F2A">
            <w:pPr>
              <w:jc w:val="left"/>
              <w:rPr>
                <w:rFonts w:cstheme="minorHAnsi"/>
                <w:bCs/>
                <w:sz w:val="20"/>
              </w:rPr>
            </w:pPr>
            <w:r w:rsidRPr="004D4F2A">
              <w:rPr>
                <w:rFonts w:cstheme="minorHAnsi"/>
                <w:bCs/>
                <w:sz w:val="20"/>
              </w:rPr>
              <w:t>Αξιολογείται και ενημερώνεται το ΣΔΑΤ</w:t>
            </w:r>
          </w:p>
          <w:p w14:paraId="647E22B7" w14:textId="77777777" w:rsidR="00D81CCF" w:rsidRPr="004D4F2A" w:rsidRDefault="00C148EB" w:rsidP="004D4F2A">
            <w:pPr>
              <w:spacing w:after="0"/>
              <w:jc w:val="left"/>
              <w:rPr>
                <w:rFonts w:cstheme="minorHAnsi"/>
                <w:bCs/>
                <w:sz w:val="20"/>
              </w:rPr>
            </w:pPr>
            <w:r w:rsidRPr="004D4F2A">
              <w:rPr>
                <w:rFonts w:cstheme="minorHAnsi"/>
                <w:bCs/>
                <w:sz w:val="20"/>
              </w:rPr>
              <w:t>Διασφαλίζεται και τεκμηριώνεται ο έλεγχος διεργασιών οι οποίες έχουν ανατεθεί σε υπεργολάβους και μπορεί να επηρεάσουν τη συμμόρφωση του τελικού προϊόντος</w:t>
            </w:r>
          </w:p>
          <w:p w14:paraId="5606A3C4" w14:textId="77777777" w:rsidR="00B64619" w:rsidRPr="004D4F2A" w:rsidRDefault="00B64619" w:rsidP="004D4F2A">
            <w:pPr>
              <w:jc w:val="left"/>
              <w:rPr>
                <w:rFonts w:cstheme="minorHAnsi"/>
                <w:b/>
                <w:bCs/>
                <w:sz w:val="20"/>
              </w:rPr>
            </w:pPr>
            <w:r w:rsidRPr="004D4F2A">
              <w:rPr>
                <w:rFonts w:cstheme="minorHAnsi"/>
                <w:b/>
                <w:bCs/>
                <w:sz w:val="20"/>
              </w:rPr>
              <w:lastRenderedPageBreak/>
              <w:t>4.2.1 Γενικά</w:t>
            </w:r>
          </w:p>
          <w:p w14:paraId="57C57583" w14:textId="77777777" w:rsidR="00B64619" w:rsidRPr="004D4F2A" w:rsidRDefault="00B64619" w:rsidP="004D4F2A">
            <w:pPr>
              <w:jc w:val="left"/>
              <w:rPr>
                <w:rFonts w:cstheme="minorHAnsi"/>
                <w:bCs/>
                <w:sz w:val="20"/>
              </w:rPr>
            </w:pPr>
            <w:r w:rsidRPr="004D4F2A">
              <w:rPr>
                <w:rFonts w:cstheme="minorHAnsi"/>
                <w:bCs/>
                <w:sz w:val="20"/>
              </w:rPr>
              <w:t>Η τεκμηρίωση του ΣΔΑΤ περιλαμβάνει:</w:t>
            </w:r>
          </w:p>
          <w:p w14:paraId="4D39FE3A" w14:textId="77777777" w:rsidR="00B64619" w:rsidRPr="004D4F2A" w:rsidRDefault="00B64619" w:rsidP="004D4F2A">
            <w:pPr>
              <w:jc w:val="left"/>
              <w:rPr>
                <w:rFonts w:cstheme="minorHAnsi"/>
                <w:bCs/>
                <w:sz w:val="20"/>
              </w:rPr>
            </w:pPr>
            <w:r w:rsidRPr="004D4F2A">
              <w:rPr>
                <w:rFonts w:cstheme="minorHAnsi"/>
                <w:bCs/>
                <w:sz w:val="20"/>
              </w:rPr>
              <w:t>Τεκμηριωμένη Πολιτική Ασφάλειας Τροφίμων και τους σχετικούς στόχους</w:t>
            </w:r>
          </w:p>
          <w:p w14:paraId="44DAD687" w14:textId="77777777" w:rsidR="00B64619" w:rsidRPr="004D4F2A" w:rsidRDefault="00B64619" w:rsidP="004D4F2A">
            <w:pPr>
              <w:jc w:val="left"/>
              <w:rPr>
                <w:rFonts w:cstheme="minorHAnsi"/>
                <w:bCs/>
                <w:sz w:val="20"/>
              </w:rPr>
            </w:pPr>
            <w:r w:rsidRPr="004D4F2A">
              <w:rPr>
                <w:rFonts w:cstheme="minorHAnsi"/>
                <w:bCs/>
                <w:sz w:val="20"/>
              </w:rPr>
              <w:t xml:space="preserve">Τεκμηριωμένες διαδικασίες σύμφωνα με το πρότυπο </w:t>
            </w:r>
            <w:r w:rsidRPr="004D4F2A">
              <w:rPr>
                <w:rFonts w:cstheme="minorHAnsi"/>
                <w:bCs/>
                <w:sz w:val="20"/>
                <w:lang w:val="en-US"/>
              </w:rPr>
              <w:t>ISO</w:t>
            </w:r>
            <w:r w:rsidRPr="004D4F2A">
              <w:rPr>
                <w:rFonts w:cstheme="minorHAnsi"/>
                <w:bCs/>
                <w:sz w:val="20"/>
              </w:rPr>
              <w:t xml:space="preserve"> 22000</w:t>
            </w:r>
          </w:p>
          <w:p w14:paraId="1A64E29F" w14:textId="77777777" w:rsidR="00B64619" w:rsidRPr="004D4F2A" w:rsidRDefault="00B64619" w:rsidP="004D4F2A">
            <w:pPr>
              <w:spacing w:after="0"/>
              <w:jc w:val="left"/>
              <w:rPr>
                <w:rFonts w:cstheme="minorHAnsi"/>
                <w:bCs/>
                <w:sz w:val="20"/>
              </w:rPr>
            </w:pPr>
            <w:r w:rsidRPr="004D4F2A">
              <w:rPr>
                <w:rFonts w:cstheme="minorHAnsi"/>
                <w:bCs/>
                <w:sz w:val="20"/>
              </w:rPr>
              <w:t>Τα αναγκαία έγγραφα</w:t>
            </w:r>
          </w:p>
          <w:p w14:paraId="2B569E9E" w14:textId="77777777" w:rsidR="00B64619" w:rsidRPr="004D4F2A" w:rsidRDefault="00B64619" w:rsidP="004D4F2A">
            <w:pPr>
              <w:jc w:val="left"/>
              <w:rPr>
                <w:rFonts w:cstheme="minorHAnsi"/>
                <w:b/>
                <w:bCs/>
                <w:sz w:val="20"/>
              </w:rPr>
            </w:pPr>
            <w:r w:rsidRPr="004D4F2A">
              <w:rPr>
                <w:rFonts w:cstheme="minorHAnsi"/>
                <w:b/>
                <w:bCs/>
                <w:sz w:val="20"/>
              </w:rPr>
              <w:t>4.2.2 Έλεγχος εγγράφων</w:t>
            </w:r>
          </w:p>
          <w:p w14:paraId="350FD75C" w14:textId="77777777" w:rsidR="00B64619" w:rsidRPr="004D4F2A" w:rsidRDefault="00B64619" w:rsidP="004D4F2A">
            <w:pPr>
              <w:jc w:val="left"/>
              <w:rPr>
                <w:rFonts w:cstheme="minorHAnsi"/>
                <w:bCs/>
                <w:sz w:val="20"/>
              </w:rPr>
            </w:pPr>
            <w:r w:rsidRPr="004D4F2A">
              <w:rPr>
                <w:rFonts w:cstheme="minorHAnsi"/>
                <w:bCs/>
                <w:sz w:val="20"/>
              </w:rPr>
              <w:t xml:space="preserve">Έχει καθοριστεί </w:t>
            </w:r>
            <w:r w:rsidRPr="004D4F2A">
              <w:rPr>
                <w:rFonts w:cstheme="minorHAnsi"/>
                <w:bCs/>
                <w:sz w:val="20"/>
                <w:u w:val="single"/>
              </w:rPr>
              <w:t>τεκμηριωμένη διαδικασία</w:t>
            </w:r>
            <w:r w:rsidRPr="004D4F2A">
              <w:rPr>
                <w:rFonts w:cstheme="minorHAnsi"/>
                <w:bCs/>
                <w:sz w:val="20"/>
              </w:rPr>
              <w:t xml:space="preserve"> για τον έλεγχο των εγγράφων</w:t>
            </w:r>
          </w:p>
          <w:p w14:paraId="3BC5B499" w14:textId="77777777" w:rsidR="00B64619" w:rsidRPr="004D4F2A" w:rsidRDefault="00B64619" w:rsidP="004D4F2A">
            <w:pPr>
              <w:jc w:val="left"/>
              <w:rPr>
                <w:rFonts w:cstheme="minorHAnsi"/>
                <w:bCs/>
                <w:sz w:val="20"/>
              </w:rPr>
            </w:pPr>
            <w:r w:rsidRPr="004D4F2A">
              <w:rPr>
                <w:rFonts w:cstheme="minorHAnsi"/>
                <w:bCs/>
                <w:sz w:val="20"/>
              </w:rPr>
              <w:t>Γίνεται έγκριση των εγγράφων πριν την έκδοση</w:t>
            </w:r>
          </w:p>
          <w:p w14:paraId="2AAE12B2" w14:textId="77777777" w:rsidR="00B64619" w:rsidRPr="004D4F2A" w:rsidRDefault="00B64619" w:rsidP="004D4F2A">
            <w:pPr>
              <w:jc w:val="left"/>
              <w:rPr>
                <w:rFonts w:cstheme="minorHAnsi"/>
                <w:bCs/>
                <w:sz w:val="20"/>
              </w:rPr>
            </w:pPr>
            <w:r w:rsidRPr="004D4F2A">
              <w:rPr>
                <w:rFonts w:cstheme="minorHAnsi"/>
                <w:bCs/>
                <w:sz w:val="20"/>
              </w:rPr>
              <w:t>Πραγματοποιείται ανασκόπηση, ενημέρωση και επανέγκριση αυτών</w:t>
            </w:r>
          </w:p>
          <w:p w14:paraId="73100A95" w14:textId="77777777" w:rsidR="00B64619" w:rsidRPr="004D4F2A" w:rsidRDefault="00B64619" w:rsidP="004D4F2A">
            <w:pPr>
              <w:jc w:val="left"/>
              <w:rPr>
                <w:rFonts w:cstheme="minorHAnsi"/>
                <w:bCs/>
                <w:sz w:val="20"/>
              </w:rPr>
            </w:pPr>
            <w:r w:rsidRPr="004D4F2A">
              <w:rPr>
                <w:rFonts w:cstheme="minorHAnsi"/>
                <w:bCs/>
                <w:sz w:val="20"/>
              </w:rPr>
              <w:t>Αναγνωρίζονται οι αλλαγές και η τρέχουσα κατάσταση αναθεώρησης των εγγράφων</w:t>
            </w:r>
          </w:p>
          <w:p w14:paraId="4972E0C0" w14:textId="77777777" w:rsidR="00B64619" w:rsidRPr="004D4F2A" w:rsidRDefault="00B64619" w:rsidP="004D4F2A">
            <w:pPr>
              <w:jc w:val="left"/>
              <w:rPr>
                <w:rFonts w:cstheme="minorHAnsi"/>
                <w:bCs/>
                <w:sz w:val="20"/>
              </w:rPr>
            </w:pPr>
            <w:r w:rsidRPr="004D4F2A">
              <w:rPr>
                <w:rFonts w:cstheme="minorHAnsi"/>
                <w:bCs/>
                <w:sz w:val="20"/>
              </w:rPr>
              <w:t>Είναι διαθέσιμα στις θέσεις εργασίας που απαιτείται</w:t>
            </w:r>
          </w:p>
          <w:p w14:paraId="572511DF" w14:textId="77777777" w:rsidR="00B64619" w:rsidRPr="004D4F2A" w:rsidRDefault="00B64619" w:rsidP="004D4F2A">
            <w:pPr>
              <w:jc w:val="left"/>
              <w:rPr>
                <w:rFonts w:cstheme="minorHAnsi"/>
                <w:bCs/>
                <w:sz w:val="20"/>
              </w:rPr>
            </w:pPr>
            <w:r w:rsidRPr="004D4F2A">
              <w:rPr>
                <w:rFonts w:cstheme="minorHAnsi"/>
                <w:bCs/>
                <w:sz w:val="20"/>
              </w:rPr>
              <w:t>Διασφαλίζεται ότι τα έγγραφα είναι ευανάγνωστα και εντοπίζονται εύκολα</w:t>
            </w:r>
          </w:p>
          <w:p w14:paraId="442B75F9" w14:textId="77777777" w:rsidR="00B64619" w:rsidRPr="004D4F2A" w:rsidRDefault="00B64619" w:rsidP="004D4F2A">
            <w:pPr>
              <w:spacing w:after="0"/>
              <w:jc w:val="left"/>
              <w:rPr>
                <w:rFonts w:cstheme="minorHAnsi"/>
                <w:bCs/>
                <w:sz w:val="20"/>
              </w:rPr>
            </w:pPr>
            <w:r w:rsidRPr="004D4F2A">
              <w:rPr>
                <w:rFonts w:cstheme="minorHAnsi"/>
                <w:bCs/>
                <w:sz w:val="20"/>
              </w:rPr>
              <w:t>Διασφαλίζεται η αναγνώριση και η ελεγχόμενη διανομή των εξωτερικών εγγράφων</w:t>
            </w:r>
          </w:p>
          <w:p w14:paraId="5259A2C1" w14:textId="77777777" w:rsidR="008738CD" w:rsidRDefault="008738CD" w:rsidP="008738CD">
            <w:pPr>
              <w:rPr>
                <w:rFonts w:ascii="Arial Narrow" w:hAnsi="Arial Narrow"/>
                <w:b/>
                <w:bCs/>
                <w:sz w:val="20"/>
              </w:rPr>
            </w:pPr>
            <w:r>
              <w:rPr>
                <w:rFonts w:ascii="Arial Narrow" w:hAnsi="Arial Narrow"/>
                <w:b/>
                <w:bCs/>
                <w:sz w:val="20"/>
              </w:rPr>
              <w:t>4.2.3 Έλεγχος αρχείων</w:t>
            </w:r>
          </w:p>
          <w:p w14:paraId="53C5A306" w14:textId="77777777" w:rsidR="00B64619" w:rsidRPr="008738CD" w:rsidRDefault="008738CD" w:rsidP="008738CD">
            <w:pPr>
              <w:spacing w:after="0"/>
              <w:jc w:val="left"/>
              <w:rPr>
                <w:rFonts w:cstheme="minorHAnsi"/>
                <w:b/>
                <w:bCs/>
                <w:sz w:val="20"/>
              </w:rPr>
            </w:pPr>
            <w:r w:rsidRPr="008738CD">
              <w:rPr>
                <w:rFonts w:cstheme="minorHAnsi"/>
                <w:bCs/>
                <w:sz w:val="20"/>
              </w:rPr>
              <w:lastRenderedPageBreak/>
              <w:t xml:space="preserve">Έχει καθιερωθεί </w:t>
            </w:r>
            <w:r w:rsidRPr="008738CD">
              <w:rPr>
                <w:rFonts w:cstheme="minorHAnsi"/>
                <w:bCs/>
                <w:sz w:val="20"/>
                <w:u w:val="single"/>
              </w:rPr>
              <w:t>τεκμηριωμένη διαδικασία</w:t>
            </w:r>
            <w:r w:rsidRPr="008738CD">
              <w:rPr>
                <w:rFonts w:cstheme="minorHAnsi"/>
                <w:bCs/>
                <w:sz w:val="20"/>
              </w:rPr>
              <w:t xml:space="preserve"> για την αναγνώριση, αποθήκευση, προστασία, ανάκτηση, χρόνο διατήρησης και τον τρόπο διάθεσης των αρχείων</w:t>
            </w:r>
          </w:p>
        </w:tc>
        <w:tc>
          <w:tcPr>
            <w:tcW w:w="9214" w:type="dxa"/>
            <w:shd w:val="clear" w:color="auto" w:fill="auto"/>
            <w:vAlign w:val="center"/>
          </w:tcPr>
          <w:p w14:paraId="600C0002" w14:textId="77777777" w:rsidR="00D81CCF" w:rsidRPr="00C148EB" w:rsidRDefault="00D81CCF" w:rsidP="004D4F2A">
            <w:pPr>
              <w:spacing w:after="0"/>
              <w:rPr>
                <w:rFonts w:cstheme="minorHAnsi"/>
                <w:bCs/>
                <w:sz w:val="20"/>
              </w:rPr>
            </w:pPr>
          </w:p>
        </w:tc>
      </w:tr>
      <w:tr w:rsidR="00D81CCF" w:rsidRPr="00C148EB" w14:paraId="49082A24" w14:textId="77777777" w:rsidTr="004D4F2A">
        <w:trPr>
          <w:trHeight w:val="1701"/>
        </w:trPr>
        <w:tc>
          <w:tcPr>
            <w:tcW w:w="2978" w:type="dxa"/>
          </w:tcPr>
          <w:p w14:paraId="2B54D3AE" w14:textId="77777777" w:rsidR="00D81CCF" w:rsidRPr="004D4F2A" w:rsidRDefault="00D81CCF" w:rsidP="004D4F2A">
            <w:pPr>
              <w:spacing w:after="0"/>
              <w:jc w:val="left"/>
              <w:rPr>
                <w:rFonts w:cstheme="minorHAnsi"/>
                <w:b/>
                <w:bCs/>
                <w:sz w:val="20"/>
              </w:rPr>
            </w:pPr>
            <w:r w:rsidRPr="004D4F2A">
              <w:rPr>
                <w:rFonts w:cstheme="minorHAnsi"/>
                <w:b/>
                <w:bCs/>
                <w:sz w:val="20"/>
              </w:rPr>
              <w:lastRenderedPageBreak/>
              <w:t>5 -5.1 -5.1.1 Ηγεσία – Ηγεσία και δέσμευση- Γενικά</w:t>
            </w:r>
          </w:p>
        </w:tc>
        <w:tc>
          <w:tcPr>
            <w:tcW w:w="2835" w:type="dxa"/>
            <w:vAlign w:val="center"/>
          </w:tcPr>
          <w:p w14:paraId="70498F07" w14:textId="77777777" w:rsidR="000C7FB5" w:rsidRPr="00A32625" w:rsidRDefault="000C7FB5" w:rsidP="004D4F2A">
            <w:pPr>
              <w:jc w:val="left"/>
              <w:rPr>
                <w:rFonts w:cstheme="minorHAnsi"/>
                <w:b/>
                <w:bCs/>
                <w:sz w:val="20"/>
              </w:rPr>
            </w:pPr>
            <w:r w:rsidRPr="004D4F2A">
              <w:rPr>
                <w:rFonts w:cstheme="minorHAnsi"/>
                <w:b/>
                <w:bCs/>
                <w:sz w:val="20"/>
              </w:rPr>
              <w:t>5.1 Δέσμευση της Διοίκησης</w:t>
            </w:r>
          </w:p>
          <w:p w14:paraId="5100F10F" w14:textId="77777777" w:rsidR="00D81CCF" w:rsidRPr="004D4F2A" w:rsidRDefault="000C7FB5" w:rsidP="004D4F2A">
            <w:pPr>
              <w:jc w:val="left"/>
              <w:rPr>
                <w:rFonts w:cstheme="minorHAnsi"/>
                <w:b/>
                <w:bCs/>
                <w:sz w:val="20"/>
              </w:rPr>
            </w:pPr>
            <w:r w:rsidRPr="004D4F2A">
              <w:rPr>
                <w:rFonts w:cstheme="minorHAnsi"/>
                <w:bCs/>
                <w:sz w:val="20"/>
              </w:rPr>
              <w:t>Υπάρχει δέσμευση της διοίκησης για εφαρμογή του ΣΔΑΤ και για τη διαρκή βελτίωση της αποτελεσματικότητας του</w:t>
            </w:r>
          </w:p>
        </w:tc>
        <w:tc>
          <w:tcPr>
            <w:tcW w:w="9214" w:type="dxa"/>
            <w:vMerge w:val="restart"/>
            <w:shd w:val="clear" w:color="auto" w:fill="auto"/>
            <w:vAlign w:val="center"/>
          </w:tcPr>
          <w:p w14:paraId="2C2CAD7C" w14:textId="77777777" w:rsidR="00D81CCF" w:rsidRPr="00C148EB" w:rsidRDefault="00D81CCF" w:rsidP="004D4F2A">
            <w:pPr>
              <w:spacing w:after="0"/>
              <w:rPr>
                <w:rFonts w:cstheme="minorHAnsi"/>
                <w:bCs/>
                <w:sz w:val="20"/>
              </w:rPr>
            </w:pPr>
          </w:p>
        </w:tc>
      </w:tr>
      <w:tr w:rsidR="00D81CCF" w:rsidRPr="00C148EB" w14:paraId="2CBD5A4B" w14:textId="77777777" w:rsidTr="004D4F2A">
        <w:trPr>
          <w:trHeight w:val="276"/>
        </w:trPr>
        <w:tc>
          <w:tcPr>
            <w:tcW w:w="2978" w:type="dxa"/>
            <w:vAlign w:val="center"/>
          </w:tcPr>
          <w:p w14:paraId="5945747A" w14:textId="77777777" w:rsidR="00D81CCF" w:rsidRPr="004D4F2A" w:rsidRDefault="00D81CCF" w:rsidP="004D4F2A">
            <w:pPr>
              <w:spacing w:after="0"/>
              <w:jc w:val="left"/>
              <w:rPr>
                <w:rFonts w:cstheme="minorHAnsi"/>
                <w:b/>
                <w:bCs/>
                <w:sz w:val="20"/>
              </w:rPr>
            </w:pPr>
            <w:r w:rsidRPr="004D4F2A">
              <w:rPr>
                <w:rFonts w:cstheme="minorHAnsi"/>
                <w:b/>
                <w:bCs/>
                <w:sz w:val="20"/>
              </w:rPr>
              <w:t>5.2 – 5.2.1 Πολιτική – Καθιέρωση της πολιτικής ποιότητας</w:t>
            </w:r>
          </w:p>
          <w:p w14:paraId="58925E83" w14:textId="77777777" w:rsidR="00D81CCF" w:rsidRPr="004D4F2A" w:rsidRDefault="00D81CCF" w:rsidP="004D4F2A">
            <w:pPr>
              <w:spacing w:after="0"/>
              <w:jc w:val="left"/>
              <w:rPr>
                <w:rFonts w:cstheme="minorHAnsi"/>
                <w:b/>
                <w:bCs/>
                <w:sz w:val="20"/>
              </w:rPr>
            </w:pPr>
            <w:r w:rsidRPr="004D4F2A">
              <w:rPr>
                <w:rFonts w:cstheme="minorHAnsi"/>
                <w:b/>
                <w:bCs/>
                <w:sz w:val="20"/>
              </w:rPr>
              <w:t>5.2.2 Επικοινωνία της πολιτικής ποιότητας</w:t>
            </w:r>
          </w:p>
        </w:tc>
        <w:tc>
          <w:tcPr>
            <w:tcW w:w="2835" w:type="dxa"/>
            <w:vAlign w:val="center"/>
          </w:tcPr>
          <w:p w14:paraId="02409A8A" w14:textId="77777777" w:rsidR="004D4F2A" w:rsidRDefault="000C7FB5" w:rsidP="004D4F2A">
            <w:pPr>
              <w:jc w:val="left"/>
              <w:rPr>
                <w:rFonts w:cstheme="minorHAnsi"/>
                <w:b/>
                <w:bCs/>
                <w:sz w:val="20"/>
              </w:rPr>
            </w:pPr>
            <w:r w:rsidRPr="004D4F2A">
              <w:rPr>
                <w:rFonts w:cstheme="minorHAnsi"/>
                <w:b/>
                <w:bCs/>
                <w:sz w:val="20"/>
              </w:rPr>
              <w:t>5.2 Πολιτική ασφάλειας τροφίμων</w:t>
            </w:r>
          </w:p>
          <w:p w14:paraId="03755689" w14:textId="77777777" w:rsidR="000C7FB5" w:rsidRPr="004D4F2A" w:rsidRDefault="000C7FB5" w:rsidP="004D4F2A">
            <w:pPr>
              <w:jc w:val="left"/>
              <w:rPr>
                <w:rFonts w:cstheme="minorHAnsi"/>
                <w:bCs/>
                <w:sz w:val="20"/>
              </w:rPr>
            </w:pPr>
            <w:r w:rsidRPr="004D4F2A">
              <w:rPr>
                <w:rFonts w:cstheme="minorHAnsi"/>
                <w:bCs/>
                <w:sz w:val="20"/>
              </w:rPr>
              <w:t>Η ανώτατη διοίκηση:</w:t>
            </w:r>
          </w:p>
          <w:p w14:paraId="4785744D" w14:textId="77777777" w:rsidR="000C7FB5" w:rsidRPr="004D4F2A" w:rsidRDefault="000C7FB5" w:rsidP="004D4F2A">
            <w:pPr>
              <w:jc w:val="left"/>
              <w:rPr>
                <w:rFonts w:cstheme="minorHAnsi"/>
                <w:bCs/>
                <w:sz w:val="20"/>
              </w:rPr>
            </w:pPr>
            <w:r w:rsidRPr="004D4F2A">
              <w:rPr>
                <w:rFonts w:cstheme="minorHAnsi"/>
                <w:bCs/>
                <w:sz w:val="20"/>
              </w:rPr>
              <w:t>Έχει καθορίσει πολιτική ασφάλειας τροφίμων</w:t>
            </w:r>
          </w:p>
          <w:p w14:paraId="65CB9716" w14:textId="77777777" w:rsidR="000C7FB5" w:rsidRPr="004D4F2A" w:rsidRDefault="000C7FB5" w:rsidP="004D4F2A">
            <w:pPr>
              <w:jc w:val="left"/>
              <w:rPr>
                <w:rFonts w:cstheme="minorHAnsi"/>
                <w:bCs/>
                <w:sz w:val="20"/>
              </w:rPr>
            </w:pPr>
            <w:r w:rsidRPr="004D4F2A">
              <w:rPr>
                <w:rFonts w:cstheme="minorHAnsi"/>
                <w:bCs/>
                <w:sz w:val="20"/>
              </w:rPr>
              <w:t>Την έχει υπογράψει</w:t>
            </w:r>
          </w:p>
          <w:p w14:paraId="4E7011D7" w14:textId="77777777" w:rsidR="00D81CCF" w:rsidRPr="004D4F2A" w:rsidRDefault="000C7FB5" w:rsidP="004D4F2A">
            <w:pPr>
              <w:spacing w:after="0"/>
              <w:jc w:val="left"/>
              <w:rPr>
                <w:rFonts w:cstheme="minorHAnsi"/>
                <w:b/>
                <w:bCs/>
                <w:sz w:val="20"/>
              </w:rPr>
            </w:pPr>
            <w:r w:rsidRPr="004D4F2A">
              <w:rPr>
                <w:rFonts w:cstheme="minorHAnsi"/>
                <w:bCs/>
                <w:sz w:val="20"/>
              </w:rPr>
              <w:t>Την έχει γνωστοποιήσει</w:t>
            </w:r>
          </w:p>
        </w:tc>
        <w:tc>
          <w:tcPr>
            <w:tcW w:w="9214" w:type="dxa"/>
            <w:vMerge/>
            <w:shd w:val="clear" w:color="auto" w:fill="auto"/>
            <w:vAlign w:val="center"/>
          </w:tcPr>
          <w:p w14:paraId="3C693FB2" w14:textId="77777777" w:rsidR="00D81CCF" w:rsidRPr="00C148EB" w:rsidRDefault="00D81CCF" w:rsidP="004D4F2A">
            <w:pPr>
              <w:spacing w:after="0"/>
              <w:rPr>
                <w:rFonts w:cstheme="minorHAnsi"/>
                <w:bCs/>
                <w:sz w:val="20"/>
              </w:rPr>
            </w:pPr>
          </w:p>
        </w:tc>
      </w:tr>
      <w:tr w:rsidR="00D81CCF" w:rsidRPr="00C148EB" w14:paraId="01233622" w14:textId="77777777" w:rsidTr="004D4F2A">
        <w:trPr>
          <w:trHeight w:val="418"/>
        </w:trPr>
        <w:tc>
          <w:tcPr>
            <w:tcW w:w="2978" w:type="dxa"/>
            <w:vAlign w:val="center"/>
          </w:tcPr>
          <w:p w14:paraId="773DC5C9" w14:textId="77777777" w:rsidR="00D81CCF" w:rsidRPr="004D4F2A" w:rsidRDefault="00D81CCF" w:rsidP="004D4F2A">
            <w:pPr>
              <w:spacing w:after="0"/>
              <w:jc w:val="left"/>
              <w:rPr>
                <w:rFonts w:cstheme="minorHAnsi"/>
                <w:b/>
                <w:bCs/>
                <w:sz w:val="20"/>
              </w:rPr>
            </w:pPr>
            <w:r w:rsidRPr="004D4F2A">
              <w:rPr>
                <w:rFonts w:cstheme="minorHAnsi"/>
                <w:b/>
                <w:bCs/>
                <w:sz w:val="20"/>
              </w:rPr>
              <w:t>5.3 Ρόλοι, υπευθυνότητες και αρμοδιότητες εντός του Οργανισμού</w:t>
            </w:r>
          </w:p>
        </w:tc>
        <w:tc>
          <w:tcPr>
            <w:tcW w:w="2835" w:type="dxa"/>
            <w:vAlign w:val="center"/>
          </w:tcPr>
          <w:p w14:paraId="17D9A85B" w14:textId="77777777" w:rsidR="004D4F2A" w:rsidRDefault="00691159" w:rsidP="004D4F2A">
            <w:pPr>
              <w:jc w:val="left"/>
              <w:rPr>
                <w:rFonts w:cstheme="minorHAnsi"/>
                <w:b/>
                <w:bCs/>
                <w:sz w:val="20"/>
              </w:rPr>
            </w:pPr>
            <w:r w:rsidRPr="004D4F2A">
              <w:rPr>
                <w:rFonts w:cstheme="minorHAnsi"/>
                <w:b/>
                <w:bCs/>
                <w:sz w:val="20"/>
              </w:rPr>
              <w:t xml:space="preserve">5.4 Υπευθυνότητα και αρμοδιότητες </w:t>
            </w:r>
          </w:p>
          <w:p w14:paraId="141C7A1C" w14:textId="77777777" w:rsidR="00691159" w:rsidRPr="004D4F2A" w:rsidRDefault="00691159" w:rsidP="004D4F2A">
            <w:pPr>
              <w:jc w:val="left"/>
              <w:rPr>
                <w:rFonts w:cstheme="minorHAnsi"/>
                <w:bCs/>
                <w:sz w:val="20"/>
              </w:rPr>
            </w:pPr>
            <w:r w:rsidRPr="004D4F2A">
              <w:rPr>
                <w:rFonts w:cstheme="minorHAnsi"/>
                <w:bCs/>
                <w:sz w:val="20"/>
              </w:rPr>
              <w:t>Καθορίζονται οι ευθύνες και οι αρμοδιότητες</w:t>
            </w:r>
          </w:p>
          <w:p w14:paraId="23854FDA" w14:textId="77777777" w:rsidR="00691159" w:rsidRPr="004D4F2A" w:rsidRDefault="00691159" w:rsidP="004D4F2A">
            <w:pPr>
              <w:jc w:val="left"/>
              <w:rPr>
                <w:rFonts w:cstheme="minorHAnsi"/>
                <w:bCs/>
                <w:sz w:val="20"/>
              </w:rPr>
            </w:pPr>
            <w:r w:rsidRPr="004D4F2A">
              <w:rPr>
                <w:rFonts w:cstheme="minorHAnsi"/>
                <w:bCs/>
                <w:sz w:val="20"/>
              </w:rPr>
              <w:t>Κοινοποιούνται</w:t>
            </w:r>
          </w:p>
          <w:p w14:paraId="4C552334" w14:textId="77777777" w:rsidR="00D81CCF" w:rsidRPr="00A32625" w:rsidRDefault="00691159" w:rsidP="004D4F2A">
            <w:pPr>
              <w:spacing w:after="0"/>
              <w:jc w:val="left"/>
              <w:rPr>
                <w:rFonts w:cstheme="minorHAnsi"/>
                <w:bCs/>
                <w:sz w:val="20"/>
              </w:rPr>
            </w:pPr>
            <w:r w:rsidRPr="004D4F2A">
              <w:rPr>
                <w:rFonts w:cstheme="minorHAnsi"/>
                <w:bCs/>
                <w:sz w:val="20"/>
              </w:rPr>
              <w:t>Έχει ορισθεί το προσωπικό με καθορισμένη ευθύνη και αρμοδιότητα για την επιλογή και υλοποίηση των διορθώσεων και διορθωτικών ενεργειών</w:t>
            </w:r>
          </w:p>
          <w:p w14:paraId="793466E4" w14:textId="77777777" w:rsidR="00691159" w:rsidRPr="004D4F2A" w:rsidRDefault="00691159" w:rsidP="004D4F2A">
            <w:pPr>
              <w:jc w:val="left"/>
              <w:rPr>
                <w:rFonts w:cstheme="minorHAnsi"/>
                <w:b/>
                <w:bCs/>
                <w:sz w:val="20"/>
              </w:rPr>
            </w:pPr>
            <w:r w:rsidRPr="004D4F2A">
              <w:rPr>
                <w:rFonts w:cstheme="minorHAnsi"/>
                <w:b/>
                <w:bCs/>
                <w:sz w:val="20"/>
              </w:rPr>
              <w:lastRenderedPageBreak/>
              <w:t>5.5. Συντονιστής ομάδας ασφάλειας τροφίμων</w:t>
            </w:r>
          </w:p>
          <w:p w14:paraId="6A5C3355" w14:textId="77777777" w:rsidR="00691159" w:rsidRPr="004D4F2A" w:rsidRDefault="00691159" w:rsidP="004D4F2A">
            <w:pPr>
              <w:jc w:val="left"/>
              <w:rPr>
                <w:rFonts w:cstheme="minorHAnsi"/>
                <w:bCs/>
                <w:sz w:val="20"/>
              </w:rPr>
            </w:pPr>
            <w:r w:rsidRPr="004D4F2A">
              <w:rPr>
                <w:rFonts w:cstheme="minorHAnsi"/>
                <w:bCs/>
                <w:sz w:val="20"/>
              </w:rPr>
              <w:t>Έχει οριστεί από την ανώτατη διοίκηση ο συντονιστής της ομάδας ασφάλειας τροφίμων</w:t>
            </w:r>
          </w:p>
          <w:p w14:paraId="6E2A437B" w14:textId="77777777" w:rsidR="00691159" w:rsidRPr="004D4F2A" w:rsidRDefault="00691159" w:rsidP="004D4F2A">
            <w:pPr>
              <w:spacing w:after="0"/>
              <w:jc w:val="left"/>
              <w:rPr>
                <w:rFonts w:cstheme="minorHAnsi"/>
                <w:bCs/>
                <w:sz w:val="20"/>
              </w:rPr>
            </w:pPr>
            <w:r w:rsidRPr="004D4F2A">
              <w:rPr>
                <w:rFonts w:cstheme="minorHAnsi"/>
                <w:bCs/>
                <w:sz w:val="20"/>
              </w:rPr>
              <w:t>Οι ευθύνες και οι αρμοδιότητές του είναι σύμφωνες με τις απαιτήσεις του Προτύπου</w:t>
            </w:r>
          </w:p>
          <w:p w14:paraId="666BAC55" w14:textId="77777777" w:rsidR="00691159" w:rsidRPr="004D4F2A" w:rsidRDefault="00691159" w:rsidP="004D4F2A">
            <w:pPr>
              <w:spacing w:after="0"/>
              <w:jc w:val="left"/>
              <w:rPr>
                <w:rFonts w:cstheme="minorHAnsi"/>
                <w:b/>
                <w:bCs/>
                <w:sz w:val="20"/>
              </w:rPr>
            </w:pPr>
          </w:p>
        </w:tc>
        <w:tc>
          <w:tcPr>
            <w:tcW w:w="9214" w:type="dxa"/>
            <w:vMerge/>
            <w:shd w:val="clear" w:color="auto" w:fill="auto"/>
            <w:vAlign w:val="center"/>
          </w:tcPr>
          <w:p w14:paraId="4BBF3363" w14:textId="77777777" w:rsidR="00D81CCF" w:rsidRPr="00C148EB" w:rsidRDefault="00D81CCF" w:rsidP="004D4F2A">
            <w:pPr>
              <w:spacing w:after="0"/>
              <w:rPr>
                <w:rFonts w:cstheme="minorHAnsi"/>
                <w:bCs/>
                <w:sz w:val="20"/>
              </w:rPr>
            </w:pPr>
          </w:p>
        </w:tc>
      </w:tr>
      <w:tr w:rsidR="00D81CCF" w:rsidRPr="00C148EB" w14:paraId="0FF128C6" w14:textId="77777777" w:rsidTr="004D4F2A">
        <w:trPr>
          <w:trHeight w:val="1125"/>
        </w:trPr>
        <w:tc>
          <w:tcPr>
            <w:tcW w:w="2978" w:type="dxa"/>
            <w:vAlign w:val="center"/>
          </w:tcPr>
          <w:p w14:paraId="3EE06FAC" w14:textId="77777777" w:rsidR="00D81CCF" w:rsidRPr="004D4F2A" w:rsidRDefault="00D81CCF" w:rsidP="004D4F2A">
            <w:pPr>
              <w:spacing w:after="0"/>
              <w:jc w:val="left"/>
              <w:rPr>
                <w:rFonts w:cstheme="minorHAnsi"/>
                <w:b/>
                <w:bCs/>
                <w:sz w:val="20"/>
              </w:rPr>
            </w:pPr>
            <w:r w:rsidRPr="004D4F2A">
              <w:rPr>
                <w:rFonts w:cstheme="minorHAnsi"/>
                <w:b/>
                <w:bCs/>
                <w:sz w:val="20"/>
              </w:rPr>
              <w:t>6 -6.1 Ενέργειες για την αντιμετώπιση των απειλών και την αξιοποίηση των ευκαιριών</w:t>
            </w:r>
          </w:p>
        </w:tc>
        <w:tc>
          <w:tcPr>
            <w:tcW w:w="2835" w:type="dxa"/>
            <w:vAlign w:val="center"/>
          </w:tcPr>
          <w:p w14:paraId="4328F19A" w14:textId="77777777" w:rsidR="00D81CCF" w:rsidRPr="004D4F2A" w:rsidRDefault="00D81CCF" w:rsidP="004D4F2A">
            <w:pPr>
              <w:spacing w:after="0"/>
              <w:jc w:val="left"/>
              <w:rPr>
                <w:rFonts w:cstheme="minorHAnsi"/>
                <w:b/>
                <w:bCs/>
                <w:sz w:val="20"/>
              </w:rPr>
            </w:pPr>
          </w:p>
        </w:tc>
        <w:tc>
          <w:tcPr>
            <w:tcW w:w="9214" w:type="dxa"/>
            <w:shd w:val="clear" w:color="auto" w:fill="auto"/>
            <w:vAlign w:val="center"/>
          </w:tcPr>
          <w:p w14:paraId="14C97744" w14:textId="77777777" w:rsidR="00D81CCF" w:rsidRPr="00C148EB" w:rsidRDefault="00D81CCF" w:rsidP="004D4F2A">
            <w:pPr>
              <w:spacing w:after="0"/>
              <w:rPr>
                <w:rFonts w:cstheme="minorHAnsi"/>
                <w:bCs/>
                <w:sz w:val="20"/>
              </w:rPr>
            </w:pPr>
          </w:p>
        </w:tc>
      </w:tr>
      <w:tr w:rsidR="00D50988" w:rsidRPr="00910AE8" w14:paraId="0750E175" w14:textId="77777777" w:rsidTr="004D4F2A">
        <w:trPr>
          <w:trHeight w:val="1271"/>
        </w:trPr>
        <w:tc>
          <w:tcPr>
            <w:tcW w:w="5813" w:type="dxa"/>
            <w:gridSpan w:val="2"/>
            <w:vAlign w:val="center"/>
          </w:tcPr>
          <w:p w14:paraId="31B5E8D5" w14:textId="77777777" w:rsidR="00C1220D" w:rsidRPr="004D4F2A" w:rsidRDefault="00D50988" w:rsidP="004D4F2A">
            <w:pPr>
              <w:spacing w:before="0" w:after="0"/>
              <w:jc w:val="center"/>
              <w:rPr>
                <w:rFonts w:cstheme="minorHAnsi"/>
                <w:b/>
                <w:bCs/>
                <w:sz w:val="20"/>
              </w:rPr>
            </w:pPr>
            <w:r w:rsidRPr="00910AE8">
              <w:rPr>
                <w:rFonts w:cstheme="minorHAnsi"/>
                <w:b/>
                <w:bCs/>
                <w:sz w:val="20"/>
              </w:rPr>
              <w:t>Τεχνικός Ασφαλείας, ΚΕΠΕΚ, Βιβλίο</w:t>
            </w:r>
            <w:r>
              <w:rPr>
                <w:rFonts w:cstheme="minorHAnsi"/>
                <w:b/>
                <w:bCs/>
                <w:sz w:val="20"/>
              </w:rPr>
              <w:t xml:space="preserve"> Υποδείξεων</w:t>
            </w:r>
            <w:r w:rsidRPr="00910AE8">
              <w:rPr>
                <w:rFonts w:cstheme="minorHAnsi"/>
                <w:b/>
                <w:bCs/>
                <w:sz w:val="20"/>
              </w:rPr>
              <w:t xml:space="preserve"> Τεχνικού Ασφαλείας, Γραπτή εκτίμηση επαγγελματικού κινδύνου, Άδειες προσωπικού για ειδικές εργασίες, άδειες εξοπλισμού, </w:t>
            </w:r>
            <w:r w:rsidRPr="00910AE8">
              <w:rPr>
                <w:rFonts w:cstheme="minorHAnsi"/>
                <w:b/>
                <w:bCs/>
                <w:sz w:val="20"/>
                <w:lang w:val="en-US"/>
              </w:rPr>
              <w:t>CE</w:t>
            </w:r>
            <w:r w:rsidRPr="00910AE8">
              <w:rPr>
                <w:rFonts w:cstheme="minorHAnsi"/>
                <w:b/>
                <w:bCs/>
                <w:sz w:val="20"/>
              </w:rPr>
              <w:t xml:space="preserve"> κλπ.</w:t>
            </w:r>
          </w:p>
        </w:tc>
        <w:tc>
          <w:tcPr>
            <w:tcW w:w="9214" w:type="dxa"/>
            <w:shd w:val="clear" w:color="auto" w:fill="auto"/>
            <w:vAlign w:val="center"/>
          </w:tcPr>
          <w:p w14:paraId="2AB1EFFF" w14:textId="77777777" w:rsidR="00D50988" w:rsidRPr="00A50FA2" w:rsidRDefault="00D50988" w:rsidP="00446AB8">
            <w:pPr>
              <w:spacing w:before="0" w:after="0"/>
              <w:rPr>
                <w:rFonts w:cstheme="minorHAnsi"/>
                <w:bCs/>
                <w:sz w:val="20"/>
              </w:rPr>
            </w:pPr>
          </w:p>
        </w:tc>
      </w:tr>
      <w:tr w:rsidR="00D81CCF" w:rsidRPr="00910AE8" w14:paraId="0E2D6457" w14:textId="77777777" w:rsidTr="004D4F2A">
        <w:trPr>
          <w:trHeight w:val="1550"/>
        </w:trPr>
        <w:tc>
          <w:tcPr>
            <w:tcW w:w="2978" w:type="dxa"/>
            <w:vAlign w:val="center"/>
          </w:tcPr>
          <w:p w14:paraId="44E5F47C" w14:textId="77777777" w:rsidR="00D81CCF" w:rsidRPr="00910AE8" w:rsidRDefault="00D81CCF" w:rsidP="00446AB8">
            <w:pPr>
              <w:spacing w:before="0" w:after="0"/>
              <w:jc w:val="center"/>
              <w:rPr>
                <w:rFonts w:cstheme="minorHAnsi"/>
                <w:b/>
                <w:bCs/>
                <w:sz w:val="20"/>
              </w:rPr>
            </w:pPr>
            <w:r w:rsidRPr="00910AE8">
              <w:rPr>
                <w:rFonts w:cstheme="minorHAnsi"/>
                <w:b/>
                <w:bCs/>
                <w:sz w:val="20"/>
              </w:rPr>
              <w:t>6.2 Στόχοι ποιότητας και σχεδιασμός για την επίτευξη τους</w:t>
            </w:r>
          </w:p>
        </w:tc>
        <w:tc>
          <w:tcPr>
            <w:tcW w:w="2835" w:type="dxa"/>
            <w:vAlign w:val="center"/>
          </w:tcPr>
          <w:p w14:paraId="44E10E9D" w14:textId="77777777" w:rsidR="00D81CCF" w:rsidRPr="00910AE8" w:rsidRDefault="00D81CCF" w:rsidP="004237BB">
            <w:pPr>
              <w:spacing w:before="0" w:after="0"/>
              <w:jc w:val="left"/>
              <w:rPr>
                <w:rFonts w:cstheme="minorHAnsi"/>
                <w:b/>
                <w:bCs/>
                <w:sz w:val="20"/>
              </w:rPr>
            </w:pPr>
          </w:p>
        </w:tc>
        <w:tc>
          <w:tcPr>
            <w:tcW w:w="9214" w:type="dxa"/>
            <w:vMerge w:val="restart"/>
            <w:shd w:val="clear" w:color="auto" w:fill="auto"/>
          </w:tcPr>
          <w:p w14:paraId="08FA8783" w14:textId="77777777" w:rsidR="00D81CCF" w:rsidRPr="00B41222" w:rsidRDefault="00D81CCF" w:rsidP="00446AB8">
            <w:pPr>
              <w:spacing w:before="0" w:after="0"/>
              <w:rPr>
                <w:sz w:val="20"/>
              </w:rPr>
            </w:pPr>
          </w:p>
        </w:tc>
      </w:tr>
      <w:tr w:rsidR="00D81CCF" w:rsidRPr="00910AE8" w14:paraId="117C475B" w14:textId="77777777" w:rsidTr="00A32625">
        <w:trPr>
          <w:trHeight w:val="828"/>
        </w:trPr>
        <w:tc>
          <w:tcPr>
            <w:tcW w:w="2978" w:type="dxa"/>
            <w:vAlign w:val="center"/>
          </w:tcPr>
          <w:p w14:paraId="7E6F1679" w14:textId="77777777" w:rsidR="00D81CCF" w:rsidRPr="00910AE8" w:rsidRDefault="00D81CCF" w:rsidP="00446AB8">
            <w:pPr>
              <w:spacing w:before="0" w:after="0"/>
              <w:jc w:val="center"/>
              <w:rPr>
                <w:rFonts w:cstheme="minorHAnsi"/>
                <w:b/>
                <w:bCs/>
                <w:sz w:val="20"/>
              </w:rPr>
            </w:pPr>
            <w:r w:rsidRPr="00910AE8">
              <w:rPr>
                <w:rFonts w:cstheme="minorHAnsi"/>
                <w:b/>
                <w:bCs/>
                <w:sz w:val="20"/>
              </w:rPr>
              <w:t>6.3 Σχεδιασμός αλλαγών</w:t>
            </w:r>
          </w:p>
        </w:tc>
        <w:tc>
          <w:tcPr>
            <w:tcW w:w="2835" w:type="dxa"/>
            <w:vAlign w:val="center"/>
          </w:tcPr>
          <w:p w14:paraId="06BE1AFE" w14:textId="77777777" w:rsidR="00D81CCF" w:rsidRPr="00910AE8" w:rsidRDefault="00D81CCF" w:rsidP="004237BB">
            <w:pPr>
              <w:spacing w:before="0" w:after="0"/>
              <w:jc w:val="left"/>
              <w:rPr>
                <w:rFonts w:cstheme="minorHAnsi"/>
                <w:b/>
                <w:bCs/>
                <w:sz w:val="20"/>
              </w:rPr>
            </w:pPr>
          </w:p>
        </w:tc>
        <w:tc>
          <w:tcPr>
            <w:tcW w:w="9214" w:type="dxa"/>
            <w:vMerge/>
            <w:shd w:val="clear" w:color="auto" w:fill="auto"/>
            <w:vAlign w:val="center"/>
          </w:tcPr>
          <w:p w14:paraId="461E3FA4" w14:textId="77777777" w:rsidR="00D81CCF" w:rsidRPr="00A50FA2" w:rsidRDefault="00D81CCF" w:rsidP="00446AB8">
            <w:pPr>
              <w:spacing w:before="0" w:after="0"/>
              <w:rPr>
                <w:rFonts w:cstheme="minorHAnsi"/>
                <w:bCs/>
                <w:sz w:val="20"/>
              </w:rPr>
            </w:pPr>
          </w:p>
        </w:tc>
      </w:tr>
      <w:tr w:rsidR="00202C90" w:rsidRPr="00910AE8" w14:paraId="040B0F7E" w14:textId="77777777" w:rsidTr="004D4F2A">
        <w:trPr>
          <w:trHeight w:val="276"/>
        </w:trPr>
        <w:tc>
          <w:tcPr>
            <w:tcW w:w="2978" w:type="dxa"/>
            <w:vAlign w:val="center"/>
          </w:tcPr>
          <w:p w14:paraId="67CA1A30" w14:textId="77777777" w:rsidR="00202C90" w:rsidRPr="00910AE8" w:rsidRDefault="00202C90" w:rsidP="00446AB8">
            <w:pPr>
              <w:spacing w:before="0" w:after="0"/>
              <w:jc w:val="center"/>
              <w:rPr>
                <w:rFonts w:cstheme="minorHAnsi"/>
                <w:b/>
                <w:bCs/>
                <w:sz w:val="20"/>
              </w:rPr>
            </w:pPr>
          </w:p>
        </w:tc>
        <w:tc>
          <w:tcPr>
            <w:tcW w:w="2835" w:type="dxa"/>
            <w:vAlign w:val="center"/>
          </w:tcPr>
          <w:p w14:paraId="4F5BA31D" w14:textId="77777777" w:rsidR="004237BB" w:rsidRDefault="00202C90" w:rsidP="004237BB">
            <w:pPr>
              <w:jc w:val="left"/>
              <w:rPr>
                <w:rFonts w:ascii="Arial Narrow" w:hAnsi="Arial Narrow"/>
                <w:b/>
                <w:bCs/>
                <w:sz w:val="20"/>
              </w:rPr>
            </w:pPr>
            <w:r w:rsidRPr="00064E78">
              <w:rPr>
                <w:rFonts w:ascii="Arial Narrow" w:hAnsi="Arial Narrow"/>
                <w:b/>
                <w:bCs/>
                <w:sz w:val="20"/>
              </w:rPr>
              <w:t>5.3 Σχεδιασμός του ΣΔΑΤ</w:t>
            </w:r>
          </w:p>
          <w:p w14:paraId="098D7D29" w14:textId="77777777" w:rsidR="00202C90" w:rsidRPr="00064E78" w:rsidRDefault="00202C90" w:rsidP="004237BB">
            <w:pPr>
              <w:jc w:val="left"/>
              <w:rPr>
                <w:rFonts w:ascii="Arial Narrow" w:hAnsi="Arial Narrow"/>
                <w:bCs/>
                <w:sz w:val="20"/>
              </w:rPr>
            </w:pPr>
            <w:r w:rsidRPr="00064E78">
              <w:rPr>
                <w:rFonts w:ascii="Arial Narrow" w:hAnsi="Arial Narrow"/>
                <w:bCs/>
                <w:sz w:val="20"/>
              </w:rPr>
              <w:t>Η ανώτατη διοίκηση έχει διασφαλίσει ότι:</w:t>
            </w:r>
          </w:p>
          <w:p w14:paraId="14073768" w14:textId="77777777" w:rsidR="00202C90" w:rsidRPr="00064E78" w:rsidRDefault="00202C90" w:rsidP="004237BB">
            <w:pPr>
              <w:jc w:val="left"/>
              <w:rPr>
                <w:rFonts w:ascii="Arial Narrow" w:hAnsi="Arial Narrow"/>
                <w:bCs/>
                <w:sz w:val="20"/>
              </w:rPr>
            </w:pPr>
            <w:r w:rsidRPr="00064E78">
              <w:rPr>
                <w:rFonts w:ascii="Arial Narrow" w:hAnsi="Arial Narrow"/>
                <w:bCs/>
                <w:sz w:val="20"/>
              </w:rPr>
              <w:t xml:space="preserve">Το ΣΔΑΤ έχει σχεδιαστεί έτσι ώστε να ικανοποιεί τις γενικές; απαιτήσεις του Προτύπου και τους </w:t>
            </w:r>
            <w:r w:rsidRPr="00064E78">
              <w:rPr>
                <w:rFonts w:ascii="Arial Narrow" w:hAnsi="Arial Narrow"/>
                <w:bCs/>
                <w:sz w:val="20"/>
              </w:rPr>
              <w:lastRenderedPageBreak/>
              <w:t>στόχους για την ασφάλεια των τροφίμων</w:t>
            </w:r>
          </w:p>
          <w:p w14:paraId="73E55C62" w14:textId="77777777" w:rsidR="00202C90" w:rsidRPr="00064E78" w:rsidRDefault="00202C90" w:rsidP="004237BB">
            <w:pPr>
              <w:jc w:val="left"/>
              <w:rPr>
                <w:rFonts w:ascii="Arial Narrow" w:hAnsi="Arial Narrow"/>
                <w:b/>
                <w:bCs/>
                <w:sz w:val="20"/>
              </w:rPr>
            </w:pPr>
            <w:r w:rsidRPr="00064E78">
              <w:rPr>
                <w:rFonts w:ascii="Arial Narrow" w:hAnsi="Arial Narrow"/>
                <w:bCs/>
                <w:sz w:val="20"/>
              </w:rPr>
              <w:t>Η ακεραιότητα του ΣΔΑΤ διατηρείται σε περίπτωση αλλαγών</w:t>
            </w:r>
          </w:p>
        </w:tc>
        <w:tc>
          <w:tcPr>
            <w:tcW w:w="9214" w:type="dxa"/>
            <w:shd w:val="clear" w:color="auto" w:fill="auto"/>
            <w:vAlign w:val="center"/>
          </w:tcPr>
          <w:p w14:paraId="41160001" w14:textId="77777777" w:rsidR="00202C90" w:rsidRPr="00A50FA2" w:rsidRDefault="00202C90" w:rsidP="00446AB8">
            <w:pPr>
              <w:spacing w:before="0" w:after="0"/>
              <w:rPr>
                <w:rFonts w:cstheme="minorHAnsi"/>
                <w:bCs/>
                <w:sz w:val="20"/>
              </w:rPr>
            </w:pPr>
          </w:p>
        </w:tc>
      </w:tr>
      <w:tr w:rsidR="008D7D47" w:rsidRPr="00910AE8" w14:paraId="3886A60F" w14:textId="77777777" w:rsidTr="004D4F2A">
        <w:trPr>
          <w:trHeight w:val="1465"/>
        </w:trPr>
        <w:tc>
          <w:tcPr>
            <w:tcW w:w="2978" w:type="dxa"/>
            <w:vAlign w:val="center"/>
          </w:tcPr>
          <w:p w14:paraId="375E022E" w14:textId="77777777" w:rsidR="008D7D47" w:rsidRPr="00910AE8" w:rsidRDefault="008D7D47" w:rsidP="00446AB8">
            <w:pPr>
              <w:spacing w:before="0" w:after="0"/>
              <w:jc w:val="center"/>
              <w:rPr>
                <w:rFonts w:cstheme="minorHAnsi"/>
                <w:b/>
                <w:bCs/>
                <w:sz w:val="20"/>
              </w:rPr>
            </w:pPr>
          </w:p>
        </w:tc>
        <w:tc>
          <w:tcPr>
            <w:tcW w:w="2835" w:type="dxa"/>
            <w:vAlign w:val="center"/>
          </w:tcPr>
          <w:p w14:paraId="2C867B66" w14:textId="77777777" w:rsidR="00691159" w:rsidRPr="00064E78" w:rsidRDefault="00691159" w:rsidP="004237BB">
            <w:pPr>
              <w:jc w:val="left"/>
              <w:rPr>
                <w:rFonts w:ascii="Arial Narrow" w:hAnsi="Arial Narrow" w:cs="Arial"/>
                <w:b/>
                <w:bCs/>
                <w:sz w:val="20"/>
              </w:rPr>
            </w:pPr>
            <w:r w:rsidRPr="00064E78">
              <w:rPr>
                <w:rFonts w:ascii="Arial Narrow" w:hAnsi="Arial Narrow" w:cs="Arial"/>
                <w:b/>
                <w:bCs/>
                <w:sz w:val="20"/>
              </w:rPr>
              <w:t xml:space="preserve">5.7 Ετοιμότητα και ανταπόκριση σε περιπτώσεις έκτακτης ανάγκης </w:t>
            </w:r>
          </w:p>
          <w:p w14:paraId="3E38C5FB" w14:textId="77777777" w:rsidR="008D7D47" w:rsidRPr="00691159" w:rsidRDefault="00691159" w:rsidP="004237BB">
            <w:pPr>
              <w:jc w:val="left"/>
              <w:rPr>
                <w:rFonts w:ascii="Arial Narrow" w:hAnsi="Arial Narrow"/>
                <w:b/>
                <w:bCs/>
                <w:sz w:val="20"/>
              </w:rPr>
            </w:pPr>
            <w:r w:rsidRPr="00064E78">
              <w:rPr>
                <w:rFonts w:ascii="Arial Narrow" w:hAnsi="Arial Narrow" w:cs="Arial"/>
                <w:bCs/>
                <w:sz w:val="20"/>
              </w:rPr>
              <w:t>Έχουν καθιερωθεί και τηρούνται διαδικασίες για τη διαχείριση πιθανών καταστάσεων έκτακτης ανάγκης και ατυχημάτων</w:t>
            </w:r>
          </w:p>
        </w:tc>
        <w:tc>
          <w:tcPr>
            <w:tcW w:w="9214" w:type="dxa"/>
            <w:shd w:val="clear" w:color="auto" w:fill="auto"/>
            <w:vAlign w:val="center"/>
          </w:tcPr>
          <w:p w14:paraId="2310046E" w14:textId="77777777" w:rsidR="008D7D47" w:rsidRPr="00A50FA2" w:rsidRDefault="008D7D47" w:rsidP="00446AB8">
            <w:pPr>
              <w:spacing w:before="0" w:after="0"/>
              <w:rPr>
                <w:rFonts w:cstheme="minorHAnsi"/>
                <w:bCs/>
                <w:sz w:val="20"/>
              </w:rPr>
            </w:pPr>
          </w:p>
        </w:tc>
      </w:tr>
      <w:tr w:rsidR="00202C90" w:rsidRPr="00910AE8" w14:paraId="7E22A96A" w14:textId="77777777" w:rsidTr="004237BB">
        <w:trPr>
          <w:trHeight w:val="1201"/>
        </w:trPr>
        <w:tc>
          <w:tcPr>
            <w:tcW w:w="2978" w:type="dxa"/>
            <w:vAlign w:val="center"/>
          </w:tcPr>
          <w:p w14:paraId="209D6CD6" w14:textId="77777777" w:rsidR="00202C90" w:rsidRPr="00910AE8" w:rsidRDefault="00202C90" w:rsidP="00446AB8">
            <w:pPr>
              <w:spacing w:before="0" w:after="0"/>
              <w:jc w:val="center"/>
              <w:rPr>
                <w:rFonts w:cstheme="minorHAnsi"/>
                <w:b/>
                <w:bCs/>
                <w:sz w:val="20"/>
              </w:rPr>
            </w:pPr>
            <w:r w:rsidRPr="00910AE8">
              <w:rPr>
                <w:rFonts w:cstheme="minorHAnsi"/>
                <w:b/>
                <w:bCs/>
                <w:sz w:val="20"/>
              </w:rPr>
              <w:t>7 –7.1 - 7.1.1 Υποστήριξη- Πόροι - Γενικά</w:t>
            </w:r>
          </w:p>
        </w:tc>
        <w:tc>
          <w:tcPr>
            <w:tcW w:w="2835" w:type="dxa"/>
            <w:vAlign w:val="center"/>
          </w:tcPr>
          <w:p w14:paraId="526509FC" w14:textId="77777777" w:rsidR="004237BB" w:rsidRDefault="00691159" w:rsidP="004237BB">
            <w:pPr>
              <w:jc w:val="left"/>
              <w:rPr>
                <w:rFonts w:ascii="Arial Narrow" w:hAnsi="Arial Narrow" w:cs="Arial"/>
                <w:b/>
                <w:bCs/>
                <w:sz w:val="20"/>
              </w:rPr>
            </w:pPr>
            <w:r w:rsidRPr="00064E78">
              <w:rPr>
                <w:rFonts w:ascii="Arial Narrow" w:hAnsi="Arial Narrow" w:cs="Arial"/>
                <w:b/>
                <w:bCs/>
                <w:sz w:val="20"/>
              </w:rPr>
              <w:t>6.1 Διάθεση πόρων</w:t>
            </w:r>
          </w:p>
          <w:p w14:paraId="093CE3E3" w14:textId="77777777" w:rsidR="00202C90" w:rsidRPr="00910AE8" w:rsidRDefault="00691159" w:rsidP="004237BB">
            <w:pPr>
              <w:jc w:val="left"/>
              <w:rPr>
                <w:rFonts w:cstheme="minorHAnsi"/>
                <w:b/>
                <w:bCs/>
                <w:sz w:val="20"/>
              </w:rPr>
            </w:pPr>
            <w:r w:rsidRPr="00064E78">
              <w:rPr>
                <w:rFonts w:ascii="Arial Narrow" w:hAnsi="Arial Narrow" w:cs="Arial"/>
                <w:bCs/>
                <w:sz w:val="20"/>
              </w:rPr>
              <w:t>Παρέχονται επαρκείς πόροι για την καθιέρωση, εφαρμογή, διατήρηση και ενημέρωση του ΣΔΑΤ</w:t>
            </w:r>
          </w:p>
        </w:tc>
        <w:tc>
          <w:tcPr>
            <w:tcW w:w="9214" w:type="dxa"/>
            <w:vMerge w:val="restart"/>
            <w:shd w:val="clear" w:color="auto" w:fill="auto"/>
            <w:vAlign w:val="center"/>
          </w:tcPr>
          <w:p w14:paraId="7FFF3F0C" w14:textId="77777777" w:rsidR="00202C90" w:rsidRPr="00A50FA2" w:rsidRDefault="00202C90" w:rsidP="00446AB8">
            <w:pPr>
              <w:spacing w:before="0" w:after="0"/>
              <w:rPr>
                <w:rFonts w:cstheme="minorHAnsi"/>
                <w:bCs/>
                <w:sz w:val="20"/>
              </w:rPr>
            </w:pPr>
          </w:p>
        </w:tc>
      </w:tr>
      <w:tr w:rsidR="00202C90" w:rsidRPr="00910AE8" w14:paraId="040CBAEC" w14:textId="77777777" w:rsidTr="004D4F2A">
        <w:trPr>
          <w:trHeight w:val="1465"/>
        </w:trPr>
        <w:tc>
          <w:tcPr>
            <w:tcW w:w="2978" w:type="dxa"/>
            <w:vAlign w:val="center"/>
          </w:tcPr>
          <w:p w14:paraId="12CA43AB" w14:textId="77777777" w:rsidR="00202C90" w:rsidRPr="00910AE8" w:rsidRDefault="00202C90" w:rsidP="00446AB8">
            <w:pPr>
              <w:spacing w:before="0" w:after="0"/>
              <w:jc w:val="center"/>
              <w:rPr>
                <w:rFonts w:cstheme="minorHAnsi"/>
                <w:b/>
                <w:bCs/>
                <w:sz w:val="20"/>
              </w:rPr>
            </w:pPr>
            <w:r w:rsidRPr="00910AE8">
              <w:rPr>
                <w:rFonts w:cstheme="minorHAnsi"/>
                <w:b/>
                <w:bCs/>
                <w:sz w:val="20"/>
              </w:rPr>
              <w:t>7.1.2 Προσωπικό</w:t>
            </w:r>
          </w:p>
        </w:tc>
        <w:tc>
          <w:tcPr>
            <w:tcW w:w="2835" w:type="dxa"/>
            <w:vAlign w:val="center"/>
          </w:tcPr>
          <w:p w14:paraId="7492A9D8" w14:textId="77777777" w:rsidR="00A5238A" w:rsidRDefault="00C0059A" w:rsidP="004237BB">
            <w:pPr>
              <w:spacing w:before="0" w:after="0"/>
              <w:jc w:val="left"/>
              <w:rPr>
                <w:rFonts w:ascii="Arial Narrow" w:eastAsia="GulimChe" w:hAnsi="Arial Narrow" w:cs="Arial"/>
                <w:b/>
                <w:sz w:val="20"/>
              </w:rPr>
            </w:pPr>
            <w:r w:rsidRPr="004237BB">
              <w:rPr>
                <w:rFonts w:ascii="Arial Narrow" w:eastAsia="GulimChe" w:hAnsi="Arial Narrow" w:cs="Arial"/>
                <w:b/>
                <w:sz w:val="20"/>
              </w:rPr>
              <w:t>6.2 Ανθρώπινο δυναμικό</w:t>
            </w:r>
            <w:r w:rsidRPr="00064E78">
              <w:rPr>
                <w:rFonts w:ascii="Arial Narrow" w:hAnsi="Arial Narrow"/>
                <w:b/>
                <w:bCs/>
                <w:sz w:val="20"/>
              </w:rPr>
              <w:t xml:space="preserve"> </w:t>
            </w:r>
            <w:r w:rsidR="00A5238A">
              <w:rPr>
                <w:rFonts w:ascii="Arial Narrow" w:eastAsia="GulimChe" w:hAnsi="Arial Narrow" w:cs="Arial"/>
                <w:b/>
                <w:sz w:val="20"/>
              </w:rPr>
              <w:t>6.2.1 Γενικά</w:t>
            </w:r>
          </w:p>
          <w:p w14:paraId="398AC28C" w14:textId="77777777" w:rsidR="00C0059A" w:rsidRDefault="00C0059A" w:rsidP="004237BB">
            <w:pPr>
              <w:spacing w:before="0" w:after="0"/>
              <w:jc w:val="left"/>
              <w:rPr>
                <w:rFonts w:ascii="Arial Narrow" w:eastAsia="GulimChe" w:hAnsi="Arial Narrow" w:cs="Arial"/>
                <w:sz w:val="20"/>
              </w:rPr>
            </w:pPr>
            <w:r w:rsidRPr="00064E78">
              <w:rPr>
                <w:rFonts w:ascii="Arial Narrow" w:eastAsia="GulimChe" w:hAnsi="Arial Narrow" w:cs="Arial"/>
                <w:sz w:val="20"/>
              </w:rPr>
              <w:t>Όλο το προσωπικό του οποίου η εργασία μπορεί να επιφέρει σημαντική επίπτωση στην ασφάλεια των τροφίμων διαθέτει τα κατάλληλα προσόντα από πλευράς εκπαίδευσης, κατάρτισης, εμπειρίας και δεξιοτήτων για την εκτέλεση των εργασιών του</w:t>
            </w:r>
          </w:p>
          <w:p w14:paraId="1B565119" w14:textId="77777777" w:rsidR="00202C90" w:rsidRPr="00910AE8" w:rsidRDefault="00202C90" w:rsidP="004237BB">
            <w:pPr>
              <w:spacing w:before="0" w:after="0"/>
              <w:jc w:val="left"/>
              <w:rPr>
                <w:rFonts w:cstheme="minorHAnsi"/>
                <w:b/>
                <w:bCs/>
                <w:sz w:val="20"/>
              </w:rPr>
            </w:pPr>
          </w:p>
        </w:tc>
        <w:tc>
          <w:tcPr>
            <w:tcW w:w="9214" w:type="dxa"/>
            <w:vMerge/>
            <w:shd w:val="clear" w:color="auto" w:fill="auto"/>
            <w:vAlign w:val="center"/>
          </w:tcPr>
          <w:p w14:paraId="5971F68F" w14:textId="77777777" w:rsidR="00202C90" w:rsidRPr="00A50FA2" w:rsidRDefault="00202C90" w:rsidP="00446AB8">
            <w:pPr>
              <w:spacing w:before="0" w:after="0"/>
              <w:rPr>
                <w:rFonts w:cstheme="minorHAnsi"/>
                <w:bCs/>
                <w:sz w:val="20"/>
              </w:rPr>
            </w:pPr>
          </w:p>
        </w:tc>
      </w:tr>
      <w:tr w:rsidR="00202C90" w:rsidRPr="00910AE8" w14:paraId="0F0CC665" w14:textId="77777777" w:rsidTr="004D4F2A">
        <w:trPr>
          <w:trHeight w:val="1465"/>
        </w:trPr>
        <w:tc>
          <w:tcPr>
            <w:tcW w:w="2978" w:type="dxa"/>
            <w:vAlign w:val="center"/>
          </w:tcPr>
          <w:p w14:paraId="776BA395" w14:textId="77777777" w:rsidR="00202C90" w:rsidRPr="00910AE8" w:rsidRDefault="00202C90" w:rsidP="00446AB8">
            <w:pPr>
              <w:spacing w:before="0" w:after="0"/>
              <w:jc w:val="center"/>
              <w:rPr>
                <w:rFonts w:cstheme="minorHAnsi"/>
                <w:b/>
                <w:bCs/>
                <w:sz w:val="20"/>
              </w:rPr>
            </w:pPr>
            <w:r w:rsidRPr="00910AE8">
              <w:rPr>
                <w:rFonts w:cstheme="minorHAnsi"/>
                <w:b/>
                <w:bCs/>
                <w:sz w:val="20"/>
              </w:rPr>
              <w:t>7.1.3 Υποδομή</w:t>
            </w:r>
          </w:p>
        </w:tc>
        <w:tc>
          <w:tcPr>
            <w:tcW w:w="2835" w:type="dxa"/>
            <w:vAlign w:val="center"/>
          </w:tcPr>
          <w:p w14:paraId="776F7FA4" w14:textId="77777777" w:rsidR="00A5238A" w:rsidRDefault="00C0059A" w:rsidP="00A5238A">
            <w:pPr>
              <w:jc w:val="left"/>
              <w:rPr>
                <w:rFonts w:ascii="Arial Narrow" w:hAnsi="Arial Narrow" w:cs="Arial"/>
                <w:b/>
                <w:bCs/>
                <w:sz w:val="20"/>
              </w:rPr>
            </w:pPr>
            <w:r w:rsidRPr="00064E78">
              <w:rPr>
                <w:rFonts w:ascii="Arial Narrow" w:hAnsi="Arial Narrow" w:cs="Arial"/>
                <w:b/>
                <w:bCs/>
                <w:sz w:val="20"/>
              </w:rPr>
              <w:t>6.3 Υποδομή</w:t>
            </w:r>
          </w:p>
          <w:p w14:paraId="0B80A1CE" w14:textId="77777777" w:rsidR="00202C90" w:rsidRPr="00910AE8" w:rsidRDefault="00C0059A" w:rsidP="00A5238A">
            <w:pPr>
              <w:jc w:val="left"/>
              <w:rPr>
                <w:rFonts w:cstheme="minorHAnsi"/>
                <w:b/>
                <w:bCs/>
                <w:sz w:val="20"/>
              </w:rPr>
            </w:pPr>
            <w:r w:rsidRPr="00064E78">
              <w:rPr>
                <w:rFonts w:ascii="Arial Narrow" w:hAnsi="Arial Narrow" w:cs="Arial"/>
                <w:bCs/>
                <w:sz w:val="20"/>
              </w:rPr>
              <w:t>Παρέχονται οι πόροι καθιέρωση και διατήρηση των απαραίτητων υποδομών</w:t>
            </w:r>
          </w:p>
        </w:tc>
        <w:tc>
          <w:tcPr>
            <w:tcW w:w="9214" w:type="dxa"/>
            <w:vMerge/>
            <w:shd w:val="clear" w:color="auto" w:fill="auto"/>
            <w:vAlign w:val="center"/>
          </w:tcPr>
          <w:p w14:paraId="60CC0C9D" w14:textId="77777777" w:rsidR="00202C90" w:rsidRPr="00A50FA2" w:rsidRDefault="00202C90" w:rsidP="00446AB8">
            <w:pPr>
              <w:spacing w:before="0" w:after="0"/>
              <w:rPr>
                <w:rFonts w:cstheme="minorHAnsi"/>
                <w:bCs/>
                <w:sz w:val="20"/>
              </w:rPr>
            </w:pPr>
          </w:p>
        </w:tc>
      </w:tr>
      <w:tr w:rsidR="00202C90" w:rsidRPr="00910AE8" w14:paraId="51D6817F" w14:textId="77777777" w:rsidTr="004D4F2A">
        <w:trPr>
          <w:trHeight w:val="1465"/>
        </w:trPr>
        <w:tc>
          <w:tcPr>
            <w:tcW w:w="2978" w:type="dxa"/>
            <w:vAlign w:val="center"/>
          </w:tcPr>
          <w:p w14:paraId="7823BE9F" w14:textId="77777777" w:rsidR="00202C90" w:rsidRPr="00910AE8" w:rsidRDefault="00202C90" w:rsidP="00446AB8">
            <w:pPr>
              <w:spacing w:before="0" w:after="0"/>
              <w:jc w:val="center"/>
              <w:rPr>
                <w:rFonts w:cstheme="minorHAnsi"/>
                <w:b/>
                <w:bCs/>
                <w:sz w:val="20"/>
              </w:rPr>
            </w:pPr>
            <w:r w:rsidRPr="00910AE8">
              <w:rPr>
                <w:rFonts w:cstheme="minorHAnsi"/>
                <w:b/>
                <w:bCs/>
                <w:sz w:val="20"/>
              </w:rPr>
              <w:lastRenderedPageBreak/>
              <w:t>7.1.4 Περιβάλλον για τη λειτουργία των διεργασιών</w:t>
            </w:r>
          </w:p>
        </w:tc>
        <w:tc>
          <w:tcPr>
            <w:tcW w:w="2835" w:type="dxa"/>
            <w:vAlign w:val="center"/>
          </w:tcPr>
          <w:p w14:paraId="0E54C0DE" w14:textId="77777777" w:rsidR="00C0059A" w:rsidRPr="00064E78" w:rsidRDefault="00C0059A" w:rsidP="004237BB">
            <w:pPr>
              <w:jc w:val="left"/>
              <w:rPr>
                <w:rFonts w:ascii="Arial Narrow" w:hAnsi="Arial Narrow" w:cs="Arial"/>
                <w:b/>
                <w:bCs/>
                <w:sz w:val="20"/>
              </w:rPr>
            </w:pPr>
            <w:r w:rsidRPr="00064E78">
              <w:rPr>
                <w:rFonts w:ascii="Arial Narrow" w:hAnsi="Arial Narrow" w:cs="Arial"/>
                <w:b/>
                <w:bCs/>
                <w:sz w:val="20"/>
              </w:rPr>
              <w:t>6.4 Περιβάλλον εργασίας</w:t>
            </w:r>
          </w:p>
          <w:p w14:paraId="6477B5B9" w14:textId="77777777" w:rsidR="00202C90" w:rsidRPr="00910AE8" w:rsidRDefault="00C0059A" w:rsidP="004237BB">
            <w:pPr>
              <w:spacing w:before="0" w:after="0"/>
              <w:jc w:val="left"/>
              <w:rPr>
                <w:rFonts w:cstheme="minorHAnsi"/>
                <w:b/>
                <w:bCs/>
                <w:sz w:val="20"/>
              </w:rPr>
            </w:pPr>
            <w:r w:rsidRPr="00064E78">
              <w:rPr>
                <w:rFonts w:ascii="Arial Narrow" w:hAnsi="Arial Narrow" w:cs="Arial"/>
                <w:bCs/>
                <w:sz w:val="20"/>
              </w:rPr>
              <w:t>Παρέχονται οι πόροι για την καθιέρωση, διαχείριση και διατήρηση του απαραίτητου περιβάλλοντος εργασίας</w:t>
            </w:r>
          </w:p>
        </w:tc>
        <w:tc>
          <w:tcPr>
            <w:tcW w:w="9214" w:type="dxa"/>
            <w:vMerge/>
            <w:shd w:val="clear" w:color="auto" w:fill="auto"/>
            <w:vAlign w:val="center"/>
          </w:tcPr>
          <w:p w14:paraId="5F83796F" w14:textId="77777777" w:rsidR="00202C90" w:rsidRPr="00A50FA2" w:rsidRDefault="00202C90" w:rsidP="00446AB8">
            <w:pPr>
              <w:spacing w:before="0" w:after="0"/>
              <w:rPr>
                <w:rFonts w:cstheme="minorHAnsi"/>
                <w:bCs/>
                <w:sz w:val="20"/>
              </w:rPr>
            </w:pPr>
          </w:p>
        </w:tc>
      </w:tr>
      <w:tr w:rsidR="00202C90" w:rsidRPr="00910AE8" w14:paraId="338FB6AB" w14:textId="77777777" w:rsidTr="004D4F2A">
        <w:trPr>
          <w:trHeight w:val="1701"/>
        </w:trPr>
        <w:tc>
          <w:tcPr>
            <w:tcW w:w="2978" w:type="dxa"/>
            <w:vAlign w:val="center"/>
          </w:tcPr>
          <w:p w14:paraId="2D32CDBD" w14:textId="77777777" w:rsidR="00202C90" w:rsidRDefault="00202C90" w:rsidP="00446AB8">
            <w:pPr>
              <w:spacing w:before="0" w:after="0"/>
              <w:jc w:val="center"/>
              <w:rPr>
                <w:rFonts w:cstheme="minorHAnsi"/>
                <w:b/>
                <w:bCs/>
                <w:sz w:val="20"/>
              </w:rPr>
            </w:pPr>
            <w:r w:rsidRPr="00910AE8">
              <w:rPr>
                <w:rFonts w:cstheme="minorHAnsi"/>
                <w:b/>
                <w:bCs/>
                <w:sz w:val="20"/>
              </w:rPr>
              <w:t>7.1.5 -7.1.5.1 Παρακολούθηση και μέτρηση πόρων- Γενικά</w:t>
            </w:r>
          </w:p>
          <w:p w14:paraId="110B9505" w14:textId="77777777" w:rsidR="00202C90" w:rsidRPr="00910AE8" w:rsidRDefault="00202C90" w:rsidP="00446AB8">
            <w:pPr>
              <w:spacing w:before="0" w:after="0"/>
              <w:jc w:val="center"/>
              <w:rPr>
                <w:rFonts w:cstheme="minorHAnsi"/>
                <w:b/>
                <w:bCs/>
                <w:sz w:val="20"/>
              </w:rPr>
            </w:pPr>
            <w:r w:rsidRPr="00837758">
              <w:rPr>
                <w:rFonts w:cstheme="minorHAnsi"/>
                <w:b/>
                <w:bCs/>
                <w:sz w:val="20"/>
              </w:rPr>
              <w:t>7.1.5.2 Ιχνηλασιμότητα μετρήσεων</w:t>
            </w:r>
          </w:p>
        </w:tc>
        <w:tc>
          <w:tcPr>
            <w:tcW w:w="2835" w:type="dxa"/>
            <w:vAlign w:val="center"/>
          </w:tcPr>
          <w:p w14:paraId="04608DA1" w14:textId="77777777" w:rsidR="000670ED" w:rsidRPr="00064E78" w:rsidRDefault="000670ED" w:rsidP="004237BB">
            <w:pPr>
              <w:jc w:val="left"/>
              <w:rPr>
                <w:rFonts w:ascii="Arial Narrow" w:hAnsi="Arial Narrow"/>
                <w:b/>
                <w:bCs/>
                <w:sz w:val="20"/>
              </w:rPr>
            </w:pPr>
            <w:r w:rsidRPr="00064E78">
              <w:rPr>
                <w:rFonts w:ascii="Arial Narrow" w:hAnsi="Arial Narrow"/>
                <w:b/>
                <w:bCs/>
                <w:sz w:val="20"/>
              </w:rPr>
              <w:t xml:space="preserve">8.3 Έλεγχος παρακολούθησης και μέτρησης / </w:t>
            </w:r>
            <w:r w:rsidRPr="00064E78">
              <w:rPr>
                <w:rFonts w:ascii="Arial Narrow" w:hAnsi="Arial Narrow"/>
                <w:b/>
                <w:bCs/>
                <w:sz w:val="20"/>
                <w:lang w:val="en-US"/>
              </w:rPr>
              <w:t>ISO</w:t>
            </w:r>
            <w:r w:rsidRPr="00064E78">
              <w:rPr>
                <w:rFonts w:ascii="Arial Narrow" w:hAnsi="Arial Narrow"/>
                <w:b/>
                <w:bCs/>
                <w:sz w:val="20"/>
              </w:rPr>
              <w:t xml:space="preserve"> 9001 § 7.6</w:t>
            </w:r>
          </w:p>
          <w:p w14:paraId="0725FE6F" w14:textId="77777777" w:rsidR="000670ED" w:rsidRPr="00064E78" w:rsidRDefault="000670ED" w:rsidP="004237BB">
            <w:pPr>
              <w:adjustRightInd w:val="0"/>
              <w:ind w:right="50"/>
              <w:jc w:val="left"/>
              <w:rPr>
                <w:rFonts w:ascii="Arial Narrow" w:eastAsia="Gulim" w:hAnsi="Arial Narrow" w:cs="Arial"/>
                <w:sz w:val="20"/>
              </w:rPr>
            </w:pPr>
            <w:r w:rsidRPr="00064E78">
              <w:rPr>
                <w:rFonts w:ascii="Arial Narrow" w:eastAsia="Gulim" w:hAnsi="Arial Narrow" w:cs="Arial"/>
                <w:sz w:val="20"/>
              </w:rPr>
              <w:t>Ο εξοπλισμός μετρήσεων και οι μέθοδοι παρακολούθησης και μέτρησης</w:t>
            </w:r>
          </w:p>
          <w:p w14:paraId="579E8A7E" w14:textId="77777777" w:rsidR="000670ED" w:rsidRPr="00064E78" w:rsidRDefault="000670ED" w:rsidP="004237BB">
            <w:pPr>
              <w:adjustRightInd w:val="0"/>
              <w:ind w:right="50"/>
              <w:jc w:val="left"/>
              <w:rPr>
                <w:rFonts w:ascii="Arial Narrow" w:eastAsia="Gulim" w:hAnsi="Arial Narrow" w:cs="Arial"/>
                <w:sz w:val="20"/>
              </w:rPr>
            </w:pPr>
            <w:r w:rsidRPr="00064E78">
              <w:rPr>
                <w:rFonts w:ascii="Arial Narrow" w:eastAsia="Gulim" w:hAnsi="Arial Narrow" w:cs="Arial"/>
                <w:sz w:val="20"/>
              </w:rPr>
              <w:t>Διακριβώνονται ή επαληθεύονται σε συγκεκριμένα χρονικά διαστήματα έναντι πρότυπων μετρήσεως</w:t>
            </w:r>
          </w:p>
          <w:p w14:paraId="7833D704" w14:textId="77777777" w:rsidR="000670ED" w:rsidRPr="00064E78" w:rsidRDefault="000670ED" w:rsidP="004237BB">
            <w:pPr>
              <w:adjustRightInd w:val="0"/>
              <w:ind w:right="50"/>
              <w:jc w:val="left"/>
              <w:rPr>
                <w:rFonts w:ascii="Arial Narrow" w:eastAsia="Gulim" w:hAnsi="Arial Narrow" w:cs="Arial"/>
                <w:sz w:val="20"/>
              </w:rPr>
            </w:pPr>
            <w:r w:rsidRPr="00064E78">
              <w:rPr>
                <w:rFonts w:ascii="Arial Narrow" w:eastAsia="Gulim" w:hAnsi="Arial Narrow" w:cs="Arial"/>
                <w:sz w:val="20"/>
              </w:rPr>
              <w:t>Ρυθμίζονται ή να</w:t>
            </w:r>
            <w:r w:rsidR="00A5238A">
              <w:rPr>
                <w:rFonts w:ascii="Arial Narrow" w:eastAsia="Gulim" w:hAnsi="Arial Narrow" w:cs="Arial"/>
                <w:sz w:val="20"/>
              </w:rPr>
              <w:t xml:space="preserve"> </w:t>
            </w:r>
            <w:r w:rsidRPr="00064E78">
              <w:rPr>
                <w:rFonts w:ascii="Arial Narrow" w:eastAsia="Gulim" w:hAnsi="Arial Narrow" w:cs="Arial"/>
                <w:sz w:val="20"/>
              </w:rPr>
              <w:t>επαναρυθμίζονται</w:t>
            </w:r>
          </w:p>
          <w:p w14:paraId="77CCAD16" w14:textId="77777777" w:rsidR="000670ED" w:rsidRPr="00064E78" w:rsidRDefault="000670ED" w:rsidP="004237BB">
            <w:pPr>
              <w:adjustRightInd w:val="0"/>
              <w:ind w:right="50"/>
              <w:jc w:val="left"/>
              <w:rPr>
                <w:rFonts w:ascii="Arial Narrow" w:eastAsia="Gulim" w:hAnsi="Arial Narrow" w:cs="Arial"/>
                <w:sz w:val="20"/>
              </w:rPr>
            </w:pPr>
            <w:r w:rsidRPr="00064E78">
              <w:rPr>
                <w:rFonts w:ascii="Arial Narrow" w:eastAsia="Gulim" w:hAnsi="Arial Narrow" w:cs="Arial"/>
                <w:sz w:val="20"/>
              </w:rPr>
              <w:t>Αναγνωρίζεται η κατάσταση διακρίβωσής τους</w:t>
            </w:r>
          </w:p>
          <w:p w14:paraId="02190FEB" w14:textId="77777777" w:rsidR="000670ED" w:rsidRPr="00064E78" w:rsidRDefault="000670ED" w:rsidP="004237BB">
            <w:pPr>
              <w:adjustRightInd w:val="0"/>
              <w:ind w:right="50"/>
              <w:jc w:val="left"/>
              <w:rPr>
                <w:rFonts w:ascii="Arial Narrow" w:eastAsia="Gulim" w:hAnsi="Arial Narrow" w:cs="Arial"/>
                <w:sz w:val="20"/>
              </w:rPr>
            </w:pPr>
            <w:r w:rsidRPr="00064E78">
              <w:rPr>
                <w:rFonts w:ascii="Arial Narrow" w:eastAsia="Gulim" w:hAnsi="Arial Narrow" w:cs="Arial"/>
                <w:sz w:val="20"/>
              </w:rPr>
              <w:t>Προστατεύονται από ρυθμίσεις που θα μπορούσαν να καταστήσουν μη έγκυρα τα αποτελέσματα της μέτρησης</w:t>
            </w:r>
          </w:p>
          <w:p w14:paraId="168465A4" w14:textId="77777777" w:rsidR="000670ED" w:rsidRPr="00064E78" w:rsidRDefault="000670ED" w:rsidP="004237BB">
            <w:pPr>
              <w:adjustRightInd w:val="0"/>
              <w:ind w:right="50"/>
              <w:jc w:val="left"/>
              <w:rPr>
                <w:rFonts w:ascii="Arial Narrow" w:eastAsia="Gulim" w:hAnsi="Arial Narrow" w:cs="Arial"/>
                <w:sz w:val="20"/>
              </w:rPr>
            </w:pPr>
            <w:r w:rsidRPr="00064E78">
              <w:rPr>
                <w:rFonts w:ascii="Arial Narrow" w:eastAsia="Gulim" w:hAnsi="Arial Narrow" w:cs="Arial"/>
                <w:sz w:val="20"/>
              </w:rPr>
              <w:t>Προστατεύονται από φθορές και υποβάθμιση</w:t>
            </w:r>
          </w:p>
          <w:p w14:paraId="703C120E" w14:textId="77777777" w:rsidR="000670ED" w:rsidRPr="00064E78" w:rsidRDefault="000670ED" w:rsidP="004237BB">
            <w:pPr>
              <w:adjustRightInd w:val="0"/>
              <w:ind w:right="50"/>
              <w:jc w:val="left"/>
              <w:rPr>
                <w:rFonts w:ascii="Arial Narrow" w:hAnsi="Arial Narrow" w:cs="Arial"/>
                <w:bCs/>
                <w:sz w:val="20"/>
              </w:rPr>
            </w:pPr>
            <w:r w:rsidRPr="00064E78">
              <w:rPr>
                <w:rFonts w:ascii="Arial Narrow" w:hAnsi="Arial Narrow" w:cs="Arial"/>
                <w:bCs/>
                <w:sz w:val="20"/>
              </w:rPr>
              <w:t>Τηρούνται αρχεία διακριβώσεων</w:t>
            </w:r>
          </w:p>
          <w:p w14:paraId="4B8D8CE2" w14:textId="77777777" w:rsidR="000670ED" w:rsidRPr="00C0059A" w:rsidRDefault="000670ED" w:rsidP="004237BB">
            <w:pPr>
              <w:spacing w:before="0" w:after="0"/>
              <w:jc w:val="left"/>
              <w:rPr>
                <w:rFonts w:ascii="Arial Narrow" w:hAnsi="Arial Narrow" w:cs="Arial"/>
                <w:bCs/>
                <w:sz w:val="20"/>
              </w:rPr>
            </w:pPr>
            <w:r w:rsidRPr="00064E78">
              <w:rPr>
                <w:rFonts w:ascii="Arial Narrow" w:hAnsi="Arial Narrow" w:cs="Arial"/>
                <w:bCs/>
                <w:sz w:val="20"/>
              </w:rPr>
              <w:t>Σε περίπτωση μη συμμορφούμενου εξοπλισμού, αξιολογούνται τα αποτελέσματα των προηγούμενων μετρήσεων</w:t>
            </w:r>
          </w:p>
        </w:tc>
        <w:tc>
          <w:tcPr>
            <w:tcW w:w="9214" w:type="dxa"/>
            <w:shd w:val="clear" w:color="auto" w:fill="auto"/>
            <w:vAlign w:val="center"/>
          </w:tcPr>
          <w:p w14:paraId="1062A63A" w14:textId="77777777" w:rsidR="00202C90" w:rsidRPr="00A50FA2" w:rsidRDefault="00202C90" w:rsidP="00446AB8">
            <w:pPr>
              <w:spacing w:before="0" w:after="0"/>
              <w:rPr>
                <w:rFonts w:cstheme="minorHAnsi"/>
                <w:bCs/>
                <w:sz w:val="20"/>
              </w:rPr>
            </w:pPr>
          </w:p>
        </w:tc>
      </w:tr>
      <w:tr w:rsidR="00202C90" w:rsidRPr="00910AE8" w14:paraId="2D89AC4A" w14:textId="77777777" w:rsidTr="004D4F2A">
        <w:trPr>
          <w:trHeight w:val="1114"/>
        </w:trPr>
        <w:tc>
          <w:tcPr>
            <w:tcW w:w="2978" w:type="dxa"/>
            <w:vAlign w:val="center"/>
          </w:tcPr>
          <w:p w14:paraId="2B5F8F6B" w14:textId="77777777" w:rsidR="00202C90" w:rsidRPr="00910AE8" w:rsidRDefault="00202C90" w:rsidP="00446AB8">
            <w:pPr>
              <w:spacing w:before="0" w:after="0"/>
              <w:jc w:val="center"/>
              <w:rPr>
                <w:rFonts w:cstheme="minorHAnsi"/>
                <w:b/>
                <w:bCs/>
                <w:sz w:val="20"/>
              </w:rPr>
            </w:pPr>
            <w:r w:rsidRPr="00910AE8">
              <w:rPr>
                <w:rFonts w:cstheme="minorHAnsi"/>
                <w:b/>
                <w:bCs/>
                <w:sz w:val="20"/>
              </w:rPr>
              <w:t>7.1.6 Επιχειρησιακή γνώση</w:t>
            </w:r>
          </w:p>
        </w:tc>
        <w:tc>
          <w:tcPr>
            <w:tcW w:w="2835" w:type="dxa"/>
            <w:vAlign w:val="center"/>
          </w:tcPr>
          <w:p w14:paraId="0C0DD8C9" w14:textId="77777777" w:rsidR="00202C90" w:rsidRPr="00910AE8" w:rsidRDefault="00202C90" w:rsidP="004237BB">
            <w:pPr>
              <w:spacing w:before="0" w:after="0"/>
              <w:jc w:val="left"/>
              <w:rPr>
                <w:rFonts w:cstheme="minorHAnsi"/>
                <w:b/>
                <w:bCs/>
                <w:sz w:val="20"/>
              </w:rPr>
            </w:pPr>
          </w:p>
        </w:tc>
        <w:tc>
          <w:tcPr>
            <w:tcW w:w="9214" w:type="dxa"/>
            <w:shd w:val="clear" w:color="auto" w:fill="auto"/>
            <w:vAlign w:val="center"/>
          </w:tcPr>
          <w:p w14:paraId="0A42537E" w14:textId="77777777" w:rsidR="00202C90" w:rsidRPr="00A50FA2" w:rsidRDefault="00202C90" w:rsidP="00446AB8">
            <w:pPr>
              <w:spacing w:before="0" w:after="0"/>
              <w:rPr>
                <w:rFonts w:cstheme="minorHAnsi"/>
                <w:bCs/>
                <w:sz w:val="20"/>
              </w:rPr>
            </w:pPr>
          </w:p>
        </w:tc>
      </w:tr>
      <w:tr w:rsidR="00202C90" w:rsidRPr="00910AE8" w14:paraId="4B58C45D" w14:textId="77777777" w:rsidTr="004D4F2A">
        <w:trPr>
          <w:trHeight w:val="1701"/>
        </w:trPr>
        <w:tc>
          <w:tcPr>
            <w:tcW w:w="2978" w:type="dxa"/>
            <w:vAlign w:val="center"/>
          </w:tcPr>
          <w:p w14:paraId="15A37079" w14:textId="77777777" w:rsidR="00202C90" w:rsidRPr="00910AE8" w:rsidRDefault="00202C90" w:rsidP="00446AB8">
            <w:pPr>
              <w:spacing w:before="0" w:after="0"/>
              <w:jc w:val="center"/>
              <w:rPr>
                <w:rFonts w:cstheme="minorHAnsi"/>
                <w:b/>
                <w:bCs/>
                <w:sz w:val="20"/>
              </w:rPr>
            </w:pPr>
            <w:r w:rsidRPr="00910AE8">
              <w:rPr>
                <w:rFonts w:cstheme="minorHAnsi"/>
                <w:b/>
                <w:bCs/>
                <w:sz w:val="20"/>
              </w:rPr>
              <w:lastRenderedPageBreak/>
              <w:t>7.2 Επαγγελματική επάρκεια</w:t>
            </w:r>
          </w:p>
        </w:tc>
        <w:tc>
          <w:tcPr>
            <w:tcW w:w="2835" w:type="dxa"/>
            <w:vAlign w:val="center"/>
          </w:tcPr>
          <w:p w14:paraId="3A1E806A" w14:textId="77777777" w:rsidR="00C0059A" w:rsidRPr="00064E78" w:rsidRDefault="00C0059A" w:rsidP="004237BB">
            <w:pPr>
              <w:jc w:val="left"/>
              <w:rPr>
                <w:rFonts w:ascii="Arial Narrow" w:hAnsi="Arial Narrow" w:cs="Arial"/>
                <w:b/>
                <w:bCs/>
                <w:sz w:val="20"/>
              </w:rPr>
            </w:pPr>
            <w:r w:rsidRPr="00064E78">
              <w:rPr>
                <w:rFonts w:ascii="Arial Narrow" w:hAnsi="Arial Narrow" w:cs="Arial"/>
                <w:b/>
                <w:bCs/>
                <w:sz w:val="20"/>
              </w:rPr>
              <w:t>6.2.2 Επάρκεια</w:t>
            </w:r>
            <w:r w:rsidR="00A5238A">
              <w:rPr>
                <w:rFonts w:ascii="Arial Narrow" w:hAnsi="Arial Narrow" w:cs="Arial"/>
                <w:b/>
                <w:bCs/>
                <w:sz w:val="20"/>
              </w:rPr>
              <w:t>, ευαισθητοποίηση και κατάρτιση</w:t>
            </w:r>
          </w:p>
          <w:p w14:paraId="3F312DA9" w14:textId="77777777" w:rsidR="00C0059A" w:rsidRPr="00064E78" w:rsidRDefault="00C0059A" w:rsidP="004237BB">
            <w:pPr>
              <w:jc w:val="left"/>
              <w:rPr>
                <w:rFonts w:ascii="Arial Narrow" w:hAnsi="Arial Narrow" w:cs="Arial"/>
                <w:bCs/>
                <w:sz w:val="20"/>
              </w:rPr>
            </w:pPr>
            <w:r w:rsidRPr="00064E78">
              <w:rPr>
                <w:rFonts w:ascii="Arial Narrow" w:hAnsi="Arial Narrow" w:cs="Arial"/>
                <w:bCs/>
                <w:sz w:val="20"/>
              </w:rPr>
              <w:t>Προσδιορίζονται τα απαραίτητα προσόντα για το προσωπικό που ασχολείται με λειτουργίες που επηρεάζουν την ασφάλεια τροφίμων</w:t>
            </w:r>
          </w:p>
          <w:p w14:paraId="5CB18D5A" w14:textId="77777777" w:rsidR="00C0059A" w:rsidRPr="00064E78" w:rsidRDefault="00C0059A" w:rsidP="004237BB">
            <w:pPr>
              <w:jc w:val="left"/>
              <w:rPr>
                <w:rFonts w:ascii="Arial Narrow" w:hAnsi="Arial Narrow" w:cs="Arial"/>
                <w:bCs/>
                <w:sz w:val="20"/>
              </w:rPr>
            </w:pPr>
            <w:r w:rsidRPr="00064E78">
              <w:rPr>
                <w:rFonts w:ascii="Arial Narrow" w:hAnsi="Arial Narrow" w:cs="Arial"/>
                <w:bCs/>
                <w:sz w:val="20"/>
              </w:rPr>
              <w:t>Όλο το προσωπικό του οποίου η εργασία μπορεί να επιφέρει σημαντική επίπτωση στην ασφάλεια των τροφίμων λαμβάνει την κατάλληλη εκπαίδευση</w:t>
            </w:r>
          </w:p>
          <w:p w14:paraId="2288912F" w14:textId="77777777" w:rsidR="00C0059A" w:rsidRPr="00064E78" w:rsidRDefault="00C0059A" w:rsidP="004237BB">
            <w:pPr>
              <w:jc w:val="left"/>
              <w:rPr>
                <w:rFonts w:ascii="Arial Narrow" w:hAnsi="Arial Narrow" w:cs="Arial"/>
                <w:bCs/>
                <w:sz w:val="20"/>
              </w:rPr>
            </w:pPr>
            <w:r w:rsidRPr="00064E78">
              <w:rPr>
                <w:rFonts w:ascii="Arial Narrow" w:hAnsi="Arial Narrow" w:cs="Arial"/>
                <w:bCs/>
                <w:sz w:val="20"/>
              </w:rPr>
              <w:t>Διασφαλίζεται ότι το προσωπικό που είναι υπεύθυνο για την παρακολούθηση, τις διορθώσει και διορθωτικές ενέργειες του ΣΔΑΤ είναι καταρτισμένο</w:t>
            </w:r>
          </w:p>
          <w:p w14:paraId="6C368998" w14:textId="77777777" w:rsidR="00C0059A" w:rsidRPr="00064E78" w:rsidRDefault="00C0059A" w:rsidP="004237BB">
            <w:pPr>
              <w:jc w:val="left"/>
              <w:rPr>
                <w:rFonts w:ascii="Arial Narrow" w:hAnsi="Arial Narrow" w:cs="Arial"/>
                <w:bCs/>
                <w:sz w:val="20"/>
              </w:rPr>
            </w:pPr>
            <w:r w:rsidRPr="00064E78">
              <w:rPr>
                <w:rFonts w:ascii="Arial Narrow" w:hAnsi="Arial Narrow" w:cs="Arial"/>
                <w:bCs/>
                <w:sz w:val="20"/>
              </w:rPr>
              <w:t>Αξιολογείται η εφαρμογή και η αποτελεσματικότητα των παραπάνω δραστηριοτήτων</w:t>
            </w:r>
          </w:p>
          <w:p w14:paraId="03497E0A" w14:textId="77777777" w:rsidR="00C0059A" w:rsidRPr="00064E78" w:rsidRDefault="00C0059A" w:rsidP="004237BB">
            <w:pPr>
              <w:jc w:val="left"/>
              <w:rPr>
                <w:rFonts w:ascii="Arial Narrow" w:hAnsi="Arial Narrow" w:cs="Arial"/>
                <w:bCs/>
                <w:sz w:val="20"/>
              </w:rPr>
            </w:pPr>
            <w:r w:rsidRPr="00064E78">
              <w:rPr>
                <w:rFonts w:ascii="Arial Narrow" w:hAnsi="Arial Narrow" w:cs="Arial"/>
                <w:bCs/>
                <w:sz w:val="20"/>
              </w:rPr>
              <w:t>Διασφαλίζεται ότι</w:t>
            </w:r>
          </w:p>
          <w:p w14:paraId="3574F5D0" w14:textId="77777777" w:rsidR="00C0059A" w:rsidRPr="00064E78" w:rsidRDefault="00C0059A" w:rsidP="004237BB">
            <w:pPr>
              <w:jc w:val="left"/>
              <w:rPr>
                <w:rFonts w:ascii="Arial Narrow" w:hAnsi="Arial Narrow" w:cs="Arial"/>
                <w:bCs/>
                <w:sz w:val="20"/>
              </w:rPr>
            </w:pPr>
            <w:r w:rsidRPr="00064E78">
              <w:rPr>
                <w:rFonts w:ascii="Arial Narrow" w:hAnsi="Arial Narrow" w:cs="Arial"/>
                <w:bCs/>
                <w:sz w:val="20"/>
              </w:rPr>
              <w:t>Το προσωπικό έχει την επίγνωση της σχέσης και της σπουδαιότητας των δραστηριοτήτων του με την ασφάλεια των τροφίμων</w:t>
            </w:r>
          </w:p>
          <w:p w14:paraId="6306FE89" w14:textId="77777777" w:rsidR="00C0059A" w:rsidRPr="00064E78" w:rsidRDefault="00C0059A" w:rsidP="004237BB">
            <w:pPr>
              <w:jc w:val="left"/>
              <w:rPr>
                <w:rFonts w:ascii="Arial Narrow" w:hAnsi="Arial Narrow" w:cs="Arial"/>
                <w:bCs/>
                <w:sz w:val="20"/>
              </w:rPr>
            </w:pPr>
            <w:r w:rsidRPr="00064E78">
              <w:rPr>
                <w:rFonts w:ascii="Arial Narrow" w:hAnsi="Arial Narrow" w:cs="Arial"/>
                <w:bCs/>
                <w:sz w:val="20"/>
              </w:rPr>
              <w:t>Κατανοεί την αναγκαιότητα της αποτελεσματικής επικοινωνίας;</w:t>
            </w:r>
          </w:p>
          <w:p w14:paraId="1E5FB3AD" w14:textId="77777777" w:rsidR="00C0059A" w:rsidRDefault="00C0059A" w:rsidP="004237BB">
            <w:pPr>
              <w:spacing w:before="0" w:after="0"/>
              <w:jc w:val="left"/>
              <w:rPr>
                <w:rFonts w:ascii="Arial Narrow" w:hAnsi="Arial Narrow" w:cs="Arial"/>
                <w:bCs/>
                <w:sz w:val="20"/>
              </w:rPr>
            </w:pPr>
            <w:r w:rsidRPr="00064E78">
              <w:rPr>
                <w:rFonts w:ascii="Arial Narrow" w:hAnsi="Arial Narrow" w:cs="Arial"/>
                <w:bCs/>
                <w:sz w:val="20"/>
              </w:rPr>
              <w:t>Τηρούνται τα κατάλληλα αρχεία</w:t>
            </w:r>
          </w:p>
          <w:p w14:paraId="587CA885" w14:textId="77777777" w:rsidR="001F3446" w:rsidRPr="00064E78" w:rsidRDefault="001F3446" w:rsidP="004237BB">
            <w:pPr>
              <w:jc w:val="left"/>
              <w:rPr>
                <w:rFonts w:ascii="Arial Narrow" w:hAnsi="Arial Narrow" w:cs="Arial"/>
                <w:b/>
                <w:bCs/>
                <w:sz w:val="20"/>
              </w:rPr>
            </w:pPr>
            <w:r w:rsidRPr="00064E78">
              <w:rPr>
                <w:rFonts w:ascii="Arial Narrow" w:hAnsi="Arial Narrow"/>
                <w:b/>
                <w:bCs/>
                <w:sz w:val="20"/>
              </w:rPr>
              <w:t xml:space="preserve">§ </w:t>
            </w:r>
            <w:r w:rsidRPr="00064E78">
              <w:rPr>
                <w:rFonts w:ascii="Arial Narrow" w:hAnsi="Arial Narrow" w:cs="Arial"/>
                <w:b/>
                <w:bCs/>
                <w:sz w:val="20"/>
              </w:rPr>
              <w:t>7.3.2 Ομάδα ασφάλειας τροφίμων</w:t>
            </w:r>
          </w:p>
          <w:p w14:paraId="4159EAC1"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Έχει συσταθεί ομάδα για την ασφάλεια τροφίμων</w:t>
            </w:r>
          </w:p>
          <w:p w14:paraId="318FD24B" w14:textId="77777777" w:rsidR="001F3446" w:rsidRPr="00910AE8" w:rsidRDefault="001F3446" w:rsidP="004237BB">
            <w:pPr>
              <w:spacing w:before="0" w:after="0"/>
              <w:jc w:val="left"/>
              <w:rPr>
                <w:rFonts w:cstheme="minorHAnsi"/>
                <w:b/>
                <w:bCs/>
                <w:sz w:val="20"/>
              </w:rPr>
            </w:pPr>
            <w:r w:rsidRPr="00064E78">
              <w:rPr>
                <w:rFonts w:ascii="Arial Narrow" w:hAnsi="Arial Narrow" w:cs="Arial"/>
                <w:bCs/>
                <w:sz w:val="20"/>
              </w:rPr>
              <w:lastRenderedPageBreak/>
              <w:t>Τηρούνται αρχεία της απαραίτητης γνώσης και εμπειρίας της ομάδας ασφάλειας τροφίμων</w:t>
            </w:r>
          </w:p>
        </w:tc>
        <w:tc>
          <w:tcPr>
            <w:tcW w:w="9214" w:type="dxa"/>
            <w:vMerge w:val="restart"/>
            <w:shd w:val="clear" w:color="auto" w:fill="auto"/>
            <w:vAlign w:val="center"/>
          </w:tcPr>
          <w:p w14:paraId="75835B76" w14:textId="77777777" w:rsidR="00202C90" w:rsidRPr="00A50FA2" w:rsidRDefault="00202C90" w:rsidP="00446AB8">
            <w:pPr>
              <w:spacing w:before="0" w:after="0"/>
              <w:rPr>
                <w:rFonts w:cstheme="minorHAnsi"/>
                <w:bCs/>
                <w:sz w:val="20"/>
              </w:rPr>
            </w:pPr>
          </w:p>
        </w:tc>
      </w:tr>
      <w:tr w:rsidR="00202C90" w:rsidRPr="00910AE8" w14:paraId="0393B498" w14:textId="77777777" w:rsidTr="004D4F2A">
        <w:trPr>
          <w:trHeight w:val="361"/>
        </w:trPr>
        <w:tc>
          <w:tcPr>
            <w:tcW w:w="2978" w:type="dxa"/>
            <w:vAlign w:val="center"/>
          </w:tcPr>
          <w:p w14:paraId="2771FF6D" w14:textId="77777777" w:rsidR="00202C90" w:rsidRPr="00910AE8" w:rsidRDefault="00202C90" w:rsidP="00446AB8">
            <w:pPr>
              <w:spacing w:before="0" w:after="0"/>
              <w:jc w:val="center"/>
              <w:rPr>
                <w:rFonts w:cstheme="minorHAnsi"/>
                <w:b/>
                <w:bCs/>
                <w:sz w:val="20"/>
              </w:rPr>
            </w:pPr>
            <w:r w:rsidRPr="00910AE8">
              <w:rPr>
                <w:rFonts w:cstheme="minorHAnsi"/>
                <w:b/>
                <w:bCs/>
                <w:sz w:val="20"/>
              </w:rPr>
              <w:t>7.3 Ευαισθητοποίηση</w:t>
            </w:r>
          </w:p>
        </w:tc>
        <w:tc>
          <w:tcPr>
            <w:tcW w:w="2835" w:type="dxa"/>
            <w:vAlign w:val="center"/>
          </w:tcPr>
          <w:p w14:paraId="5B60B1B1" w14:textId="77777777" w:rsidR="00202C90" w:rsidRPr="00910AE8" w:rsidRDefault="00202C90" w:rsidP="004237BB">
            <w:pPr>
              <w:spacing w:before="0" w:after="0"/>
              <w:jc w:val="left"/>
              <w:rPr>
                <w:rFonts w:cstheme="minorHAnsi"/>
                <w:b/>
                <w:bCs/>
                <w:sz w:val="20"/>
              </w:rPr>
            </w:pPr>
          </w:p>
        </w:tc>
        <w:tc>
          <w:tcPr>
            <w:tcW w:w="9214" w:type="dxa"/>
            <w:vMerge/>
            <w:shd w:val="clear" w:color="auto" w:fill="auto"/>
            <w:vAlign w:val="center"/>
          </w:tcPr>
          <w:p w14:paraId="278DBCE0" w14:textId="77777777" w:rsidR="00202C90" w:rsidRPr="00A50FA2" w:rsidRDefault="00202C90" w:rsidP="00446AB8">
            <w:pPr>
              <w:spacing w:before="0" w:after="0"/>
              <w:rPr>
                <w:rFonts w:cstheme="minorHAnsi"/>
                <w:bCs/>
                <w:sz w:val="20"/>
              </w:rPr>
            </w:pPr>
          </w:p>
        </w:tc>
      </w:tr>
      <w:tr w:rsidR="00202C90" w:rsidRPr="00910AE8" w14:paraId="5D9DCCB7" w14:textId="77777777" w:rsidTr="00A5238A">
        <w:trPr>
          <w:trHeight w:val="560"/>
        </w:trPr>
        <w:tc>
          <w:tcPr>
            <w:tcW w:w="2978" w:type="dxa"/>
            <w:vAlign w:val="center"/>
          </w:tcPr>
          <w:p w14:paraId="5483EF2E" w14:textId="77777777" w:rsidR="00202C90" w:rsidRPr="00910AE8" w:rsidRDefault="00202C90" w:rsidP="00446AB8">
            <w:pPr>
              <w:spacing w:before="0" w:after="0"/>
              <w:jc w:val="center"/>
              <w:rPr>
                <w:rFonts w:cstheme="minorHAnsi"/>
                <w:b/>
                <w:bCs/>
                <w:sz w:val="20"/>
              </w:rPr>
            </w:pPr>
            <w:r w:rsidRPr="00910AE8">
              <w:rPr>
                <w:rFonts w:cstheme="minorHAnsi"/>
                <w:b/>
                <w:bCs/>
                <w:sz w:val="20"/>
              </w:rPr>
              <w:t>7.4 Επικοινωνία</w:t>
            </w:r>
          </w:p>
        </w:tc>
        <w:tc>
          <w:tcPr>
            <w:tcW w:w="2835" w:type="dxa"/>
            <w:vAlign w:val="center"/>
          </w:tcPr>
          <w:p w14:paraId="647B87E2" w14:textId="77777777" w:rsidR="00691159" w:rsidRPr="00064E78" w:rsidRDefault="00691159" w:rsidP="004237BB">
            <w:pPr>
              <w:jc w:val="left"/>
              <w:rPr>
                <w:rFonts w:ascii="Arial Narrow" w:hAnsi="Arial Narrow" w:cs="Arial"/>
                <w:b/>
                <w:bCs/>
                <w:sz w:val="20"/>
              </w:rPr>
            </w:pPr>
            <w:r w:rsidRPr="00064E78">
              <w:rPr>
                <w:rFonts w:ascii="Arial Narrow" w:hAnsi="Arial Narrow" w:cs="Arial"/>
                <w:b/>
                <w:bCs/>
                <w:sz w:val="20"/>
              </w:rPr>
              <w:t>5.6.1 Εξωτερική επικοινωνία</w:t>
            </w:r>
          </w:p>
          <w:p w14:paraId="7218D093" w14:textId="77777777" w:rsidR="00691159" w:rsidRPr="00064E78" w:rsidRDefault="00691159" w:rsidP="004237BB">
            <w:pPr>
              <w:jc w:val="left"/>
              <w:rPr>
                <w:rFonts w:ascii="Arial Narrow" w:hAnsi="Arial Narrow" w:cs="Arial"/>
                <w:bCs/>
                <w:sz w:val="20"/>
              </w:rPr>
            </w:pPr>
            <w:r w:rsidRPr="00064E78">
              <w:rPr>
                <w:rFonts w:ascii="Arial Narrow" w:hAnsi="Arial Narrow" w:cs="Arial"/>
                <w:bCs/>
                <w:sz w:val="20"/>
              </w:rPr>
              <w:t>Έχουν καθιερωθεί και εφαρμόζονται ρυθμίσεις για επικοινωνία με:</w:t>
            </w:r>
          </w:p>
          <w:p w14:paraId="3D0691B0" w14:textId="77777777" w:rsidR="00691159" w:rsidRPr="00064E78" w:rsidRDefault="00691159" w:rsidP="004237BB">
            <w:pPr>
              <w:jc w:val="left"/>
              <w:rPr>
                <w:rFonts w:ascii="Arial Narrow" w:hAnsi="Arial Narrow" w:cs="Arial"/>
                <w:bCs/>
                <w:sz w:val="20"/>
              </w:rPr>
            </w:pPr>
            <w:r w:rsidRPr="00064E78">
              <w:rPr>
                <w:rFonts w:ascii="Arial Narrow" w:hAnsi="Arial Narrow" w:cs="Arial"/>
                <w:bCs/>
                <w:sz w:val="20"/>
              </w:rPr>
              <w:t>Προμηθευτές και εργολάβους</w:t>
            </w:r>
          </w:p>
          <w:p w14:paraId="400FD133" w14:textId="77777777" w:rsidR="00691159" w:rsidRPr="00064E78" w:rsidRDefault="00691159" w:rsidP="004237BB">
            <w:pPr>
              <w:jc w:val="left"/>
              <w:rPr>
                <w:rFonts w:ascii="Arial Narrow" w:hAnsi="Arial Narrow" w:cs="Arial"/>
                <w:bCs/>
                <w:sz w:val="20"/>
              </w:rPr>
            </w:pPr>
            <w:r w:rsidRPr="00064E78">
              <w:rPr>
                <w:rFonts w:ascii="Arial Narrow" w:hAnsi="Arial Narrow" w:cs="Arial"/>
                <w:bCs/>
                <w:sz w:val="20"/>
              </w:rPr>
              <w:t>Πελάτες, καταναλωτές</w:t>
            </w:r>
          </w:p>
          <w:p w14:paraId="39D95736" w14:textId="77777777" w:rsidR="00691159" w:rsidRPr="00064E78" w:rsidRDefault="00691159" w:rsidP="004237BB">
            <w:pPr>
              <w:jc w:val="left"/>
              <w:rPr>
                <w:rFonts w:ascii="Arial Narrow" w:hAnsi="Arial Narrow" w:cs="Arial"/>
                <w:bCs/>
                <w:sz w:val="20"/>
              </w:rPr>
            </w:pPr>
            <w:r w:rsidRPr="00064E78">
              <w:rPr>
                <w:rFonts w:ascii="Arial Narrow" w:hAnsi="Arial Narrow" w:cs="Arial"/>
                <w:bCs/>
                <w:sz w:val="20"/>
              </w:rPr>
              <w:t>Παρέχεται πληροφόρηση σχετικά με το προϊόν όπως: οδηγίες για την προβλεπόμενη χρήση, ειδικές απαιτήσεις αποθήκευσης, διάρκεια ζωής</w:t>
            </w:r>
          </w:p>
          <w:p w14:paraId="61F3899B" w14:textId="77777777" w:rsidR="00691159" w:rsidRPr="00064E78" w:rsidRDefault="00691159" w:rsidP="004237BB">
            <w:pPr>
              <w:jc w:val="left"/>
              <w:rPr>
                <w:rFonts w:ascii="Arial Narrow" w:hAnsi="Arial Narrow" w:cs="Arial"/>
                <w:bCs/>
                <w:sz w:val="20"/>
              </w:rPr>
            </w:pPr>
            <w:r w:rsidRPr="00064E78">
              <w:rPr>
                <w:rFonts w:ascii="Arial Narrow" w:hAnsi="Arial Narrow" w:cs="Arial"/>
                <w:bCs/>
                <w:sz w:val="20"/>
              </w:rPr>
              <w:t>Υπάρχει αναπληροφόρηση από πελάτες</w:t>
            </w:r>
          </w:p>
          <w:p w14:paraId="56F2FB17" w14:textId="77777777" w:rsidR="00691159" w:rsidRPr="00064E78" w:rsidRDefault="00691159" w:rsidP="004237BB">
            <w:pPr>
              <w:jc w:val="left"/>
              <w:rPr>
                <w:rFonts w:ascii="Arial Narrow" w:hAnsi="Arial Narrow" w:cs="Arial"/>
                <w:bCs/>
                <w:sz w:val="20"/>
              </w:rPr>
            </w:pPr>
            <w:r w:rsidRPr="00064E78">
              <w:rPr>
                <w:rFonts w:ascii="Arial Narrow" w:hAnsi="Arial Narrow" w:cs="Arial"/>
                <w:bCs/>
                <w:sz w:val="20"/>
              </w:rPr>
              <w:t>Διαχειρίζονται κατάλληλα τα παράπονα</w:t>
            </w:r>
          </w:p>
          <w:p w14:paraId="42977DE4" w14:textId="77777777" w:rsidR="00691159" w:rsidRPr="00064E78" w:rsidRDefault="00691159" w:rsidP="004237BB">
            <w:pPr>
              <w:jc w:val="left"/>
              <w:rPr>
                <w:rFonts w:ascii="Arial Narrow" w:hAnsi="Arial Narrow" w:cs="Arial"/>
                <w:bCs/>
                <w:sz w:val="20"/>
              </w:rPr>
            </w:pPr>
            <w:r w:rsidRPr="00064E78">
              <w:rPr>
                <w:rFonts w:ascii="Arial Narrow" w:hAnsi="Arial Narrow" w:cs="Arial"/>
                <w:bCs/>
                <w:sz w:val="20"/>
              </w:rPr>
              <w:t>Είναι διαθέσιμες οι απαιτήσεις των πελατών</w:t>
            </w:r>
          </w:p>
          <w:p w14:paraId="48C57A2E" w14:textId="77777777" w:rsidR="00691159" w:rsidRPr="00064E78" w:rsidRDefault="00691159" w:rsidP="004237BB">
            <w:pPr>
              <w:jc w:val="left"/>
              <w:rPr>
                <w:rFonts w:ascii="Arial Narrow" w:hAnsi="Arial Narrow" w:cs="Arial"/>
                <w:bCs/>
                <w:sz w:val="20"/>
              </w:rPr>
            </w:pPr>
            <w:r w:rsidRPr="00064E78">
              <w:rPr>
                <w:rFonts w:ascii="Arial Narrow" w:hAnsi="Arial Narrow" w:cs="Arial"/>
                <w:bCs/>
                <w:sz w:val="20"/>
              </w:rPr>
              <w:t>Αρμόδιες αρχές</w:t>
            </w:r>
          </w:p>
          <w:p w14:paraId="5AED1532" w14:textId="77777777" w:rsidR="00691159" w:rsidRPr="00064E78" w:rsidRDefault="00691159" w:rsidP="004237BB">
            <w:pPr>
              <w:jc w:val="left"/>
              <w:rPr>
                <w:rFonts w:ascii="Arial Narrow" w:hAnsi="Arial Narrow" w:cs="Arial"/>
                <w:bCs/>
                <w:sz w:val="20"/>
              </w:rPr>
            </w:pPr>
            <w:r w:rsidRPr="00064E78">
              <w:rPr>
                <w:rFonts w:ascii="Arial Narrow" w:hAnsi="Arial Narrow" w:cs="Arial"/>
                <w:bCs/>
                <w:sz w:val="20"/>
              </w:rPr>
              <w:t>Είναι διαθέσιμες οι απαιτήσεις των αρμοδίων αρχών</w:t>
            </w:r>
          </w:p>
          <w:p w14:paraId="5452FAE0" w14:textId="77777777" w:rsidR="00691159" w:rsidRPr="00064E78" w:rsidRDefault="00691159" w:rsidP="004237BB">
            <w:pPr>
              <w:jc w:val="left"/>
              <w:rPr>
                <w:rFonts w:ascii="Arial Narrow" w:hAnsi="Arial Narrow" w:cs="Arial"/>
                <w:bCs/>
                <w:sz w:val="20"/>
              </w:rPr>
            </w:pPr>
            <w:r w:rsidRPr="00064E78">
              <w:rPr>
                <w:rFonts w:ascii="Arial Narrow" w:hAnsi="Arial Narrow" w:cs="Arial"/>
                <w:bCs/>
                <w:sz w:val="20"/>
              </w:rPr>
              <w:t>Άλλες επιχειρήσεις</w:t>
            </w:r>
          </w:p>
          <w:p w14:paraId="0E6F49CE" w14:textId="77777777" w:rsidR="00691159" w:rsidRPr="00064E78" w:rsidRDefault="00691159" w:rsidP="004237BB">
            <w:pPr>
              <w:jc w:val="left"/>
              <w:rPr>
                <w:rFonts w:ascii="Arial Narrow" w:hAnsi="Arial Narrow" w:cs="Arial"/>
                <w:bCs/>
                <w:sz w:val="20"/>
              </w:rPr>
            </w:pPr>
            <w:r w:rsidRPr="00064E78">
              <w:rPr>
                <w:rFonts w:ascii="Arial Narrow" w:hAnsi="Arial Narrow" w:cs="Arial"/>
                <w:bCs/>
                <w:sz w:val="20"/>
              </w:rPr>
              <w:t>Τηρούνται αρχεία της επικοινωνίας</w:t>
            </w:r>
          </w:p>
          <w:p w14:paraId="5E6F22ED" w14:textId="77777777" w:rsidR="00C0059A" w:rsidRDefault="00691159" w:rsidP="004237BB">
            <w:pPr>
              <w:adjustRightInd w:val="0"/>
              <w:ind w:right="50"/>
              <w:jc w:val="left"/>
              <w:rPr>
                <w:rFonts w:ascii="Arial Narrow" w:hAnsi="Arial Narrow" w:cs="Arial"/>
                <w:bCs/>
                <w:sz w:val="20"/>
              </w:rPr>
            </w:pPr>
            <w:r w:rsidRPr="00064E78">
              <w:rPr>
                <w:rFonts w:ascii="Arial Narrow" w:hAnsi="Arial Narrow" w:cs="Arial"/>
                <w:bCs/>
                <w:sz w:val="20"/>
              </w:rPr>
              <w:t xml:space="preserve">Έχουν καθορισθεί ευθύνες και αρμοδιότητες για το αρμόδιο </w:t>
            </w:r>
            <w:r w:rsidRPr="00064E78">
              <w:rPr>
                <w:rFonts w:ascii="Arial Narrow" w:hAnsi="Arial Narrow" w:cs="Arial"/>
                <w:bCs/>
                <w:sz w:val="20"/>
              </w:rPr>
              <w:lastRenderedPageBreak/>
              <w:t>προσωπικό για την εξωτερική επικοινωνία</w:t>
            </w:r>
          </w:p>
          <w:p w14:paraId="689BB5B0" w14:textId="77777777" w:rsidR="00A5238A" w:rsidRDefault="00A5238A" w:rsidP="004237BB">
            <w:pPr>
              <w:adjustRightInd w:val="0"/>
              <w:ind w:right="50"/>
              <w:jc w:val="left"/>
              <w:rPr>
                <w:rFonts w:ascii="Arial Narrow" w:eastAsia="Gulim" w:hAnsi="Arial Narrow" w:cs="Arial"/>
                <w:b/>
                <w:sz w:val="20"/>
              </w:rPr>
            </w:pPr>
            <w:r>
              <w:rPr>
                <w:rFonts w:ascii="Arial Narrow" w:eastAsia="Gulim" w:hAnsi="Arial Narrow" w:cs="Arial"/>
                <w:b/>
                <w:sz w:val="20"/>
              </w:rPr>
              <w:t>5</w:t>
            </w:r>
            <w:r w:rsidR="00691159" w:rsidRPr="00064E78">
              <w:rPr>
                <w:rFonts w:ascii="Arial Narrow" w:eastAsia="Gulim" w:hAnsi="Arial Narrow" w:cs="Arial"/>
                <w:b/>
                <w:sz w:val="20"/>
              </w:rPr>
              <w:t>.6.2 Εσωτερική επικοινωνία</w:t>
            </w:r>
          </w:p>
          <w:p w14:paraId="389607BD" w14:textId="77777777" w:rsidR="00691159" w:rsidRPr="00064E78" w:rsidRDefault="00691159" w:rsidP="004237BB">
            <w:pPr>
              <w:adjustRightInd w:val="0"/>
              <w:ind w:right="50"/>
              <w:jc w:val="left"/>
              <w:rPr>
                <w:rFonts w:ascii="Arial Narrow" w:eastAsia="Gulim" w:hAnsi="Arial Narrow" w:cs="Arial"/>
                <w:sz w:val="20"/>
              </w:rPr>
            </w:pPr>
            <w:r w:rsidRPr="00064E78">
              <w:rPr>
                <w:rFonts w:ascii="Arial Narrow" w:eastAsia="Gulim" w:hAnsi="Arial Narrow" w:cs="Arial"/>
                <w:sz w:val="20"/>
              </w:rPr>
              <w:t>Έχει καθιερωθεί, εφαρμόζεται και τηρείται αποτελεσματική επικοινωνία με το προσωπικό, για τις συνθήκες οι οποίες έχουν επίπτωση στην ασφάλεια τροφίμων</w:t>
            </w:r>
          </w:p>
          <w:p w14:paraId="6EB3BF97" w14:textId="77777777" w:rsidR="00202C90" w:rsidRPr="00910AE8" w:rsidRDefault="00691159" w:rsidP="004237BB">
            <w:pPr>
              <w:spacing w:before="0" w:after="0"/>
              <w:jc w:val="left"/>
              <w:rPr>
                <w:rFonts w:cstheme="minorHAnsi"/>
                <w:b/>
                <w:bCs/>
                <w:sz w:val="20"/>
              </w:rPr>
            </w:pPr>
            <w:r w:rsidRPr="00064E78">
              <w:rPr>
                <w:rFonts w:ascii="Arial Narrow" w:eastAsia="Gulim" w:hAnsi="Arial Narrow" w:cs="Arial"/>
                <w:sz w:val="20"/>
              </w:rPr>
              <w:t>Διασφαλίζεται η έγκαιρη ενημέρωση της ομάδας ασφάλειας τροφίμων σύμφωνα με τις απαιτήσεις του Προτύπου</w:t>
            </w:r>
          </w:p>
        </w:tc>
        <w:tc>
          <w:tcPr>
            <w:tcW w:w="9214" w:type="dxa"/>
            <w:vMerge/>
            <w:shd w:val="clear" w:color="auto" w:fill="auto"/>
            <w:vAlign w:val="center"/>
          </w:tcPr>
          <w:p w14:paraId="00C9ED35" w14:textId="77777777" w:rsidR="00202C90" w:rsidRPr="00A50FA2" w:rsidRDefault="00202C90" w:rsidP="00446AB8">
            <w:pPr>
              <w:spacing w:before="0" w:after="0"/>
              <w:rPr>
                <w:rFonts w:cstheme="minorHAnsi"/>
                <w:bCs/>
                <w:sz w:val="20"/>
              </w:rPr>
            </w:pPr>
          </w:p>
        </w:tc>
      </w:tr>
      <w:tr w:rsidR="00202C90" w:rsidRPr="00910AE8" w14:paraId="58542370" w14:textId="77777777" w:rsidTr="00A5238A">
        <w:trPr>
          <w:trHeight w:val="688"/>
        </w:trPr>
        <w:tc>
          <w:tcPr>
            <w:tcW w:w="2978" w:type="dxa"/>
            <w:vAlign w:val="center"/>
          </w:tcPr>
          <w:p w14:paraId="09C366BF" w14:textId="77777777" w:rsidR="00202C90" w:rsidRPr="00910AE8" w:rsidRDefault="00202C90" w:rsidP="00446AB8">
            <w:pPr>
              <w:spacing w:before="0" w:after="0"/>
              <w:jc w:val="center"/>
              <w:rPr>
                <w:rFonts w:cstheme="minorHAnsi"/>
                <w:b/>
                <w:bCs/>
                <w:sz w:val="20"/>
              </w:rPr>
            </w:pPr>
            <w:r w:rsidRPr="00910AE8">
              <w:rPr>
                <w:rFonts w:cstheme="minorHAnsi"/>
                <w:b/>
                <w:bCs/>
                <w:sz w:val="20"/>
              </w:rPr>
              <w:t>8 – 8.1 Λειτουργία – Σχεδιασμός, λειτουργία και έλεγχος των διεργασιών</w:t>
            </w:r>
          </w:p>
        </w:tc>
        <w:tc>
          <w:tcPr>
            <w:tcW w:w="2835" w:type="dxa"/>
            <w:vAlign w:val="center"/>
          </w:tcPr>
          <w:p w14:paraId="2849594C" w14:textId="77777777" w:rsidR="00202C90" w:rsidRDefault="001F3446" w:rsidP="004237BB">
            <w:pPr>
              <w:spacing w:before="0" w:after="0"/>
              <w:jc w:val="left"/>
              <w:rPr>
                <w:rFonts w:ascii="Arial Narrow" w:hAnsi="Arial Narrow" w:cs="Arial"/>
                <w:b/>
                <w:bCs/>
                <w:sz w:val="20"/>
                <w:szCs w:val="22"/>
              </w:rPr>
            </w:pPr>
            <w:r w:rsidRPr="00064E78">
              <w:rPr>
                <w:rFonts w:ascii="Arial Narrow" w:hAnsi="Arial Narrow" w:cs="Arial"/>
                <w:b/>
                <w:bCs/>
                <w:sz w:val="20"/>
                <w:szCs w:val="22"/>
              </w:rPr>
              <w:t>7. Σχεδιασμός και υλοποίηση ασφαλών προϊόντων</w:t>
            </w:r>
          </w:p>
          <w:p w14:paraId="20F37D05" w14:textId="77777777" w:rsidR="001F3446" w:rsidRPr="00A5238A" w:rsidRDefault="001F3446" w:rsidP="00A5238A">
            <w:pPr>
              <w:jc w:val="left"/>
              <w:rPr>
                <w:rFonts w:ascii="Arial Narrow" w:hAnsi="Arial Narrow" w:cs="Arial"/>
                <w:b/>
                <w:bCs/>
                <w:sz w:val="20"/>
              </w:rPr>
            </w:pPr>
            <w:r w:rsidRPr="00064E78">
              <w:rPr>
                <w:rFonts w:ascii="Arial Narrow" w:hAnsi="Arial Narrow"/>
                <w:b/>
                <w:bCs/>
                <w:sz w:val="20"/>
              </w:rPr>
              <w:t xml:space="preserve"> </w:t>
            </w:r>
            <w:r w:rsidR="00A5238A">
              <w:rPr>
                <w:rFonts w:ascii="Arial Narrow" w:hAnsi="Arial Narrow" w:cs="Arial"/>
                <w:b/>
                <w:bCs/>
                <w:sz w:val="20"/>
              </w:rPr>
              <w:t>7.1 Γενικά</w:t>
            </w:r>
          </w:p>
        </w:tc>
        <w:tc>
          <w:tcPr>
            <w:tcW w:w="9214" w:type="dxa"/>
            <w:shd w:val="clear" w:color="auto" w:fill="auto"/>
            <w:vAlign w:val="center"/>
          </w:tcPr>
          <w:p w14:paraId="380FFC70" w14:textId="77777777" w:rsidR="00202C90" w:rsidRPr="00A50FA2" w:rsidRDefault="00202C90" w:rsidP="00446AB8">
            <w:pPr>
              <w:spacing w:before="0" w:after="0"/>
              <w:rPr>
                <w:rFonts w:cstheme="minorHAnsi"/>
                <w:bCs/>
                <w:sz w:val="20"/>
              </w:rPr>
            </w:pPr>
          </w:p>
        </w:tc>
      </w:tr>
      <w:tr w:rsidR="00202C90" w:rsidRPr="001F3446" w14:paraId="0919705E" w14:textId="77777777" w:rsidTr="00A32625">
        <w:trPr>
          <w:trHeight w:val="1268"/>
        </w:trPr>
        <w:tc>
          <w:tcPr>
            <w:tcW w:w="2978" w:type="dxa"/>
            <w:vAlign w:val="center"/>
          </w:tcPr>
          <w:p w14:paraId="2EE055DB" w14:textId="77777777" w:rsidR="001F3446" w:rsidRPr="00910AE8" w:rsidRDefault="00202C90" w:rsidP="001F3446">
            <w:pPr>
              <w:spacing w:before="0" w:after="0"/>
              <w:jc w:val="center"/>
              <w:rPr>
                <w:rFonts w:cstheme="minorHAnsi"/>
                <w:b/>
                <w:bCs/>
                <w:sz w:val="20"/>
              </w:rPr>
            </w:pPr>
            <w:r w:rsidRPr="00910AE8">
              <w:rPr>
                <w:rFonts w:cstheme="minorHAnsi"/>
                <w:b/>
                <w:bCs/>
                <w:sz w:val="20"/>
              </w:rPr>
              <w:t xml:space="preserve">8.2 Απαιτήσεις για προϊόντα και υπηρεσίες </w:t>
            </w:r>
          </w:p>
          <w:p w14:paraId="6F4A880D" w14:textId="77777777" w:rsidR="00202C90" w:rsidRPr="00910AE8" w:rsidRDefault="00202C90" w:rsidP="00446AB8">
            <w:pPr>
              <w:spacing w:before="0" w:after="0"/>
              <w:jc w:val="center"/>
              <w:rPr>
                <w:rFonts w:cstheme="minorHAnsi"/>
                <w:b/>
                <w:bCs/>
                <w:sz w:val="20"/>
              </w:rPr>
            </w:pPr>
          </w:p>
        </w:tc>
        <w:tc>
          <w:tcPr>
            <w:tcW w:w="2835" w:type="dxa"/>
            <w:vAlign w:val="center"/>
          </w:tcPr>
          <w:p w14:paraId="19523E3B" w14:textId="77777777" w:rsidR="00202C90" w:rsidRPr="00A5238A" w:rsidRDefault="001F3446" w:rsidP="00A5238A">
            <w:pPr>
              <w:spacing w:line="200" w:lineRule="exact"/>
              <w:jc w:val="left"/>
              <w:rPr>
                <w:rFonts w:ascii="Arial Narrow" w:hAnsi="Arial Narrow" w:cs="Arial"/>
                <w:b/>
                <w:bCs/>
                <w:sz w:val="20"/>
              </w:rPr>
            </w:pPr>
            <w:r w:rsidRPr="00A5238A">
              <w:rPr>
                <w:rFonts w:ascii="Arial Narrow" w:hAnsi="Arial Narrow" w:cs="Arial"/>
                <w:b/>
                <w:bCs/>
                <w:sz w:val="20"/>
              </w:rPr>
              <w:t xml:space="preserve">7.2 </w:t>
            </w:r>
            <w:r w:rsidRPr="00064E78">
              <w:rPr>
                <w:rFonts w:ascii="Arial Narrow" w:hAnsi="Arial Narrow" w:cs="Arial"/>
                <w:b/>
                <w:bCs/>
                <w:sz w:val="20"/>
              </w:rPr>
              <w:t>Προαπαιτούμενα</w:t>
            </w:r>
            <w:r w:rsidRPr="00A5238A">
              <w:rPr>
                <w:rFonts w:ascii="Arial Narrow" w:hAnsi="Arial Narrow" w:cs="Arial"/>
                <w:b/>
                <w:bCs/>
                <w:sz w:val="20"/>
              </w:rPr>
              <w:t xml:space="preserve"> (</w:t>
            </w:r>
            <w:r w:rsidRPr="00064E78">
              <w:rPr>
                <w:rFonts w:ascii="Arial Narrow" w:hAnsi="Arial Narrow" w:cs="Arial"/>
                <w:b/>
                <w:bCs/>
                <w:sz w:val="20"/>
                <w:lang w:val="en-US"/>
              </w:rPr>
              <w:t>Prerequisite</w:t>
            </w:r>
            <w:r w:rsidRPr="00A5238A">
              <w:rPr>
                <w:rFonts w:ascii="Arial Narrow" w:hAnsi="Arial Narrow" w:cs="Arial"/>
                <w:b/>
                <w:bCs/>
                <w:sz w:val="20"/>
              </w:rPr>
              <w:t xml:space="preserve"> </w:t>
            </w:r>
            <w:proofErr w:type="spellStart"/>
            <w:r w:rsidRPr="00064E78">
              <w:rPr>
                <w:rFonts w:ascii="Arial Narrow" w:hAnsi="Arial Narrow" w:cs="Arial"/>
                <w:b/>
                <w:bCs/>
                <w:sz w:val="20"/>
                <w:lang w:val="en-US"/>
              </w:rPr>
              <w:t>programmes</w:t>
            </w:r>
            <w:proofErr w:type="spellEnd"/>
            <w:r w:rsidRPr="00A5238A">
              <w:rPr>
                <w:rFonts w:ascii="Arial Narrow" w:hAnsi="Arial Narrow" w:cs="Arial"/>
                <w:b/>
                <w:bCs/>
                <w:sz w:val="20"/>
              </w:rPr>
              <w:t xml:space="preserve"> </w:t>
            </w:r>
            <w:r w:rsidRPr="00064E78">
              <w:rPr>
                <w:rFonts w:ascii="Arial Narrow" w:hAnsi="Arial Narrow" w:cs="Arial"/>
                <w:b/>
                <w:bCs/>
                <w:sz w:val="20"/>
                <w:lang w:val="en-US"/>
              </w:rPr>
              <w:t>PRPs</w:t>
            </w:r>
            <w:r w:rsidRPr="00A5238A">
              <w:rPr>
                <w:rFonts w:ascii="Arial Narrow" w:hAnsi="Arial Narrow" w:cs="Arial"/>
                <w:b/>
                <w:bCs/>
                <w:sz w:val="20"/>
              </w:rPr>
              <w:t>)</w:t>
            </w:r>
            <w:r w:rsidRPr="00A5238A">
              <w:rPr>
                <w:rFonts w:ascii="Arial Narrow" w:hAnsi="Arial Narrow"/>
                <w:b/>
                <w:bCs/>
                <w:sz w:val="20"/>
              </w:rPr>
              <w:t xml:space="preserve"> </w:t>
            </w:r>
            <w:r w:rsidRPr="00A5238A">
              <w:rPr>
                <w:rFonts w:ascii="Arial Narrow" w:hAnsi="Arial Narrow" w:cs="Arial"/>
                <w:b/>
                <w:bCs/>
                <w:sz w:val="20"/>
              </w:rPr>
              <w:t>7.2.1</w:t>
            </w:r>
            <w:r w:rsidR="00A5238A">
              <w:rPr>
                <w:rFonts w:ascii="Arial Narrow" w:hAnsi="Arial Narrow" w:cs="Arial"/>
                <w:b/>
                <w:bCs/>
                <w:sz w:val="20"/>
              </w:rPr>
              <w:t xml:space="preserve"> </w:t>
            </w:r>
            <w:r w:rsidRPr="00064E78">
              <w:rPr>
                <w:rFonts w:ascii="Arial Narrow" w:hAnsi="Arial Narrow" w:cs="Arial"/>
                <w:bCs/>
                <w:sz w:val="20"/>
              </w:rPr>
              <w:t>Έχουν καθιερωθεί εφαρμόζονται και τηρούνται τα προαπαιτούμενα (</w:t>
            </w:r>
            <w:r w:rsidRPr="00064E78">
              <w:rPr>
                <w:rFonts w:ascii="Arial Narrow" w:hAnsi="Arial Narrow" w:cs="Arial"/>
                <w:bCs/>
                <w:sz w:val="20"/>
                <w:lang w:val="en-US"/>
              </w:rPr>
              <w:t>PRPs</w:t>
            </w:r>
            <w:r w:rsidRPr="00064E78">
              <w:rPr>
                <w:rFonts w:ascii="Arial Narrow" w:hAnsi="Arial Narrow" w:cs="Arial"/>
                <w:bCs/>
                <w:sz w:val="20"/>
              </w:rPr>
              <w:t>)</w:t>
            </w:r>
          </w:p>
          <w:p w14:paraId="032A194E" w14:textId="77777777" w:rsidR="001F3446" w:rsidRPr="00064E78" w:rsidRDefault="001F3446" w:rsidP="004237BB">
            <w:pPr>
              <w:jc w:val="left"/>
              <w:rPr>
                <w:rFonts w:ascii="Arial Narrow" w:hAnsi="Arial Narrow" w:cs="Arial"/>
                <w:b/>
                <w:bCs/>
                <w:sz w:val="20"/>
              </w:rPr>
            </w:pPr>
            <w:r w:rsidRPr="00064E78">
              <w:rPr>
                <w:rFonts w:ascii="Arial Narrow" w:hAnsi="Arial Narrow" w:cs="Arial"/>
                <w:b/>
                <w:bCs/>
                <w:sz w:val="20"/>
              </w:rPr>
              <w:t xml:space="preserve">7.2.2 Τα προαπαιτούμενα </w:t>
            </w:r>
          </w:p>
          <w:p w14:paraId="01197DD6"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Ανταποκρίνονται στις ανάγκες του οργανισμού</w:t>
            </w:r>
          </w:p>
          <w:p w14:paraId="49FD2C92"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Είναι ανάλογα του μεγέθους και του είδους της διεργασίας και των παραγόμενων ή διακινούμενων προϊόντων</w:t>
            </w:r>
          </w:p>
          <w:p w14:paraId="10A3C5DC"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Εφαρμόζονται στο σύνολο των λειτουργιών παραγωγής</w:t>
            </w:r>
          </w:p>
          <w:p w14:paraId="75EA5412"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Εγκρίνονται από την ομάδα ασφάλειας τροφίμων</w:t>
            </w:r>
          </w:p>
          <w:p w14:paraId="39A83DDC" w14:textId="77777777" w:rsidR="001F3446" w:rsidRDefault="001F3446" w:rsidP="004237BB">
            <w:pPr>
              <w:spacing w:before="0" w:after="0"/>
              <w:jc w:val="left"/>
              <w:rPr>
                <w:rFonts w:ascii="Arial Narrow" w:hAnsi="Arial Narrow" w:cs="Arial"/>
                <w:bCs/>
                <w:sz w:val="20"/>
              </w:rPr>
            </w:pPr>
            <w:r w:rsidRPr="00064E78">
              <w:rPr>
                <w:rFonts w:ascii="Arial Narrow" w:hAnsi="Arial Narrow" w:cs="Arial"/>
                <w:bCs/>
                <w:sz w:val="20"/>
              </w:rPr>
              <w:t>Προσδιορίζονται οι νομικές και κανονιστικές απαιτήσεις αναφορικά με τα παραπάνω</w:t>
            </w:r>
          </w:p>
          <w:p w14:paraId="0659FC90" w14:textId="77777777" w:rsidR="001F3446" w:rsidRPr="00064E78" w:rsidRDefault="001F3446" w:rsidP="004237BB">
            <w:pPr>
              <w:jc w:val="left"/>
              <w:rPr>
                <w:rFonts w:ascii="Arial Narrow" w:hAnsi="Arial Narrow" w:cs="Arial"/>
                <w:bCs/>
                <w:sz w:val="20"/>
              </w:rPr>
            </w:pPr>
            <w:r w:rsidRPr="00064E78">
              <w:rPr>
                <w:rFonts w:ascii="Arial Narrow" w:hAnsi="Arial Narrow" w:cs="Arial"/>
                <w:b/>
                <w:bCs/>
                <w:sz w:val="20"/>
              </w:rPr>
              <w:lastRenderedPageBreak/>
              <w:t xml:space="preserve">7.2.3 </w:t>
            </w:r>
            <w:r w:rsidRPr="00064E78">
              <w:rPr>
                <w:rFonts w:ascii="Arial Narrow" w:hAnsi="Arial Narrow" w:cs="Arial"/>
                <w:bCs/>
                <w:sz w:val="20"/>
              </w:rPr>
              <w:t>Κατά την επιλογή και/ ή την καθιέρωση των προαπαιτουμένων εξετάζεται αξιοποιείται η δέουσα πληροφόρηση</w:t>
            </w:r>
          </w:p>
          <w:p w14:paraId="453AD968"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Κατά την καθιέρωση των προαπαιτουμένων εξετάζονται</w:t>
            </w:r>
          </w:p>
          <w:p w14:paraId="7DB3545A"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Η κατασκευή και τη χωροδιάταξη των κτιρίων και των βοηθητικών εγκαταστάσεων συμπεριλαμβανομένων του εργασιακού χώρου και των χώρων του προσωπικού</w:t>
            </w:r>
          </w:p>
          <w:p w14:paraId="63B7FE46"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Τα δίκτυα αέρα, νερού, ενέργειας κ.λ.π.</w:t>
            </w:r>
          </w:p>
          <w:p w14:paraId="24A2ADC1"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Οι υποστηρικτικές υπηρεσίες συμπεριλαμβανομένων της διάθεσης αποβλήτων και της αποχέτευσης</w:t>
            </w:r>
          </w:p>
          <w:p w14:paraId="0FF0954A"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Η καταλληλότητα του εξοπλισμού και η προσβασιμότητα για τον καθαρισμό, την επισκευή και την προληπτική συντήρηση</w:t>
            </w:r>
          </w:p>
          <w:p w14:paraId="1B9BF900"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Η διαχείριση των προμηθευόμενων υλικών (π.χ. πρώτων υλών, συστατικών, χημικών και συσκευασιών), των παροχών (π.χ. νερού, αέρα, ατμού και πάγου), των απορροών (π.χ. αποβλήτων και αποχέτευσης) και των προϊόντων (π.χ. αποθήκευση και μεταφορά)</w:t>
            </w:r>
          </w:p>
          <w:p w14:paraId="49AC228E"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Τα μέτρα για την πρόληψη της διασταυρούμενης επιμόλυνσης</w:t>
            </w:r>
          </w:p>
          <w:p w14:paraId="6BB68C35"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Ο καθαρισμός και η απολύμανση</w:t>
            </w:r>
          </w:p>
          <w:p w14:paraId="552DB94D"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Η απεντόμωση και μυοκτονία</w:t>
            </w:r>
          </w:p>
          <w:p w14:paraId="562A961D" w14:textId="77777777" w:rsidR="001F3446" w:rsidRDefault="001F3446" w:rsidP="004237BB">
            <w:pPr>
              <w:spacing w:before="0" w:after="0"/>
              <w:jc w:val="left"/>
              <w:rPr>
                <w:rFonts w:ascii="Arial Narrow" w:hAnsi="Arial Narrow" w:cs="Arial"/>
                <w:bCs/>
                <w:sz w:val="20"/>
              </w:rPr>
            </w:pPr>
            <w:r w:rsidRPr="00064E78">
              <w:rPr>
                <w:rFonts w:ascii="Arial Narrow" w:hAnsi="Arial Narrow" w:cs="Arial"/>
                <w:bCs/>
                <w:sz w:val="20"/>
              </w:rPr>
              <w:t>Η προσωπική υγιεινή</w:t>
            </w:r>
          </w:p>
          <w:p w14:paraId="3ACDB9E4" w14:textId="77777777" w:rsidR="001F3446" w:rsidRPr="001F3446" w:rsidRDefault="001F3446" w:rsidP="004237BB">
            <w:pPr>
              <w:spacing w:before="0" w:after="0"/>
              <w:jc w:val="left"/>
              <w:rPr>
                <w:rFonts w:cstheme="minorHAnsi"/>
                <w:b/>
                <w:bCs/>
                <w:sz w:val="20"/>
              </w:rPr>
            </w:pPr>
          </w:p>
        </w:tc>
        <w:tc>
          <w:tcPr>
            <w:tcW w:w="9214" w:type="dxa"/>
            <w:shd w:val="clear" w:color="auto" w:fill="auto"/>
            <w:vAlign w:val="center"/>
          </w:tcPr>
          <w:p w14:paraId="01613420" w14:textId="77777777" w:rsidR="00202C90" w:rsidRPr="001F3446" w:rsidRDefault="00202C90" w:rsidP="00446AB8">
            <w:pPr>
              <w:spacing w:before="0" w:after="0"/>
              <w:rPr>
                <w:rFonts w:cstheme="minorHAnsi"/>
                <w:bCs/>
                <w:sz w:val="20"/>
              </w:rPr>
            </w:pPr>
          </w:p>
        </w:tc>
      </w:tr>
      <w:tr w:rsidR="00202C90" w:rsidRPr="00910AE8" w14:paraId="2D479594" w14:textId="77777777" w:rsidTr="004D4F2A">
        <w:trPr>
          <w:trHeight w:val="986"/>
        </w:trPr>
        <w:tc>
          <w:tcPr>
            <w:tcW w:w="2978" w:type="dxa"/>
            <w:vAlign w:val="center"/>
          </w:tcPr>
          <w:p w14:paraId="2FF8773B" w14:textId="77777777" w:rsidR="001F3446" w:rsidRDefault="001F3446" w:rsidP="001F3446">
            <w:pPr>
              <w:spacing w:before="0" w:after="0"/>
              <w:jc w:val="center"/>
              <w:rPr>
                <w:rFonts w:cstheme="minorHAnsi"/>
                <w:b/>
                <w:bCs/>
                <w:sz w:val="20"/>
              </w:rPr>
            </w:pPr>
            <w:r w:rsidRPr="00910AE8">
              <w:rPr>
                <w:rFonts w:cstheme="minorHAnsi"/>
                <w:b/>
                <w:bCs/>
                <w:sz w:val="20"/>
              </w:rPr>
              <w:lastRenderedPageBreak/>
              <w:t>8.3 Σχεδιασμός και ανάπτυξη προϊόντων και υπηρεσιών</w:t>
            </w:r>
          </w:p>
          <w:p w14:paraId="6A02D06F" w14:textId="77777777" w:rsidR="00202C90" w:rsidRPr="00910AE8" w:rsidRDefault="00202C90" w:rsidP="002113FF">
            <w:pPr>
              <w:spacing w:before="0" w:after="0"/>
              <w:jc w:val="center"/>
              <w:rPr>
                <w:rFonts w:cstheme="minorHAnsi"/>
                <w:b/>
                <w:bCs/>
                <w:sz w:val="20"/>
              </w:rPr>
            </w:pPr>
          </w:p>
        </w:tc>
        <w:tc>
          <w:tcPr>
            <w:tcW w:w="2835" w:type="dxa"/>
            <w:vAlign w:val="center"/>
          </w:tcPr>
          <w:p w14:paraId="09032B26" w14:textId="77777777" w:rsidR="00202C90" w:rsidRPr="00910AE8" w:rsidRDefault="00202C90" w:rsidP="004237BB">
            <w:pPr>
              <w:spacing w:before="0" w:after="0"/>
              <w:jc w:val="left"/>
              <w:rPr>
                <w:rFonts w:cstheme="minorHAnsi"/>
                <w:b/>
                <w:bCs/>
                <w:sz w:val="20"/>
              </w:rPr>
            </w:pPr>
          </w:p>
        </w:tc>
        <w:tc>
          <w:tcPr>
            <w:tcW w:w="9214" w:type="dxa"/>
            <w:shd w:val="clear" w:color="auto" w:fill="auto"/>
            <w:vAlign w:val="center"/>
          </w:tcPr>
          <w:p w14:paraId="599B137D" w14:textId="77777777" w:rsidR="00202C90" w:rsidRPr="00916AEE" w:rsidRDefault="00202C90" w:rsidP="00916AEE">
            <w:pPr>
              <w:spacing w:before="0" w:after="0"/>
              <w:rPr>
                <w:rFonts w:cstheme="minorHAnsi"/>
                <w:bCs/>
                <w:sz w:val="20"/>
              </w:rPr>
            </w:pPr>
          </w:p>
        </w:tc>
      </w:tr>
      <w:tr w:rsidR="001F3446" w:rsidRPr="00910AE8" w14:paraId="44E41617" w14:textId="77777777" w:rsidTr="004D4F2A">
        <w:trPr>
          <w:trHeight w:val="986"/>
        </w:trPr>
        <w:tc>
          <w:tcPr>
            <w:tcW w:w="2978" w:type="dxa"/>
            <w:vAlign w:val="center"/>
          </w:tcPr>
          <w:p w14:paraId="2E420936" w14:textId="77777777" w:rsidR="001F3446" w:rsidRPr="00910AE8" w:rsidRDefault="001F3446" w:rsidP="002113FF">
            <w:pPr>
              <w:spacing w:before="0" w:after="0"/>
              <w:jc w:val="center"/>
              <w:rPr>
                <w:rFonts w:cstheme="minorHAnsi"/>
                <w:b/>
                <w:bCs/>
                <w:sz w:val="20"/>
              </w:rPr>
            </w:pPr>
          </w:p>
        </w:tc>
        <w:tc>
          <w:tcPr>
            <w:tcW w:w="2835" w:type="dxa"/>
            <w:vAlign w:val="center"/>
          </w:tcPr>
          <w:p w14:paraId="36682A2B" w14:textId="77777777" w:rsidR="001F3446" w:rsidRPr="00064E78" w:rsidRDefault="001F3446" w:rsidP="004237BB">
            <w:pPr>
              <w:jc w:val="left"/>
              <w:rPr>
                <w:rFonts w:ascii="Arial Narrow" w:hAnsi="Arial Narrow" w:cs="Arial"/>
                <w:b/>
                <w:bCs/>
                <w:sz w:val="20"/>
              </w:rPr>
            </w:pPr>
            <w:r w:rsidRPr="00064E78">
              <w:rPr>
                <w:rFonts w:ascii="Arial Narrow" w:hAnsi="Arial Narrow" w:cs="Arial"/>
                <w:b/>
                <w:bCs/>
                <w:sz w:val="20"/>
              </w:rPr>
              <w:t>7.3.3 Χαρακτηριστικά προϊόντων/ 7.3.3.1 Πρώτες ύλες, συστατικά και υλικά σε επαφή με το προϊόν</w:t>
            </w:r>
          </w:p>
          <w:p w14:paraId="55268D62"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Υπάρχουν περιγραφές πρώτων υλών, συστατικών και υλικών σε επαφή με τρόφιμα όπου να παρέχονται οι εξής πληροφορίες</w:t>
            </w:r>
          </w:p>
          <w:p w14:paraId="430AD9AB"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Χημικά, βιολογικά και φυσικά χαρακτηριστικά</w:t>
            </w:r>
          </w:p>
          <w:p w14:paraId="124D52A2"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Σύνθεση (συμπεριλαμβανομένων των προσθέτων και των βοηθητικών υλών)</w:t>
            </w:r>
          </w:p>
          <w:p w14:paraId="3B67DEB4"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Προέλευση</w:t>
            </w:r>
          </w:p>
          <w:p w14:paraId="1AD76EAB"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Μέθοδος παραγωγής</w:t>
            </w:r>
          </w:p>
          <w:p w14:paraId="55BD5057"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Συνθήκες συσκευασίας και παράδοσης</w:t>
            </w:r>
          </w:p>
          <w:p w14:paraId="5ABFF89D"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Συνθήκες αποθήκευσης και διάρκεια ζωής</w:t>
            </w:r>
          </w:p>
          <w:p w14:paraId="11B1852A"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Προετοιμασία και / ή χειρισμός πριν τη χρήση ή επεξεργασία</w:t>
            </w:r>
          </w:p>
          <w:p w14:paraId="624E65D6"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 xml:space="preserve">Κριτήρια αποδοχής αναφορικά με την ασφάλεια τροφίμων ή προδιαγραφές των προμηθευόμενων υλικών και </w:t>
            </w:r>
            <w:r w:rsidRPr="00064E78">
              <w:rPr>
                <w:rFonts w:ascii="Arial Narrow" w:hAnsi="Arial Narrow" w:cs="Arial"/>
                <w:bCs/>
                <w:sz w:val="20"/>
              </w:rPr>
              <w:lastRenderedPageBreak/>
              <w:t>συστατικών ανάλογα με τις προβλεπόμενες χρήσεις τους</w:t>
            </w:r>
          </w:p>
          <w:p w14:paraId="74A5AAD1" w14:textId="77777777" w:rsidR="001F3446" w:rsidRPr="00064E78" w:rsidRDefault="001F3446" w:rsidP="004237BB">
            <w:pPr>
              <w:jc w:val="left"/>
              <w:rPr>
                <w:rFonts w:ascii="Arial Narrow" w:hAnsi="Arial Narrow" w:cs="Arial"/>
                <w:b/>
                <w:bCs/>
                <w:sz w:val="20"/>
              </w:rPr>
            </w:pPr>
            <w:r w:rsidRPr="00064E78">
              <w:rPr>
                <w:rFonts w:ascii="Arial Narrow" w:hAnsi="Arial Narrow" w:cs="Arial"/>
                <w:bCs/>
                <w:sz w:val="20"/>
              </w:rPr>
              <w:t>Έχουν προσδιορισθεί οι νομικές και κανονιστικές απαιτήσεις σχετικά με τα παραπάνω</w:t>
            </w:r>
          </w:p>
        </w:tc>
        <w:tc>
          <w:tcPr>
            <w:tcW w:w="9214" w:type="dxa"/>
            <w:shd w:val="clear" w:color="auto" w:fill="auto"/>
            <w:vAlign w:val="center"/>
          </w:tcPr>
          <w:p w14:paraId="1296F93B" w14:textId="77777777" w:rsidR="001F3446" w:rsidRPr="00916AEE" w:rsidRDefault="001F3446" w:rsidP="00916AEE">
            <w:pPr>
              <w:spacing w:before="0" w:after="0"/>
              <w:rPr>
                <w:rFonts w:cstheme="minorHAnsi"/>
                <w:bCs/>
                <w:sz w:val="20"/>
              </w:rPr>
            </w:pPr>
          </w:p>
        </w:tc>
      </w:tr>
      <w:tr w:rsidR="001F3446" w:rsidRPr="00910AE8" w14:paraId="2D868147" w14:textId="77777777" w:rsidTr="00A5238A">
        <w:trPr>
          <w:trHeight w:val="418"/>
        </w:trPr>
        <w:tc>
          <w:tcPr>
            <w:tcW w:w="2978" w:type="dxa"/>
            <w:vAlign w:val="center"/>
          </w:tcPr>
          <w:p w14:paraId="7D303908" w14:textId="77777777" w:rsidR="001F3446" w:rsidRPr="00910AE8" w:rsidRDefault="001F3446" w:rsidP="002113FF">
            <w:pPr>
              <w:spacing w:before="0" w:after="0"/>
              <w:jc w:val="center"/>
              <w:rPr>
                <w:rFonts w:cstheme="minorHAnsi"/>
                <w:b/>
                <w:bCs/>
                <w:sz w:val="20"/>
              </w:rPr>
            </w:pPr>
          </w:p>
        </w:tc>
        <w:tc>
          <w:tcPr>
            <w:tcW w:w="2835" w:type="dxa"/>
            <w:vAlign w:val="center"/>
          </w:tcPr>
          <w:p w14:paraId="3E08EF74" w14:textId="77777777" w:rsidR="001F3446" w:rsidRPr="00064E78" w:rsidRDefault="001F3446" w:rsidP="004237BB">
            <w:pPr>
              <w:jc w:val="left"/>
              <w:rPr>
                <w:rFonts w:ascii="Arial Narrow" w:hAnsi="Arial Narrow" w:cs="Arial"/>
                <w:b/>
                <w:bCs/>
                <w:sz w:val="20"/>
              </w:rPr>
            </w:pPr>
            <w:r w:rsidRPr="00064E78">
              <w:rPr>
                <w:rFonts w:ascii="Arial Narrow" w:hAnsi="Arial Narrow" w:cs="Arial"/>
                <w:b/>
                <w:bCs/>
                <w:sz w:val="20"/>
              </w:rPr>
              <w:t>7.3.3.2 Χαρακτηριστικά τελικού προϊόντος</w:t>
            </w:r>
          </w:p>
          <w:p w14:paraId="77D6FF3E"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Υπάρχουν περιγραφές τελικών προϊόντων / ομάδων προϊόντων όπου να παρέχονται οι εξής πληροφορίες</w:t>
            </w:r>
          </w:p>
          <w:p w14:paraId="0E0AE004"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Όνομα προϊόντος ή σχετική ταυτοποίηση</w:t>
            </w:r>
          </w:p>
          <w:p w14:paraId="5240C1E8"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Σύνθεση</w:t>
            </w:r>
          </w:p>
          <w:p w14:paraId="195BD3ED"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Βιολογικά, χημικά και φυσικά χαρακτηριστικά, σχετικά με την ασφάλειας τροφίμων</w:t>
            </w:r>
          </w:p>
          <w:p w14:paraId="72DDDB20"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Προβλεπόμενη διάρκεια ζωής και συνθήκες αποθήκευσης</w:t>
            </w:r>
          </w:p>
          <w:p w14:paraId="442C4506"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Συσκευασία</w:t>
            </w:r>
          </w:p>
          <w:p w14:paraId="7160CE52"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Επισήμανση για την ασφάλεια τροφίμων και / ή οδηγίες χειρισμού, προετοιμασίας και χρήσης</w:t>
            </w:r>
          </w:p>
          <w:p w14:paraId="29D80325"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Τρόπος διανομής</w:t>
            </w:r>
          </w:p>
          <w:p w14:paraId="5EFD76E2" w14:textId="77777777" w:rsidR="001F3446" w:rsidRPr="00064E78" w:rsidRDefault="001F3446" w:rsidP="004237BB">
            <w:pPr>
              <w:jc w:val="left"/>
              <w:rPr>
                <w:rFonts w:ascii="Arial Narrow" w:hAnsi="Arial Narrow" w:cs="Arial"/>
                <w:b/>
                <w:bCs/>
                <w:sz w:val="20"/>
              </w:rPr>
            </w:pPr>
            <w:r w:rsidRPr="00064E78">
              <w:rPr>
                <w:rFonts w:ascii="Arial Narrow" w:hAnsi="Arial Narrow" w:cs="Arial"/>
                <w:bCs/>
                <w:sz w:val="20"/>
              </w:rPr>
              <w:t>Έχουν προσδιορισθεί οι νομικές και κανονιστικές απαιτήσεις σχετικά με τα παραπάνω</w:t>
            </w:r>
          </w:p>
        </w:tc>
        <w:tc>
          <w:tcPr>
            <w:tcW w:w="9214" w:type="dxa"/>
            <w:shd w:val="clear" w:color="auto" w:fill="auto"/>
            <w:vAlign w:val="center"/>
          </w:tcPr>
          <w:p w14:paraId="3CC6B124" w14:textId="77777777" w:rsidR="001F3446" w:rsidRPr="00916AEE" w:rsidRDefault="001F3446" w:rsidP="00916AEE">
            <w:pPr>
              <w:spacing w:before="0" w:after="0"/>
              <w:rPr>
                <w:rFonts w:cstheme="minorHAnsi"/>
                <w:bCs/>
                <w:sz w:val="20"/>
              </w:rPr>
            </w:pPr>
          </w:p>
        </w:tc>
      </w:tr>
      <w:tr w:rsidR="001F3446" w:rsidRPr="00910AE8" w14:paraId="1F3A0C44" w14:textId="77777777" w:rsidTr="004D4F2A">
        <w:trPr>
          <w:trHeight w:val="986"/>
        </w:trPr>
        <w:tc>
          <w:tcPr>
            <w:tcW w:w="2978" w:type="dxa"/>
            <w:vAlign w:val="center"/>
          </w:tcPr>
          <w:p w14:paraId="1C1A5A69" w14:textId="77777777" w:rsidR="001F3446" w:rsidRPr="00910AE8" w:rsidRDefault="001F3446" w:rsidP="002113FF">
            <w:pPr>
              <w:spacing w:before="0" w:after="0"/>
              <w:jc w:val="center"/>
              <w:rPr>
                <w:rFonts w:cstheme="minorHAnsi"/>
                <w:b/>
                <w:bCs/>
                <w:sz w:val="20"/>
              </w:rPr>
            </w:pPr>
          </w:p>
        </w:tc>
        <w:tc>
          <w:tcPr>
            <w:tcW w:w="2835" w:type="dxa"/>
            <w:vAlign w:val="center"/>
          </w:tcPr>
          <w:p w14:paraId="3A0B2AE9" w14:textId="77777777" w:rsidR="001F3446" w:rsidRPr="00064E78" w:rsidRDefault="001F3446" w:rsidP="004237BB">
            <w:pPr>
              <w:jc w:val="left"/>
              <w:rPr>
                <w:rFonts w:ascii="Arial Narrow" w:hAnsi="Arial Narrow" w:cs="Arial"/>
                <w:b/>
                <w:bCs/>
                <w:sz w:val="20"/>
              </w:rPr>
            </w:pPr>
            <w:r w:rsidRPr="00064E78">
              <w:rPr>
                <w:rFonts w:ascii="Arial Narrow" w:hAnsi="Arial Narrow" w:cs="Arial"/>
                <w:b/>
                <w:bCs/>
                <w:sz w:val="20"/>
              </w:rPr>
              <w:t>7.3.4 Προβλεπόμενη χρήση</w:t>
            </w:r>
          </w:p>
          <w:p w14:paraId="597A1265" w14:textId="77777777" w:rsidR="001F3446" w:rsidRPr="00064E78" w:rsidRDefault="001F3446" w:rsidP="004237BB">
            <w:pPr>
              <w:jc w:val="left"/>
              <w:rPr>
                <w:rFonts w:ascii="Arial Narrow" w:hAnsi="Arial Narrow" w:cs="Arial"/>
                <w:bCs/>
                <w:sz w:val="20"/>
              </w:rPr>
            </w:pPr>
            <w:r w:rsidRPr="00064E78">
              <w:rPr>
                <w:rFonts w:ascii="Arial Narrow" w:hAnsi="Arial Narrow" w:cs="Arial"/>
                <w:bCs/>
                <w:sz w:val="20"/>
              </w:rPr>
              <w:t>Έχει ληφθεί υπόψη η προβλεπόμενη και η σύμφωνη με τους κανονισμούς χρήση του προϊόντος</w:t>
            </w:r>
          </w:p>
          <w:p w14:paraId="3B20A028" w14:textId="77777777" w:rsidR="001F3446" w:rsidRPr="00064E78" w:rsidRDefault="001F3446" w:rsidP="004237BB">
            <w:pPr>
              <w:jc w:val="left"/>
              <w:rPr>
                <w:rFonts w:ascii="Arial Narrow" w:hAnsi="Arial Narrow" w:cs="Arial"/>
                <w:b/>
                <w:bCs/>
                <w:sz w:val="20"/>
              </w:rPr>
            </w:pPr>
            <w:r w:rsidRPr="00064E78">
              <w:rPr>
                <w:rFonts w:ascii="Arial Narrow" w:hAnsi="Arial Narrow" w:cs="Arial"/>
                <w:bCs/>
                <w:sz w:val="20"/>
              </w:rPr>
              <w:lastRenderedPageBreak/>
              <w:t>Έχουν αναγνωρισθεί οι ομάδες χρηστών / καταναλωτών και έχουν ληφθεί υπόψη οι ευαίσθητες ομάδες καταναλωτών σε συγκεκριμένους κινδύνους</w:t>
            </w:r>
          </w:p>
        </w:tc>
        <w:tc>
          <w:tcPr>
            <w:tcW w:w="9214" w:type="dxa"/>
            <w:shd w:val="clear" w:color="auto" w:fill="auto"/>
            <w:vAlign w:val="center"/>
          </w:tcPr>
          <w:p w14:paraId="6DACF4D9" w14:textId="77777777" w:rsidR="001F3446" w:rsidRPr="00916AEE" w:rsidRDefault="001F3446" w:rsidP="00916AEE">
            <w:pPr>
              <w:spacing w:before="0" w:after="0"/>
              <w:rPr>
                <w:rFonts w:cstheme="minorHAnsi"/>
                <w:bCs/>
                <w:sz w:val="20"/>
              </w:rPr>
            </w:pPr>
          </w:p>
        </w:tc>
      </w:tr>
      <w:tr w:rsidR="001F3446" w:rsidRPr="00910AE8" w14:paraId="14FBB08F" w14:textId="77777777" w:rsidTr="004D4F2A">
        <w:trPr>
          <w:trHeight w:val="986"/>
        </w:trPr>
        <w:tc>
          <w:tcPr>
            <w:tcW w:w="2978" w:type="dxa"/>
            <w:vAlign w:val="center"/>
          </w:tcPr>
          <w:p w14:paraId="10F541AE" w14:textId="77777777" w:rsidR="001F3446" w:rsidRPr="00910AE8" w:rsidRDefault="001F3446" w:rsidP="002113FF">
            <w:pPr>
              <w:spacing w:before="0" w:after="0"/>
              <w:jc w:val="center"/>
              <w:rPr>
                <w:rFonts w:cstheme="minorHAnsi"/>
                <w:b/>
                <w:bCs/>
                <w:sz w:val="20"/>
              </w:rPr>
            </w:pPr>
          </w:p>
        </w:tc>
        <w:tc>
          <w:tcPr>
            <w:tcW w:w="2835" w:type="dxa"/>
            <w:vAlign w:val="center"/>
          </w:tcPr>
          <w:p w14:paraId="2BE573CC" w14:textId="77777777" w:rsidR="001F3446" w:rsidRPr="00064E78" w:rsidRDefault="001F3446" w:rsidP="004237BB">
            <w:pPr>
              <w:jc w:val="left"/>
              <w:rPr>
                <w:rFonts w:ascii="Arial Narrow" w:hAnsi="Arial Narrow" w:cs="Arial"/>
                <w:b/>
                <w:bCs/>
                <w:sz w:val="20"/>
              </w:rPr>
            </w:pPr>
            <w:r w:rsidRPr="00064E78">
              <w:rPr>
                <w:rFonts w:ascii="Arial Narrow" w:hAnsi="Arial Narrow" w:cs="Arial"/>
                <w:b/>
                <w:bCs/>
                <w:sz w:val="20"/>
              </w:rPr>
              <w:t>7.3.5 Διαγράμματα ροής, στάδια διεργασίας και προληπτικά μέτρα ελέγχου</w:t>
            </w:r>
          </w:p>
        </w:tc>
        <w:tc>
          <w:tcPr>
            <w:tcW w:w="9214" w:type="dxa"/>
            <w:shd w:val="clear" w:color="auto" w:fill="auto"/>
            <w:vAlign w:val="center"/>
          </w:tcPr>
          <w:p w14:paraId="1C982CCF" w14:textId="77777777" w:rsidR="001F3446" w:rsidRPr="00916AEE" w:rsidRDefault="001F3446" w:rsidP="00916AEE">
            <w:pPr>
              <w:spacing w:before="0" w:after="0"/>
              <w:rPr>
                <w:rFonts w:cstheme="minorHAnsi"/>
                <w:bCs/>
                <w:sz w:val="20"/>
              </w:rPr>
            </w:pPr>
          </w:p>
        </w:tc>
      </w:tr>
      <w:tr w:rsidR="00DB01B4" w:rsidRPr="00910AE8" w14:paraId="2A793BD4" w14:textId="77777777" w:rsidTr="004D4F2A">
        <w:trPr>
          <w:trHeight w:val="986"/>
        </w:trPr>
        <w:tc>
          <w:tcPr>
            <w:tcW w:w="2978" w:type="dxa"/>
            <w:vAlign w:val="center"/>
          </w:tcPr>
          <w:p w14:paraId="16B109A3" w14:textId="77777777" w:rsidR="00DB01B4" w:rsidRPr="00910AE8" w:rsidRDefault="00DB01B4" w:rsidP="002113FF">
            <w:pPr>
              <w:spacing w:before="0" w:after="0"/>
              <w:jc w:val="center"/>
              <w:rPr>
                <w:rFonts w:cstheme="minorHAnsi"/>
                <w:b/>
                <w:bCs/>
                <w:sz w:val="20"/>
              </w:rPr>
            </w:pPr>
          </w:p>
        </w:tc>
        <w:tc>
          <w:tcPr>
            <w:tcW w:w="2835" w:type="dxa"/>
            <w:vAlign w:val="center"/>
          </w:tcPr>
          <w:p w14:paraId="20CB61B9" w14:textId="77777777" w:rsidR="00DB01B4" w:rsidRPr="00064E78" w:rsidRDefault="00DB01B4" w:rsidP="004237BB">
            <w:pPr>
              <w:jc w:val="left"/>
              <w:rPr>
                <w:rFonts w:ascii="Arial Narrow" w:hAnsi="Arial Narrow" w:cs="Arial"/>
                <w:b/>
                <w:bCs/>
                <w:sz w:val="20"/>
              </w:rPr>
            </w:pPr>
            <w:r w:rsidRPr="00064E78">
              <w:rPr>
                <w:rFonts w:ascii="Arial Narrow" w:hAnsi="Arial Narrow" w:cs="Arial"/>
                <w:b/>
                <w:bCs/>
                <w:sz w:val="20"/>
              </w:rPr>
              <w:t>7.3.5.1 Διαγράμματα ροής</w:t>
            </w:r>
          </w:p>
          <w:p w14:paraId="3570AFD4"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Υπάρχουν διαγράμματα ροής για τα προϊόντα ή τις κατηγορίες προϊόντων ή διεργασιών που καλύπτονται από το ΣΔΑΤ</w:t>
            </w:r>
          </w:p>
          <w:p w14:paraId="3F1625A4"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Είναι σαφή, ακριβή, επαρκώς λεπτομερή και περιλαμβάνουν τις απαιτούμενες από το Πρότυπο πληροφορίες</w:t>
            </w:r>
          </w:p>
          <w:p w14:paraId="4FAEE54F" w14:textId="77777777" w:rsidR="00DB01B4" w:rsidRPr="00064E78" w:rsidRDefault="00DB01B4" w:rsidP="004237BB">
            <w:pPr>
              <w:jc w:val="left"/>
              <w:rPr>
                <w:rFonts w:ascii="Arial Narrow" w:hAnsi="Arial Narrow" w:cs="Arial"/>
                <w:b/>
                <w:bCs/>
                <w:sz w:val="20"/>
              </w:rPr>
            </w:pPr>
            <w:r w:rsidRPr="00064E78">
              <w:rPr>
                <w:rFonts w:ascii="Arial Narrow" w:hAnsi="Arial Narrow" w:cs="Arial"/>
                <w:bCs/>
                <w:sz w:val="20"/>
              </w:rPr>
              <w:t>Έχουν επαληθευτεί επί τόπου από την ομάδα ασφάλειας τροφίμων και τηρούνται αρχεία επαλήθευσης</w:t>
            </w:r>
          </w:p>
        </w:tc>
        <w:tc>
          <w:tcPr>
            <w:tcW w:w="9214" w:type="dxa"/>
            <w:shd w:val="clear" w:color="auto" w:fill="auto"/>
            <w:vAlign w:val="center"/>
          </w:tcPr>
          <w:p w14:paraId="039FF4A6" w14:textId="77777777" w:rsidR="00DB01B4" w:rsidRPr="00916AEE" w:rsidRDefault="00DB01B4" w:rsidP="00916AEE">
            <w:pPr>
              <w:spacing w:before="0" w:after="0"/>
              <w:rPr>
                <w:rFonts w:cstheme="minorHAnsi"/>
                <w:bCs/>
                <w:sz w:val="20"/>
              </w:rPr>
            </w:pPr>
          </w:p>
        </w:tc>
      </w:tr>
      <w:tr w:rsidR="00DB01B4" w:rsidRPr="00910AE8" w14:paraId="2C1355DA" w14:textId="77777777" w:rsidTr="004D4F2A">
        <w:trPr>
          <w:trHeight w:val="986"/>
        </w:trPr>
        <w:tc>
          <w:tcPr>
            <w:tcW w:w="2978" w:type="dxa"/>
            <w:vAlign w:val="center"/>
          </w:tcPr>
          <w:p w14:paraId="07F8FE59" w14:textId="77777777" w:rsidR="00DB01B4" w:rsidRPr="00910AE8" w:rsidRDefault="00DB01B4" w:rsidP="001F3446">
            <w:pPr>
              <w:spacing w:before="0" w:after="0"/>
              <w:jc w:val="center"/>
              <w:rPr>
                <w:rFonts w:cstheme="minorHAnsi"/>
                <w:b/>
                <w:bCs/>
                <w:sz w:val="20"/>
              </w:rPr>
            </w:pPr>
          </w:p>
        </w:tc>
        <w:tc>
          <w:tcPr>
            <w:tcW w:w="2835" w:type="dxa"/>
            <w:vAlign w:val="center"/>
          </w:tcPr>
          <w:p w14:paraId="764256FF" w14:textId="77777777" w:rsidR="00DB01B4" w:rsidRPr="00064E78" w:rsidRDefault="00DB01B4" w:rsidP="004237BB">
            <w:pPr>
              <w:jc w:val="left"/>
              <w:rPr>
                <w:rFonts w:ascii="Arial Narrow" w:hAnsi="Arial Narrow" w:cs="Arial"/>
                <w:b/>
                <w:bCs/>
                <w:sz w:val="20"/>
              </w:rPr>
            </w:pPr>
            <w:r w:rsidRPr="00064E78">
              <w:rPr>
                <w:rFonts w:ascii="Arial Narrow" w:hAnsi="Arial Narrow" w:cs="Arial"/>
                <w:b/>
                <w:bCs/>
                <w:sz w:val="20"/>
              </w:rPr>
              <w:t>7.3.5.2 Περιγραφή των σταδίων διεργασίας και προληπτικών μέτρων ελέγχου</w:t>
            </w:r>
          </w:p>
          <w:p w14:paraId="6A107D74"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Έχουν περιγραφεί τα προληπτικά μέτρα ελέγχου</w:t>
            </w:r>
          </w:p>
        </w:tc>
        <w:tc>
          <w:tcPr>
            <w:tcW w:w="9214" w:type="dxa"/>
            <w:shd w:val="clear" w:color="auto" w:fill="auto"/>
            <w:vAlign w:val="center"/>
          </w:tcPr>
          <w:p w14:paraId="15A9BF0F" w14:textId="77777777" w:rsidR="00DB01B4" w:rsidRPr="00916AEE" w:rsidRDefault="00DB01B4" w:rsidP="00916AEE">
            <w:pPr>
              <w:spacing w:before="0" w:after="0"/>
              <w:rPr>
                <w:rFonts w:cstheme="minorHAnsi"/>
                <w:bCs/>
                <w:sz w:val="20"/>
              </w:rPr>
            </w:pPr>
          </w:p>
        </w:tc>
      </w:tr>
      <w:tr w:rsidR="00DB01B4" w:rsidRPr="00910AE8" w14:paraId="492EF8D1" w14:textId="77777777" w:rsidTr="004D4F2A">
        <w:trPr>
          <w:trHeight w:val="986"/>
        </w:trPr>
        <w:tc>
          <w:tcPr>
            <w:tcW w:w="2978" w:type="dxa"/>
            <w:vAlign w:val="center"/>
          </w:tcPr>
          <w:p w14:paraId="7CD156E5" w14:textId="77777777" w:rsidR="00DB01B4" w:rsidRPr="00910AE8" w:rsidRDefault="00DB01B4" w:rsidP="001F3446">
            <w:pPr>
              <w:spacing w:before="0" w:after="0"/>
              <w:jc w:val="center"/>
              <w:rPr>
                <w:rFonts w:cstheme="minorHAnsi"/>
                <w:b/>
                <w:bCs/>
                <w:sz w:val="20"/>
              </w:rPr>
            </w:pPr>
          </w:p>
        </w:tc>
        <w:tc>
          <w:tcPr>
            <w:tcW w:w="2835" w:type="dxa"/>
            <w:vAlign w:val="center"/>
          </w:tcPr>
          <w:p w14:paraId="05FF9312" w14:textId="77777777" w:rsidR="00DB01B4" w:rsidRPr="00064E78" w:rsidRDefault="00A5238A" w:rsidP="004237BB">
            <w:pPr>
              <w:jc w:val="left"/>
              <w:rPr>
                <w:rFonts w:ascii="Arial Narrow" w:hAnsi="Arial Narrow" w:cs="Arial"/>
                <w:b/>
                <w:sz w:val="20"/>
              </w:rPr>
            </w:pPr>
            <w:r w:rsidRPr="00064E78">
              <w:rPr>
                <w:rFonts w:ascii="Arial Narrow" w:hAnsi="Arial Narrow" w:cs="Arial"/>
                <w:b/>
                <w:bCs/>
                <w:sz w:val="20"/>
                <w:szCs w:val="22"/>
              </w:rPr>
              <w:t>7.4 Ανάλυση κινδύνων</w:t>
            </w:r>
            <w:r w:rsidRPr="00A5238A">
              <w:rPr>
                <w:rFonts w:ascii="Arial Narrow" w:hAnsi="Arial Narrow"/>
                <w:b/>
                <w:bCs/>
                <w:sz w:val="20"/>
              </w:rPr>
              <w:t xml:space="preserve"> </w:t>
            </w:r>
            <w:r w:rsidRPr="00064E78">
              <w:rPr>
                <w:rFonts w:ascii="Arial Narrow" w:hAnsi="Arial Narrow" w:cs="Arial"/>
                <w:b/>
                <w:bCs/>
                <w:sz w:val="20"/>
              </w:rPr>
              <w:t>7.4.1 Γενικά</w:t>
            </w:r>
            <w:r w:rsidRPr="00A5238A">
              <w:rPr>
                <w:rFonts w:ascii="Arial Narrow" w:hAnsi="Arial Narrow"/>
                <w:b/>
                <w:bCs/>
                <w:sz w:val="20"/>
              </w:rPr>
              <w:t xml:space="preserve"> </w:t>
            </w:r>
            <w:r w:rsidR="00DB01B4" w:rsidRPr="00064E78">
              <w:rPr>
                <w:rFonts w:ascii="Arial Narrow" w:hAnsi="Arial Narrow" w:cs="Arial"/>
                <w:b/>
                <w:sz w:val="20"/>
              </w:rPr>
              <w:t>7.4.2 Αναγνώριση των κινδύνων και προσδιορισμός των αποδεκτών επιπέδου κινδύνου</w:t>
            </w:r>
          </w:p>
        </w:tc>
        <w:tc>
          <w:tcPr>
            <w:tcW w:w="9214" w:type="dxa"/>
            <w:shd w:val="clear" w:color="auto" w:fill="auto"/>
            <w:vAlign w:val="center"/>
          </w:tcPr>
          <w:p w14:paraId="38B9C107" w14:textId="77777777" w:rsidR="00DB01B4" w:rsidRPr="00916AEE" w:rsidRDefault="00DB01B4" w:rsidP="00916AEE">
            <w:pPr>
              <w:spacing w:before="0" w:after="0"/>
              <w:rPr>
                <w:rFonts w:cstheme="minorHAnsi"/>
                <w:bCs/>
                <w:sz w:val="20"/>
              </w:rPr>
            </w:pPr>
          </w:p>
        </w:tc>
      </w:tr>
      <w:tr w:rsidR="00DB01B4" w:rsidRPr="00910AE8" w14:paraId="03F6D5BE" w14:textId="77777777" w:rsidTr="004D4F2A">
        <w:trPr>
          <w:trHeight w:val="986"/>
        </w:trPr>
        <w:tc>
          <w:tcPr>
            <w:tcW w:w="2978" w:type="dxa"/>
            <w:vAlign w:val="center"/>
          </w:tcPr>
          <w:p w14:paraId="2A0C4A83" w14:textId="77777777" w:rsidR="00DB01B4" w:rsidRPr="00910AE8" w:rsidRDefault="00DB01B4" w:rsidP="001F3446">
            <w:pPr>
              <w:spacing w:before="0" w:after="0"/>
              <w:jc w:val="center"/>
              <w:rPr>
                <w:rFonts w:cstheme="minorHAnsi"/>
                <w:b/>
                <w:bCs/>
                <w:sz w:val="20"/>
              </w:rPr>
            </w:pPr>
          </w:p>
        </w:tc>
        <w:tc>
          <w:tcPr>
            <w:tcW w:w="2835" w:type="dxa"/>
            <w:vAlign w:val="center"/>
          </w:tcPr>
          <w:p w14:paraId="34933C3D" w14:textId="77777777" w:rsidR="00DB01B4" w:rsidRPr="00064E78" w:rsidRDefault="00DB01B4" w:rsidP="004237BB">
            <w:pPr>
              <w:jc w:val="left"/>
              <w:rPr>
                <w:rFonts w:ascii="Arial Narrow" w:hAnsi="Arial Narrow" w:cs="Arial"/>
                <w:bCs/>
                <w:sz w:val="20"/>
              </w:rPr>
            </w:pPr>
            <w:r w:rsidRPr="00064E78">
              <w:rPr>
                <w:rFonts w:ascii="Arial Narrow" w:hAnsi="Arial Narrow" w:cs="Arial"/>
                <w:b/>
                <w:bCs/>
                <w:sz w:val="20"/>
              </w:rPr>
              <w:t xml:space="preserve">7.4.2.1 </w:t>
            </w:r>
            <w:r w:rsidRPr="00064E78">
              <w:rPr>
                <w:rFonts w:ascii="Arial Narrow" w:hAnsi="Arial Narrow" w:cs="Arial"/>
                <w:bCs/>
                <w:sz w:val="20"/>
              </w:rPr>
              <w:t>Έχουν αναγνωρισθεί και καταγραφεί όλοι οι (βιολογικοί, χημικοί, φυσικοί) κίνδυνοι που αναμένεται να εμφανιστούν</w:t>
            </w:r>
          </w:p>
          <w:p w14:paraId="0F7AAFED"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Βασίζεται η αναγνώριση</w:t>
            </w:r>
          </w:p>
          <w:p w14:paraId="70BBE0AD"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Στην προκαταρκτική πληροφόρηση</w:t>
            </w:r>
          </w:p>
          <w:p w14:paraId="72A734EC"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Στην εμπειρία</w:t>
            </w:r>
          </w:p>
          <w:p w14:paraId="13A6271E"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Σε εξωτερικές πληροφορίες;(π.χ. επιδημιολογικά δεδομένα, κ.λ.π.)</w:t>
            </w:r>
          </w:p>
          <w:p w14:paraId="6837543B"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Στην πληροφόρηση από την αλυσίδα τροφίμων</w:t>
            </w:r>
          </w:p>
          <w:p w14:paraId="2DA74D53" w14:textId="77777777" w:rsidR="00DB01B4" w:rsidRPr="00064E78" w:rsidRDefault="00DB01B4" w:rsidP="004237BB">
            <w:pPr>
              <w:jc w:val="left"/>
              <w:rPr>
                <w:rFonts w:ascii="Arial Narrow" w:hAnsi="Arial Narrow" w:cs="Arial"/>
                <w:b/>
                <w:bCs/>
                <w:sz w:val="20"/>
              </w:rPr>
            </w:pPr>
            <w:r w:rsidRPr="00064E78">
              <w:rPr>
                <w:rFonts w:ascii="Arial Narrow" w:hAnsi="Arial Narrow" w:cs="Arial"/>
                <w:bCs/>
                <w:sz w:val="20"/>
              </w:rPr>
              <w:t>Αναφέρονται όλα τα στάδια στα οποία είναι δυνατό να εισαχθούν οι πιο πάνω κίνδυνοι</w:t>
            </w:r>
          </w:p>
        </w:tc>
        <w:tc>
          <w:tcPr>
            <w:tcW w:w="9214" w:type="dxa"/>
            <w:shd w:val="clear" w:color="auto" w:fill="auto"/>
            <w:vAlign w:val="center"/>
          </w:tcPr>
          <w:p w14:paraId="064E4697" w14:textId="77777777" w:rsidR="00DB01B4" w:rsidRPr="00916AEE" w:rsidRDefault="00DB01B4" w:rsidP="00916AEE">
            <w:pPr>
              <w:spacing w:before="0" w:after="0"/>
              <w:rPr>
                <w:rFonts w:cstheme="minorHAnsi"/>
                <w:bCs/>
                <w:sz w:val="20"/>
              </w:rPr>
            </w:pPr>
          </w:p>
        </w:tc>
      </w:tr>
      <w:tr w:rsidR="00DB01B4" w:rsidRPr="00910AE8" w14:paraId="20BC3185" w14:textId="77777777" w:rsidTr="004D4F2A">
        <w:trPr>
          <w:trHeight w:val="986"/>
        </w:trPr>
        <w:tc>
          <w:tcPr>
            <w:tcW w:w="2978" w:type="dxa"/>
            <w:vAlign w:val="center"/>
          </w:tcPr>
          <w:p w14:paraId="2F72870F" w14:textId="77777777" w:rsidR="00DB01B4" w:rsidRPr="00910AE8" w:rsidRDefault="00DB01B4" w:rsidP="001F3446">
            <w:pPr>
              <w:spacing w:before="0" w:after="0"/>
              <w:jc w:val="center"/>
              <w:rPr>
                <w:rFonts w:cstheme="minorHAnsi"/>
                <w:b/>
                <w:bCs/>
                <w:sz w:val="20"/>
              </w:rPr>
            </w:pPr>
          </w:p>
        </w:tc>
        <w:tc>
          <w:tcPr>
            <w:tcW w:w="2835" w:type="dxa"/>
            <w:vAlign w:val="center"/>
          </w:tcPr>
          <w:p w14:paraId="57B4044B" w14:textId="77777777" w:rsidR="00DB01B4" w:rsidRPr="00064E78" w:rsidRDefault="00DB01B4" w:rsidP="004237BB">
            <w:pPr>
              <w:jc w:val="left"/>
              <w:rPr>
                <w:rFonts w:ascii="Arial Narrow" w:hAnsi="Arial Narrow" w:cs="Arial"/>
                <w:b/>
                <w:bCs/>
                <w:sz w:val="20"/>
              </w:rPr>
            </w:pPr>
            <w:r w:rsidRPr="00064E78">
              <w:rPr>
                <w:rFonts w:ascii="Arial Narrow" w:hAnsi="Arial Narrow" w:cs="Arial"/>
                <w:b/>
                <w:bCs/>
                <w:sz w:val="20"/>
              </w:rPr>
              <w:t xml:space="preserve">7.4.2.2 </w:t>
            </w:r>
          </w:p>
          <w:p w14:paraId="301593C7"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Εξετάζονται κατά την αναγνώριση των κινδύνων:</w:t>
            </w:r>
          </w:p>
          <w:p w14:paraId="46D30DAA"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Τα στάδια που προηγούνται και ακολουθούν</w:t>
            </w:r>
          </w:p>
          <w:p w14:paraId="29BFFA77"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Ο εξοπλισμός οι παροχές / υπηρεσίες και ο περιβάλλον χώρος</w:t>
            </w:r>
          </w:p>
          <w:p w14:paraId="44F87A8D" w14:textId="77777777" w:rsidR="00DB01B4" w:rsidRPr="00064E78" w:rsidRDefault="00DB01B4" w:rsidP="004237BB">
            <w:pPr>
              <w:jc w:val="left"/>
              <w:rPr>
                <w:rFonts w:ascii="Arial Narrow" w:hAnsi="Arial Narrow" w:cs="Arial"/>
                <w:b/>
                <w:bCs/>
                <w:sz w:val="20"/>
              </w:rPr>
            </w:pPr>
            <w:r w:rsidRPr="00064E78">
              <w:rPr>
                <w:rFonts w:ascii="Arial Narrow" w:hAnsi="Arial Narrow" w:cs="Arial"/>
                <w:bCs/>
                <w:sz w:val="20"/>
              </w:rPr>
              <w:t>Οι προηγούμενοι και επόμενοι κρίκοι της αλυσίδας τροφίμων</w:t>
            </w:r>
          </w:p>
        </w:tc>
        <w:tc>
          <w:tcPr>
            <w:tcW w:w="9214" w:type="dxa"/>
            <w:shd w:val="clear" w:color="auto" w:fill="auto"/>
            <w:vAlign w:val="center"/>
          </w:tcPr>
          <w:p w14:paraId="0B824C77" w14:textId="77777777" w:rsidR="00DB01B4" w:rsidRPr="00916AEE" w:rsidRDefault="00DB01B4" w:rsidP="00916AEE">
            <w:pPr>
              <w:spacing w:before="0" w:after="0"/>
              <w:rPr>
                <w:rFonts w:cstheme="minorHAnsi"/>
                <w:bCs/>
                <w:sz w:val="20"/>
              </w:rPr>
            </w:pPr>
          </w:p>
        </w:tc>
      </w:tr>
      <w:tr w:rsidR="00DB01B4" w:rsidRPr="00910AE8" w14:paraId="40EB0855" w14:textId="77777777" w:rsidTr="004D4F2A">
        <w:trPr>
          <w:trHeight w:val="986"/>
        </w:trPr>
        <w:tc>
          <w:tcPr>
            <w:tcW w:w="2978" w:type="dxa"/>
            <w:vAlign w:val="center"/>
          </w:tcPr>
          <w:p w14:paraId="6EC48F4F" w14:textId="77777777" w:rsidR="00DB01B4" w:rsidRPr="00910AE8" w:rsidRDefault="00DB01B4" w:rsidP="001F3446">
            <w:pPr>
              <w:spacing w:before="0" w:after="0"/>
              <w:jc w:val="center"/>
              <w:rPr>
                <w:rFonts w:cstheme="minorHAnsi"/>
                <w:b/>
                <w:bCs/>
                <w:sz w:val="20"/>
              </w:rPr>
            </w:pPr>
          </w:p>
        </w:tc>
        <w:tc>
          <w:tcPr>
            <w:tcW w:w="2835" w:type="dxa"/>
            <w:vAlign w:val="center"/>
          </w:tcPr>
          <w:p w14:paraId="05BABB4B" w14:textId="77777777" w:rsidR="00DB01B4" w:rsidRPr="00064E78" w:rsidRDefault="00DB01B4" w:rsidP="004237BB">
            <w:pPr>
              <w:jc w:val="left"/>
              <w:rPr>
                <w:rFonts w:ascii="Arial Narrow" w:hAnsi="Arial Narrow" w:cs="Arial"/>
                <w:b/>
                <w:bCs/>
                <w:sz w:val="20"/>
              </w:rPr>
            </w:pPr>
            <w:r w:rsidRPr="00064E78">
              <w:rPr>
                <w:rFonts w:ascii="Arial Narrow" w:hAnsi="Arial Narrow" w:cs="Arial"/>
                <w:b/>
                <w:bCs/>
                <w:sz w:val="20"/>
              </w:rPr>
              <w:t xml:space="preserve">7.4.2.3 </w:t>
            </w:r>
          </w:p>
          <w:p w14:paraId="67AFEDCE"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Προσδιορίζεται και καταγράφεται, για κάθε αναγνωρισμένο κίνδυνο, το αποδεκτό επίπεδο κινδύνου στο τελικό προϊόν</w:t>
            </w:r>
          </w:p>
          <w:p w14:paraId="6342F590"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 xml:space="preserve">Έχουν ληφθεί υπόψη, κατά τον προσδιορισμό του αποδεκτού επιπέδου κινδύνου, όλα τα σχετικά δεδομένα (π.χ. ισχύουσες νομικές </w:t>
            </w:r>
            <w:r w:rsidRPr="00064E78">
              <w:rPr>
                <w:rFonts w:ascii="Arial Narrow" w:hAnsi="Arial Narrow" w:cs="Arial"/>
                <w:bCs/>
                <w:sz w:val="20"/>
              </w:rPr>
              <w:lastRenderedPageBreak/>
              <w:t>και κανονιστικές απαιτήσεις, απαιτήσεις πελατών κ.λ.π.)</w:t>
            </w:r>
          </w:p>
        </w:tc>
        <w:tc>
          <w:tcPr>
            <w:tcW w:w="9214" w:type="dxa"/>
            <w:shd w:val="clear" w:color="auto" w:fill="auto"/>
            <w:vAlign w:val="center"/>
          </w:tcPr>
          <w:p w14:paraId="1AD38D93" w14:textId="77777777" w:rsidR="00DB01B4" w:rsidRPr="00916AEE" w:rsidRDefault="00DB01B4" w:rsidP="00916AEE">
            <w:pPr>
              <w:spacing w:before="0" w:after="0"/>
              <w:rPr>
                <w:rFonts w:cstheme="minorHAnsi"/>
                <w:bCs/>
                <w:sz w:val="20"/>
              </w:rPr>
            </w:pPr>
          </w:p>
        </w:tc>
      </w:tr>
      <w:tr w:rsidR="00DB01B4" w:rsidRPr="00910AE8" w14:paraId="29F19363" w14:textId="77777777" w:rsidTr="004D4F2A">
        <w:trPr>
          <w:trHeight w:val="986"/>
        </w:trPr>
        <w:tc>
          <w:tcPr>
            <w:tcW w:w="2978" w:type="dxa"/>
            <w:vAlign w:val="center"/>
          </w:tcPr>
          <w:p w14:paraId="13AB8D1B" w14:textId="77777777" w:rsidR="00DB01B4" w:rsidRPr="00910AE8" w:rsidRDefault="00DB01B4" w:rsidP="001F3446">
            <w:pPr>
              <w:spacing w:before="0" w:after="0"/>
              <w:jc w:val="center"/>
              <w:rPr>
                <w:rFonts w:cstheme="minorHAnsi"/>
                <w:b/>
                <w:bCs/>
                <w:sz w:val="20"/>
              </w:rPr>
            </w:pPr>
          </w:p>
        </w:tc>
        <w:tc>
          <w:tcPr>
            <w:tcW w:w="2835" w:type="dxa"/>
            <w:vAlign w:val="center"/>
          </w:tcPr>
          <w:p w14:paraId="375111B0" w14:textId="77777777" w:rsidR="00DB01B4" w:rsidRPr="00064E78" w:rsidRDefault="00DB01B4" w:rsidP="004237BB">
            <w:pPr>
              <w:jc w:val="left"/>
              <w:rPr>
                <w:rFonts w:ascii="Arial Narrow" w:hAnsi="Arial Narrow" w:cs="Arial"/>
                <w:b/>
                <w:bCs/>
                <w:sz w:val="20"/>
              </w:rPr>
            </w:pPr>
            <w:r w:rsidRPr="00064E78">
              <w:rPr>
                <w:rFonts w:ascii="Arial Narrow" w:hAnsi="Arial Narrow" w:cs="Arial"/>
                <w:b/>
                <w:bCs/>
                <w:sz w:val="20"/>
              </w:rPr>
              <w:t>7.4.3 Αξιολόγηση των κινδύνων</w:t>
            </w:r>
          </w:p>
          <w:p w14:paraId="3C204E5A"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Έχει αξιολογηθεί κάθε κίνδυνος ανάλογα με την ενδεχόμενη σοβαρότητα των αρνητικών επιπτώσεων στην υγεία και την πιθανότητα εμφάνισής του</w:t>
            </w:r>
          </w:p>
          <w:p w14:paraId="3E6A9C20" w14:textId="77777777" w:rsidR="00DB01B4" w:rsidRPr="00064E78" w:rsidRDefault="00DB01B4" w:rsidP="004237BB">
            <w:pPr>
              <w:jc w:val="left"/>
              <w:rPr>
                <w:rFonts w:ascii="Arial Narrow" w:hAnsi="Arial Narrow" w:cs="Arial"/>
                <w:b/>
                <w:bCs/>
                <w:sz w:val="20"/>
              </w:rPr>
            </w:pPr>
            <w:r w:rsidRPr="00064E78">
              <w:rPr>
                <w:rFonts w:ascii="Arial Narrow" w:hAnsi="Arial Narrow" w:cs="Arial"/>
                <w:bCs/>
                <w:sz w:val="20"/>
              </w:rPr>
              <w:t>Περιγράφεται η χρησιμοποιούμενη μεθοδολογία και καταγράφονται τα αποτελέσματα αξιολόγησης</w:t>
            </w:r>
          </w:p>
        </w:tc>
        <w:tc>
          <w:tcPr>
            <w:tcW w:w="9214" w:type="dxa"/>
            <w:shd w:val="clear" w:color="auto" w:fill="auto"/>
            <w:vAlign w:val="center"/>
          </w:tcPr>
          <w:p w14:paraId="1AF451C4" w14:textId="77777777" w:rsidR="00DB01B4" w:rsidRPr="00916AEE" w:rsidRDefault="00DB01B4" w:rsidP="00916AEE">
            <w:pPr>
              <w:spacing w:before="0" w:after="0"/>
              <w:rPr>
                <w:rFonts w:cstheme="minorHAnsi"/>
                <w:bCs/>
                <w:sz w:val="20"/>
              </w:rPr>
            </w:pPr>
          </w:p>
        </w:tc>
      </w:tr>
      <w:tr w:rsidR="00DB01B4" w:rsidRPr="00910AE8" w14:paraId="61B1FBE3" w14:textId="77777777" w:rsidTr="004D4F2A">
        <w:trPr>
          <w:trHeight w:val="986"/>
        </w:trPr>
        <w:tc>
          <w:tcPr>
            <w:tcW w:w="2978" w:type="dxa"/>
            <w:vAlign w:val="center"/>
          </w:tcPr>
          <w:p w14:paraId="33B005DF" w14:textId="77777777" w:rsidR="00DB01B4" w:rsidRPr="00910AE8" w:rsidRDefault="00DB01B4" w:rsidP="001F3446">
            <w:pPr>
              <w:spacing w:before="0" w:after="0"/>
              <w:jc w:val="center"/>
              <w:rPr>
                <w:rFonts w:cstheme="minorHAnsi"/>
                <w:b/>
                <w:bCs/>
                <w:sz w:val="20"/>
              </w:rPr>
            </w:pPr>
          </w:p>
        </w:tc>
        <w:tc>
          <w:tcPr>
            <w:tcW w:w="2835" w:type="dxa"/>
            <w:vAlign w:val="center"/>
          </w:tcPr>
          <w:p w14:paraId="02DE0BBD" w14:textId="77777777" w:rsidR="00DB01B4" w:rsidRPr="00064E78" w:rsidRDefault="00DB01B4" w:rsidP="004237BB">
            <w:pPr>
              <w:jc w:val="left"/>
              <w:rPr>
                <w:rFonts w:ascii="Arial Narrow" w:hAnsi="Arial Narrow" w:cs="Arial"/>
                <w:b/>
                <w:bCs/>
                <w:sz w:val="20"/>
              </w:rPr>
            </w:pPr>
            <w:r w:rsidRPr="00064E78">
              <w:rPr>
                <w:rFonts w:ascii="Arial Narrow" w:hAnsi="Arial Narrow"/>
                <w:b/>
                <w:bCs/>
                <w:sz w:val="20"/>
                <w:lang w:val="en-US"/>
              </w:rPr>
              <w:t>ISO</w:t>
            </w:r>
            <w:r w:rsidRPr="00064E78">
              <w:rPr>
                <w:rFonts w:ascii="Arial Narrow" w:hAnsi="Arial Narrow"/>
                <w:b/>
                <w:bCs/>
                <w:sz w:val="20"/>
              </w:rPr>
              <w:t xml:space="preserve"> 22000 § </w:t>
            </w:r>
            <w:r w:rsidRPr="00064E78">
              <w:rPr>
                <w:rFonts w:ascii="Arial Narrow" w:hAnsi="Arial Narrow" w:cs="Arial"/>
                <w:b/>
                <w:bCs/>
                <w:sz w:val="20"/>
              </w:rPr>
              <w:t>7.4.4 Επιλογή και αξιολόγηση των προληπτικών μέτρων ελέγχου (</w:t>
            </w:r>
            <w:r w:rsidRPr="00064E78">
              <w:rPr>
                <w:rFonts w:ascii="Arial Narrow" w:hAnsi="Arial Narrow" w:cs="Arial"/>
                <w:b/>
                <w:bCs/>
                <w:sz w:val="20"/>
                <w:lang w:val="en-US"/>
              </w:rPr>
              <w:t>control</w:t>
            </w:r>
            <w:r w:rsidRPr="00064E78">
              <w:rPr>
                <w:rFonts w:ascii="Arial Narrow" w:hAnsi="Arial Narrow" w:cs="Arial"/>
                <w:b/>
                <w:bCs/>
                <w:sz w:val="20"/>
              </w:rPr>
              <w:t xml:space="preserve"> </w:t>
            </w:r>
            <w:r w:rsidRPr="00064E78">
              <w:rPr>
                <w:rFonts w:ascii="Arial Narrow" w:hAnsi="Arial Narrow" w:cs="Arial"/>
                <w:b/>
                <w:bCs/>
                <w:sz w:val="20"/>
                <w:lang w:val="en-US"/>
              </w:rPr>
              <w:t>measures</w:t>
            </w:r>
            <w:r w:rsidRPr="00064E78">
              <w:rPr>
                <w:rFonts w:ascii="Arial Narrow" w:hAnsi="Arial Narrow" w:cs="Arial"/>
                <w:b/>
                <w:bCs/>
                <w:sz w:val="20"/>
              </w:rPr>
              <w:t>)</w:t>
            </w:r>
          </w:p>
          <w:p w14:paraId="1B750F54"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Έχει επιλεγεί ο κατάλληλος συνδυασμός προληπτικών μέτρων ελέγχου</w:t>
            </w:r>
          </w:p>
          <w:p w14:paraId="74D9CFCC"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 xml:space="preserve">Έχουν κατηγοριοποιηθεί τα επιλεγμένα μέτρα ελέγχου ανάλογα με τον απαιτούμενο τρόπο διαχείρισή τους, με προαπαιτούμενα προγράμματα ή με σχέδιο </w:t>
            </w:r>
            <w:r w:rsidRPr="00064E78">
              <w:rPr>
                <w:rFonts w:ascii="Arial Narrow" w:hAnsi="Arial Narrow" w:cs="Arial"/>
                <w:bCs/>
                <w:sz w:val="20"/>
                <w:lang w:val="en-US"/>
              </w:rPr>
              <w:t>HACCP</w:t>
            </w:r>
          </w:p>
          <w:p w14:paraId="6305C47C" w14:textId="77777777" w:rsidR="00DB01B4" w:rsidRPr="00064E78" w:rsidRDefault="00DB01B4" w:rsidP="004237BB">
            <w:pPr>
              <w:jc w:val="left"/>
              <w:rPr>
                <w:rFonts w:ascii="Arial Narrow" w:hAnsi="Arial Narrow" w:cs="Arial"/>
                <w:b/>
                <w:bCs/>
                <w:sz w:val="20"/>
              </w:rPr>
            </w:pPr>
            <w:r w:rsidRPr="00064E78">
              <w:rPr>
                <w:rFonts w:ascii="Arial Narrow" w:hAnsi="Arial Narrow" w:cs="Arial"/>
                <w:bCs/>
                <w:sz w:val="20"/>
              </w:rPr>
              <w:t>Έγινε η επιλογή και κατηγοριοποίηση των προληπτικών μέτρων ελέγχου χρησιμοποιώντας μία λογική προσέγγιση αξιολόγησης βασιζόμενη στα κριτήρια που απαιτεί το Πρότυπο</w:t>
            </w:r>
          </w:p>
        </w:tc>
        <w:tc>
          <w:tcPr>
            <w:tcW w:w="9214" w:type="dxa"/>
            <w:shd w:val="clear" w:color="auto" w:fill="auto"/>
            <w:vAlign w:val="center"/>
          </w:tcPr>
          <w:p w14:paraId="6F4FC128" w14:textId="77777777" w:rsidR="00DB01B4" w:rsidRPr="00916AEE" w:rsidRDefault="00DB01B4" w:rsidP="00916AEE">
            <w:pPr>
              <w:spacing w:before="0" w:after="0"/>
              <w:rPr>
                <w:rFonts w:cstheme="minorHAnsi"/>
                <w:bCs/>
                <w:sz w:val="20"/>
              </w:rPr>
            </w:pPr>
          </w:p>
        </w:tc>
      </w:tr>
      <w:tr w:rsidR="00DB01B4" w:rsidRPr="00910AE8" w14:paraId="7D9A3A12" w14:textId="77777777" w:rsidTr="004D4F2A">
        <w:trPr>
          <w:trHeight w:val="986"/>
        </w:trPr>
        <w:tc>
          <w:tcPr>
            <w:tcW w:w="2978" w:type="dxa"/>
            <w:vAlign w:val="center"/>
          </w:tcPr>
          <w:p w14:paraId="04192416" w14:textId="77777777" w:rsidR="00DB01B4" w:rsidRPr="00910AE8" w:rsidRDefault="00DB01B4" w:rsidP="001F3446">
            <w:pPr>
              <w:spacing w:before="0" w:after="0"/>
              <w:jc w:val="center"/>
              <w:rPr>
                <w:rFonts w:cstheme="minorHAnsi"/>
                <w:b/>
                <w:bCs/>
                <w:sz w:val="20"/>
              </w:rPr>
            </w:pPr>
          </w:p>
        </w:tc>
        <w:tc>
          <w:tcPr>
            <w:tcW w:w="2835" w:type="dxa"/>
            <w:vAlign w:val="center"/>
          </w:tcPr>
          <w:p w14:paraId="538A13B1" w14:textId="77777777" w:rsidR="00DB01B4" w:rsidRPr="00064E78" w:rsidRDefault="00DB01B4" w:rsidP="004237BB">
            <w:pPr>
              <w:jc w:val="left"/>
              <w:rPr>
                <w:rFonts w:ascii="Arial Narrow" w:hAnsi="Arial Narrow" w:cs="Arial"/>
                <w:b/>
                <w:bCs/>
                <w:sz w:val="20"/>
              </w:rPr>
            </w:pPr>
            <w:r w:rsidRPr="00064E78">
              <w:rPr>
                <w:rFonts w:ascii="Arial Narrow" w:hAnsi="Arial Narrow" w:cs="Arial"/>
                <w:b/>
                <w:bCs/>
                <w:sz w:val="20"/>
              </w:rPr>
              <w:t>7.5 Καθιέρωση των (λειτουργικών) προαπαιτούμενων προγραμμάτων (</w:t>
            </w:r>
            <w:r w:rsidRPr="00064E78">
              <w:rPr>
                <w:rFonts w:ascii="Arial Narrow" w:hAnsi="Arial Narrow" w:cs="Arial"/>
                <w:b/>
                <w:bCs/>
                <w:sz w:val="20"/>
                <w:lang w:val="en-US"/>
              </w:rPr>
              <w:t>operational</w:t>
            </w:r>
            <w:r w:rsidRPr="00064E78">
              <w:rPr>
                <w:rFonts w:ascii="Arial Narrow" w:hAnsi="Arial Narrow" w:cs="Arial"/>
                <w:b/>
                <w:bCs/>
                <w:sz w:val="20"/>
              </w:rPr>
              <w:t xml:space="preserve"> </w:t>
            </w:r>
            <w:r w:rsidRPr="00064E78">
              <w:rPr>
                <w:rFonts w:ascii="Arial Narrow" w:hAnsi="Arial Narrow" w:cs="Arial"/>
                <w:b/>
                <w:bCs/>
                <w:sz w:val="20"/>
                <w:lang w:val="en-US"/>
              </w:rPr>
              <w:t>prerequisite</w:t>
            </w:r>
            <w:r w:rsidRPr="00064E78">
              <w:rPr>
                <w:rFonts w:ascii="Arial Narrow" w:hAnsi="Arial Narrow" w:cs="Arial"/>
                <w:b/>
                <w:bCs/>
                <w:sz w:val="20"/>
              </w:rPr>
              <w:t xml:space="preserve"> </w:t>
            </w:r>
            <w:proofErr w:type="spellStart"/>
            <w:r w:rsidRPr="00064E78">
              <w:rPr>
                <w:rFonts w:ascii="Arial Narrow" w:hAnsi="Arial Narrow" w:cs="Arial"/>
                <w:b/>
                <w:bCs/>
                <w:sz w:val="20"/>
                <w:lang w:val="en-US"/>
              </w:rPr>
              <w:t>programmes</w:t>
            </w:r>
            <w:proofErr w:type="spellEnd"/>
            <w:r w:rsidRPr="00064E78">
              <w:rPr>
                <w:rFonts w:ascii="Arial Narrow" w:hAnsi="Arial Narrow" w:cs="Arial"/>
                <w:b/>
                <w:bCs/>
                <w:sz w:val="20"/>
              </w:rPr>
              <w:t>)</w:t>
            </w:r>
          </w:p>
          <w:p w14:paraId="732253E0" w14:textId="77777777" w:rsidR="00DB01B4" w:rsidRPr="00064E78" w:rsidRDefault="00DB01B4" w:rsidP="004237BB">
            <w:pPr>
              <w:jc w:val="left"/>
              <w:rPr>
                <w:rFonts w:ascii="Arial Narrow" w:hAnsi="Arial Narrow" w:cs="Arial"/>
                <w:bCs/>
                <w:sz w:val="20"/>
                <w:u w:val="single"/>
              </w:rPr>
            </w:pPr>
            <w:r w:rsidRPr="00064E78">
              <w:rPr>
                <w:rFonts w:ascii="Arial Narrow" w:hAnsi="Arial Narrow" w:cs="Arial"/>
                <w:bCs/>
                <w:sz w:val="20"/>
              </w:rPr>
              <w:t xml:space="preserve">Υπάρχουν </w:t>
            </w:r>
            <w:r w:rsidRPr="00064E78">
              <w:rPr>
                <w:rFonts w:ascii="Arial Narrow" w:hAnsi="Arial Narrow" w:cs="Arial"/>
                <w:bCs/>
                <w:sz w:val="20"/>
                <w:u w:val="single"/>
              </w:rPr>
              <w:t>τεκμηριωμένα λειτουργικά προαπαιτούμενα προγράμματ</w:t>
            </w:r>
          </w:p>
          <w:p w14:paraId="06F8ABC5"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Υπάρχουν για κάθε πρόγραμμα οι ακόλουθες πληροφορίες</w:t>
            </w:r>
          </w:p>
          <w:p w14:paraId="0CE24D8E"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Κίνδυνοι που ελέγχονται με το πρόγραμμα</w:t>
            </w:r>
          </w:p>
          <w:p w14:paraId="60C601C6"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Προληπτικά μέτρα ελέγχου</w:t>
            </w:r>
          </w:p>
          <w:p w14:paraId="273EE3D2"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Διαδικασίες παρακολούθησης</w:t>
            </w:r>
          </w:p>
          <w:p w14:paraId="32B6AF6E"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Προβλεπόμενες διορθώσεις και διορθωτικές ενέργειες σε περίπτωση απόκλισης από τα προβλεπόμενα</w:t>
            </w:r>
          </w:p>
          <w:p w14:paraId="2574D505"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Ευθύνες και αρμοδιότητες</w:t>
            </w:r>
          </w:p>
          <w:p w14:paraId="0E1CF44A" w14:textId="77777777" w:rsidR="00DB01B4" w:rsidRPr="00064E78" w:rsidRDefault="00DB01B4" w:rsidP="004237BB">
            <w:pPr>
              <w:jc w:val="left"/>
              <w:rPr>
                <w:rFonts w:ascii="Arial Narrow" w:hAnsi="Arial Narrow" w:cs="Arial"/>
                <w:b/>
                <w:bCs/>
                <w:sz w:val="20"/>
              </w:rPr>
            </w:pPr>
            <w:r w:rsidRPr="00064E78">
              <w:rPr>
                <w:rFonts w:ascii="Arial Narrow" w:hAnsi="Arial Narrow" w:cs="Arial"/>
                <w:bCs/>
                <w:sz w:val="20"/>
              </w:rPr>
              <w:t>Αρχεία παρακολούθησης</w:t>
            </w:r>
          </w:p>
        </w:tc>
        <w:tc>
          <w:tcPr>
            <w:tcW w:w="9214" w:type="dxa"/>
            <w:shd w:val="clear" w:color="auto" w:fill="auto"/>
            <w:vAlign w:val="center"/>
          </w:tcPr>
          <w:p w14:paraId="07D47BB3" w14:textId="77777777" w:rsidR="00DB01B4" w:rsidRPr="00916AEE" w:rsidRDefault="00DB01B4" w:rsidP="00916AEE">
            <w:pPr>
              <w:spacing w:before="0" w:after="0"/>
              <w:rPr>
                <w:rFonts w:cstheme="minorHAnsi"/>
                <w:bCs/>
                <w:sz w:val="20"/>
              </w:rPr>
            </w:pPr>
          </w:p>
        </w:tc>
      </w:tr>
      <w:tr w:rsidR="00DB01B4" w:rsidRPr="00910AE8" w14:paraId="7957FD52" w14:textId="77777777" w:rsidTr="004D4F2A">
        <w:trPr>
          <w:trHeight w:val="986"/>
        </w:trPr>
        <w:tc>
          <w:tcPr>
            <w:tcW w:w="2978" w:type="dxa"/>
            <w:vAlign w:val="center"/>
          </w:tcPr>
          <w:p w14:paraId="20B2BFA6" w14:textId="77777777" w:rsidR="00DB01B4" w:rsidRPr="00910AE8" w:rsidRDefault="00DB01B4" w:rsidP="001F3446">
            <w:pPr>
              <w:spacing w:before="0" w:after="0"/>
              <w:jc w:val="center"/>
              <w:rPr>
                <w:rFonts w:cstheme="minorHAnsi"/>
                <w:b/>
                <w:bCs/>
                <w:sz w:val="20"/>
              </w:rPr>
            </w:pPr>
          </w:p>
        </w:tc>
        <w:tc>
          <w:tcPr>
            <w:tcW w:w="2835" w:type="dxa"/>
            <w:vAlign w:val="center"/>
          </w:tcPr>
          <w:p w14:paraId="046F0791" w14:textId="77777777" w:rsidR="00DB01B4" w:rsidRPr="00064E78" w:rsidRDefault="00A5238A" w:rsidP="004237BB">
            <w:pPr>
              <w:jc w:val="left"/>
              <w:rPr>
                <w:rFonts w:ascii="Arial Narrow" w:hAnsi="Arial Narrow" w:cs="Arial"/>
                <w:b/>
                <w:bCs/>
                <w:sz w:val="20"/>
              </w:rPr>
            </w:pPr>
            <w:r w:rsidRPr="00064E78">
              <w:rPr>
                <w:rFonts w:ascii="Arial Narrow" w:hAnsi="Arial Narrow" w:cs="Arial"/>
                <w:b/>
                <w:bCs/>
                <w:sz w:val="20"/>
              </w:rPr>
              <w:t xml:space="preserve">7.6 Καθιέρωση του σχεδίου </w:t>
            </w:r>
            <w:r w:rsidRPr="00064E78">
              <w:rPr>
                <w:rFonts w:ascii="Arial Narrow" w:hAnsi="Arial Narrow" w:cs="Arial"/>
                <w:b/>
                <w:bCs/>
                <w:sz w:val="20"/>
                <w:lang w:val="en-US"/>
              </w:rPr>
              <w:t>HACCP</w:t>
            </w:r>
            <w:r w:rsidRPr="00A5238A">
              <w:rPr>
                <w:rFonts w:ascii="Arial Narrow" w:hAnsi="Arial Narrow" w:cs="Arial"/>
                <w:b/>
                <w:bCs/>
                <w:sz w:val="20"/>
              </w:rPr>
              <w:t xml:space="preserve"> </w:t>
            </w:r>
            <w:r w:rsidR="00DB01B4" w:rsidRPr="00064E78">
              <w:rPr>
                <w:rFonts w:ascii="Arial Narrow" w:hAnsi="Arial Narrow" w:cs="Arial"/>
                <w:b/>
                <w:bCs/>
                <w:sz w:val="20"/>
              </w:rPr>
              <w:t xml:space="preserve">7.6.1 Σχέδιο </w:t>
            </w:r>
            <w:r w:rsidR="00DB01B4" w:rsidRPr="00064E78">
              <w:rPr>
                <w:rFonts w:ascii="Arial Narrow" w:hAnsi="Arial Narrow" w:cs="Arial"/>
                <w:b/>
                <w:bCs/>
                <w:sz w:val="20"/>
                <w:lang w:val="en-US"/>
              </w:rPr>
              <w:t>HACCP</w:t>
            </w:r>
            <w:r w:rsidR="00DB01B4" w:rsidRPr="00064E78">
              <w:rPr>
                <w:rFonts w:ascii="Arial Narrow" w:hAnsi="Arial Narrow" w:cs="Arial"/>
                <w:b/>
                <w:bCs/>
                <w:sz w:val="20"/>
              </w:rPr>
              <w:t xml:space="preserve"> </w:t>
            </w:r>
          </w:p>
          <w:p w14:paraId="32820B5C"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 xml:space="preserve">Υπάρχει </w:t>
            </w:r>
            <w:r w:rsidRPr="00064E78">
              <w:rPr>
                <w:rFonts w:ascii="Arial Narrow" w:hAnsi="Arial Narrow" w:cs="Arial"/>
                <w:bCs/>
                <w:sz w:val="20"/>
                <w:u w:val="single"/>
              </w:rPr>
              <w:t xml:space="preserve">τεκμηριωμένο σχέδιο </w:t>
            </w:r>
            <w:r w:rsidRPr="00064E78">
              <w:rPr>
                <w:rFonts w:ascii="Arial Narrow" w:hAnsi="Arial Narrow" w:cs="Arial"/>
                <w:bCs/>
                <w:sz w:val="20"/>
                <w:u w:val="single"/>
                <w:lang w:val="en-US"/>
              </w:rPr>
              <w:t>HACCP</w:t>
            </w:r>
          </w:p>
          <w:p w14:paraId="41FA9F6A"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 xml:space="preserve">Περιέχει για κάθε </w:t>
            </w:r>
            <w:r w:rsidRPr="00064E78">
              <w:rPr>
                <w:rFonts w:ascii="Arial Narrow" w:hAnsi="Arial Narrow" w:cs="Arial"/>
                <w:bCs/>
                <w:sz w:val="20"/>
                <w:lang w:val="en-US"/>
              </w:rPr>
              <w:t>CCP</w:t>
            </w:r>
            <w:r w:rsidRPr="00064E78">
              <w:rPr>
                <w:rFonts w:ascii="Arial Narrow" w:hAnsi="Arial Narrow" w:cs="Arial"/>
                <w:bCs/>
                <w:sz w:val="20"/>
              </w:rPr>
              <w:t xml:space="preserve"> τις ακόλουθες πληροφορίες</w:t>
            </w:r>
          </w:p>
          <w:p w14:paraId="46C27AED"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 xml:space="preserve">Κίνδυνοι που ελέγχονται στο </w:t>
            </w:r>
            <w:r w:rsidRPr="00064E78">
              <w:rPr>
                <w:rFonts w:ascii="Arial Narrow" w:hAnsi="Arial Narrow" w:cs="Arial"/>
                <w:bCs/>
                <w:sz w:val="20"/>
                <w:lang w:val="en-US"/>
              </w:rPr>
              <w:t>CCP</w:t>
            </w:r>
          </w:p>
          <w:p w14:paraId="2DF2B2A3"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Προληπτικά μέτρα ελέγχου</w:t>
            </w:r>
          </w:p>
          <w:p w14:paraId="52BBD734"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Κρίσιμα όρια</w:t>
            </w:r>
          </w:p>
          <w:p w14:paraId="0B3BC461"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Διαδικασίες παρακολούθησης</w:t>
            </w:r>
          </w:p>
          <w:p w14:paraId="0EE97297"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lastRenderedPageBreak/>
              <w:t>Προβλεπόμενες διορθώσεις και διορθωτικές ενέργειες σε περίπτωση απόκλισης από τα κρίσιμα όρια</w:t>
            </w:r>
          </w:p>
          <w:p w14:paraId="2CDDCAEC"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Ευθύνες και αρμοδιότητες</w:t>
            </w:r>
          </w:p>
          <w:p w14:paraId="53BE7ED3"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Αρχεία παρακολούθησης</w:t>
            </w:r>
          </w:p>
        </w:tc>
        <w:tc>
          <w:tcPr>
            <w:tcW w:w="9214" w:type="dxa"/>
            <w:shd w:val="clear" w:color="auto" w:fill="auto"/>
            <w:vAlign w:val="center"/>
          </w:tcPr>
          <w:p w14:paraId="4E143C3E" w14:textId="77777777" w:rsidR="00DB01B4" w:rsidRPr="00916AEE" w:rsidRDefault="00DB01B4" w:rsidP="00916AEE">
            <w:pPr>
              <w:spacing w:before="0" w:after="0"/>
              <w:rPr>
                <w:rFonts w:cstheme="minorHAnsi"/>
                <w:bCs/>
                <w:sz w:val="20"/>
              </w:rPr>
            </w:pPr>
          </w:p>
        </w:tc>
      </w:tr>
      <w:tr w:rsidR="00DB01B4" w:rsidRPr="00910AE8" w14:paraId="34E74E1F" w14:textId="77777777" w:rsidTr="004D4F2A">
        <w:trPr>
          <w:trHeight w:val="986"/>
        </w:trPr>
        <w:tc>
          <w:tcPr>
            <w:tcW w:w="2978" w:type="dxa"/>
            <w:vAlign w:val="center"/>
          </w:tcPr>
          <w:p w14:paraId="3F9E3B15" w14:textId="77777777" w:rsidR="00DB01B4" w:rsidRPr="00910AE8" w:rsidRDefault="00DB01B4" w:rsidP="001F3446">
            <w:pPr>
              <w:spacing w:before="0" w:after="0"/>
              <w:jc w:val="center"/>
              <w:rPr>
                <w:rFonts w:cstheme="minorHAnsi"/>
                <w:b/>
                <w:bCs/>
                <w:sz w:val="20"/>
              </w:rPr>
            </w:pPr>
          </w:p>
        </w:tc>
        <w:tc>
          <w:tcPr>
            <w:tcW w:w="2835" w:type="dxa"/>
            <w:vAlign w:val="center"/>
          </w:tcPr>
          <w:p w14:paraId="344D7E0E" w14:textId="77777777" w:rsidR="00DB01B4" w:rsidRPr="00064E78" w:rsidRDefault="00DB01B4" w:rsidP="004237BB">
            <w:pPr>
              <w:jc w:val="left"/>
              <w:rPr>
                <w:rFonts w:ascii="Arial Narrow" w:hAnsi="Arial Narrow" w:cs="Arial"/>
                <w:b/>
                <w:bCs/>
                <w:sz w:val="20"/>
              </w:rPr>
            </w:pPr>
            <w:r w:rsidRPr="00064E78">
              <w:rPr>
                <w:rFonts w:ascii="Arial Narrow" w:hAnsi="Arial Narrow" w:cs="Arial"/>
                <w:b/>
                <w:bCs/>
                <w:sz w:val="20"/>
              </w:rPr>
              <w:t>7.6.2 Καθορισμός των κρίσιμων σημείων ελέγχου (</w:t>
            </w:r>
            <w:r w:rsidRPr="00064E78">
              <w:rPr>
                <w:rFonts w:ascii="Arial Narrow" w:hAnsi="Arial Narrow" w:cs="Arial"/>
                <w:b/>
                <w:bCs/>
                <w:sz w:val="20"/>
                <w:lang w:val="en-US"/>
              </w:rPr>
              <w:t>CCPs</w:t>
            </w:r>
            <w:r w:rsidRPr="00064E78">
              <w:rPr>
                <w:rFonts w:ascii="Arial Narrow" w:hAnsi="Arial Narrow" w:cs="Arial"/>
                <w:b/>
                <w:bCs/>
                <w:sz w:val="20"/>
              </w:rPr>
              <w:t>)</w:t>
            </w:r>
          </w:p>
          <w:p w14:paraId="1BE9A85E"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Έχουν καθορισθεί τα κρίσιμα σημεία ελέγχου (</w:t>
            </w:r>
            <w:r w:rsidRPr="00064E78">
              <w:rPr>
                <w:rFonts w:ascii="Arial Narrow" w:hAnsi="Arial Narrow" w:cs="Arial"/>
                <w:bCs/>
                <w:sz w:val="20"/>
                <w:lang w:val="en-US"/>
              </w:rPr>
              <w:t>CCPs</w:t>
            </w:r>
            <w:r w:rsidRPr="00064E78">
              <w:rPr>
                <w:rFonts w:ascii="Arial Narrow" w:hAnsi="Arial Narrow" w:cs="Arial"/>
                <w:bCs/>
                <w:sz w:val="20"/>
              </w:rPr>
              <w:t>)</w:t>
            </w:r>
          </w:p>
        </w:tc>
        <w:tc>
          <w:tcPr>
            <w:tcW w:w="9214" w:type="dxa"/>
            <w:shd w:val="clear" w:color="auto" w:fill="auto"/>
            <w:vAlign w:val="center"/>
          </w:tcPr>
          <w:p w14:paraId="6DECEA59" w14:textId="77777777" w:rsidR="00DB01B4" w:rsidRPr="00916AEE" w:rsidRDefault="00DB01B4" w:rsidP="00916AEE">
            <w:pPr>
              <w:spacing w:before="0" w:after="0"/>
              <w:rPr>
                <w:rFonts w:cstheme="minorHAnsi"/>
                <w:bCs/>
                <w:sz w:val="20"/>
              </w:rPr>
            </w:pPr>
          </w:p>
        </w:tc>
      </w:tr>
      <w:tr w:rsidR="00DB01B4" w:rsidRPr="00910AE8" w14:paraId="203D31B1" w14:textId="77777777" w:rsidTr="004D4F2A">
        <w:trPr>
          <w:trHeight w:val="986"/>
        </w:trPr>
        <w:tc>
          <w:tcPr>
            <w:tcW w:w="2978" w:type="dxa"/>
            <w:vAlign w:val="center"/>
          </w:tcPr>
          <w:p w14:paraId="28ACC36B" w14:textId="77777777" w:rsidR="00DB01B4" w:rsidRPr="00910AE8" w:rsidRDefault="00DB01B4" w:rsidP="001F3446">
            <w:pPr>
              <w:spacing w:before="0" w:after="0"/>
              <w:jc w:val="center"/>
              <w:rPr>
                <w:rFonts w:cstheme="minorHAnsi"/>
                <w:b/>
                <w:bCs/>
                <w:sz w:val="20"/>
              </w:rPr>
            </w:pPr>
          </w:p>
        </w:tc>
        <w:tc>
          <w:tcPr>
            <w:tcW w:w="2835" w:type="dxa"/>
            <w:vAlign w:val="center"/>
          </w:tcPr>
          <w:p w14:paraId="06D1B6A4" w14:textId="77777777" w:rsidR="00DB01B4" w:rsidRPr="00064E78" w:rsidRDefault="00DB01B4" w:rsidP="004237BB">
            <w:pPr>
              <w:jc w:val="left"/>
              <w:rPr>
                <w:rFonts w:ascii="Arial Narrow" w:hAnsi="Arial Narrow" w:cs="Arial"/>
                <w:b/>
                <w:bCs/>
                <w:sz w:val="20"/>
              </w:rPr>
            </w:pPr>
            <w:r w:rsidRPr="00064E78">
              <w:rPr>
                <w:rFonts w:ascii="Arial Narrow" w:hAnsi="Arial Narrow" w:cs="Arial"/>
                <w:b/>
                <w:bCs/>
                <w:sz w:val="20"/>
              </w:rPr>
              <w:t>7.6.3 Προσδιορισμός των κρίσιμων ορίων για τα κρίσιμα σημεία ελέγχου</w:t>
            </w:r>
          </w:p>
          <w:p w14:paraId="36587218"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 xml:space="preserve">Έχουν καθορισθεί κρίσιμα όρια για κάθε </w:t>
            </w:r>
            <w:r w:rsidRPr="00064E78">
              <w:rPr>
                <w:rFonts w:ascii="Arial Narrow" w:hAnsi="Arial Narrow" w:cs="Arial"/>
                <w:bCs/>
                <w:sz w:val="20"/>
                <w:lang w:val="en-US"/>
              </w:rPr>
              <w:t>CCP</w:t>
            </w:r>
          </w:p>
          <w:p w14:paraId="7A1DC540"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Τα κρίσιμα όρια</w:t>
            </w:r>
          </w:p>
          <w:p w14:paraId="632533D7"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Είναι μετρήσιμα</w:t>
            </w:r>
          </w:p>
          <w:p w14:paraId="2542A83B"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Τεκμηριώνεται η αιτιολόγηση της επιλογής τους</w:t>
            </w:r>
          </w:p>
          <w:p w14:paraId="093CB335" w14:textId="77777777" w:rsidR="00DB01B4" w:rsidRPr="00064E78" w:rsidRDefault="00DB01B4" w:rsidP="004237BB">
            <w:pPr>
              <w:jc w:val="left"/>
              <w:rPr>
                <w:rFonts w:ascii="Arial Narrow" w:hAnsi="Arial Narrow" w:cs="Arial"/>
                <w:b/>
                <w:bCs/>
                <w:sz w:val="20"/>
              </w:rPr>
            </w:pPr>
            <w:r w:rsidRPr="00064E78">
              <w:rPr>
                <w:rFonts w:ascii="Arial Narrow" w:hAnsi="Arial Narrow" w:cs="Arial"/>
                <w:bCs/>
                <w:sz w:val="20"/>
              </w:rPr>
              <w:t>Όταν βασίζονται σε υποκειμενικά δεδομένα (όπως οπτικός έλεγχος του προϊόντος, της διεργασίας, κ.λ.π.) υποστηρίζονται από οδηγίες ή προδιαγραφές και / ή εκπαίδευση και κατάρτιση</w:t>
            </w:r>
          </w:p>
        </w:tc>
        <w:tc>
          <w:tcPr>
            <w:tcW w:w="9214" w:type="dxa"/>
            <w:shd w:val="clear" w:color="auto" w:fill="auto"/>
            <w:vAlign w:val="center"/>
          </w:tcPr>
          <w:p w14:paraId="78B3AE93" w14:textId="77777777" w:rsidR="00DB01B4" w:rsidRPr="00916AEE" w:rsidRDefault="00DB01B4" w:rsidP="00916AEE">
            <w:pPr>
              <w:spacing w:before="0" w:after="0"/>
              <w:rPr>
                <w:rFonts w:cstheme="minorHAnsi"/>
                <w:bCs/>
                <w:sz w:val="20"/>
              </w:rPr>
            </w:pPr>
          </w:p>
        </w:tc>
      </w:tr>
      <w:tr w:rsidR="00DB01B4" w:rsidRPr="00910AE8" w14:paraId="1B982FCF" w14:textId="77777777" w:rsidTr="004D4F2A">
        <w:trPr>
          <w:trHeight w:val="986"/>
        </w:trPr>
        <w:tc>
          <w:tcPr>
            <w:tcW w:w="2978" w:type="dxa"/>
            <w:vAlign w:val="center"/>
          </w:tcPr>
          <w:p w14:paraId="66A8298B" w14:textId="77777777" w:rsidR="00DB01B4" w:rsidRPr="00910AE8" w:rsidRDefault="00DB01B4" w:rsidP="001F3446">
            <w:pPr>
              <w:spacing w:before="0" w:after="0"/>
              <w:jc w:val="center"/>
              <w:rPr>
                <w:rFonts w:cstheme="minorHAnsi"/>
                <w:b/>
                <w:bCs/>
                <w:sz w:val="20"/>
              </w:rPr>
            </w:pPr>
          </w:p>
        </w:tc>
        <w:tc>
          <w:tcPr>
            <w:tcW w:w="2835" w:type="dxa"/>
            <w:vAlign w:val="center"/>
          </w:tcPr>
          <w:p w14:paraId="5C4E95F5" w14:textId="77777777" w:rsidR="00DB01B4" w:rsidRPr="00064E78" w:rsidRDefault="00DB01B4" w:rsidP="004237BB">
            <w:pPr>
              <w:jc w:val="left"/>
              <w:rPr>
                <w:rFonts w:ascii="Arial Narrow" w:hAnsi="Arial Narrow" w:cs="Arial"/>
                <w:b/>
                <w:bCs/>
                <w:sz w:val="20"/>
              </w:rPr>
            </w:pPr>
            <w:r w:rsidRPr="00064E78">
              <w:rPr>
                <w:rFonts w:ascii="Arial Narrow" w:hAnsi="Arial Narrow" w:cs="Arial"/>
                <w:b/>
                <w:bCs/>
                <w:sz w:val="20"/>
              </w:rPr>
              <w:t>7.6.4 Σύστημα παρακολούθησης των κρίσιμων σημείων ελέγχου</w:t>
            </w:r>
          </w:p>
          <w:p w14:paraId="4DDBB763"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 xml:space="preserve">Έχει καθιερωθεί ένα σύστημα παρακολούθησης για κάθε </w:t>
            </w:r>
            <w:r w:rsidRPr="00064E78">
              <w:rPr>
                <w:rFonts w:ascii="Arial Narrow" w:hAnsi="Arial Narrow" w:cs="Arial"/>
                <w:bCs/>
                <w:sz w:val="20"/>
                <w:lang w:val="en-US"/>
              </w:rPr>
              <w:t>CCP</w:t>
            </w:r>
          </w:p>
          <w:p w14:paraId="01173393"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 xml:space="preserve">Περιλαμβάνει διαδικασίες, οδηγίες και αρχεία για </w:t>
            </w:r>
          </w:p>
          <w:p w14:paraId="72224360"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lastRenderedPageBreak/>
              <w:t>Τις μετρήσεις ή παρατηρήσεις που παρέχουν έγκαιρα αποτελέσματα</w:t>
            </w:r>
          </w:p>
          <w:p w14:paraId="277FA3D4"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Τις χρησιμοποιούμενες συσκευές παρακολούθησης</w:t>
            </w:r>
          </w:p>
          <w:p w14:paraId="66BCB4E2"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Τις μεθόδους διακρίβωσης</w:t>
            </w:r>
          </w:p>
          <w:p w14:paraId="70743D22"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Τη συχνότητα παρακολούθησης</w:t>
            </w:r>
          </w:p>
          <w:p w14:paraId="365A24EF"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Το αρμόδιο προσωπικό</w:t>
            </w:r>
          </w:p>
          <w:p w14:paraId="3B47A7BC" w14:textId="77777777" w:rsidR="00DB01B4" w:rsidRPr="00064E78" w:rsidRDefault="00DB01B4" w:rsidP="004237BB">
            <w:pPr>
              <w:jc w:val="left"/>
              <w:rPr>
                <w:rFonts w:ascii="Arial Narrow" w:hAnsi="Arial Narrow" w:cs="Arial"/>
                <w:b/>
                <w:bCs/>
                <w:sz w:val="20"/>
              </w:rPr>
            </w:pPr>
            <w:r w:rsidRPr="00064E78">
              <w:rPr>
                <w:rFonts w:ascii="Arial Narrow" w:hAnsi="Arial Narrow" w:cs="Arial"/>
                <w:bCs/>
                <w:sz w:val="20"/>
              </w:rPr>
              <w:t>Τις απαιτήσεις και τις μεθόδους καταγραφών</w:t>
            </w:r>
          </w:p>
        </w:tc>
        <w:tc>
          <w:tcPr>
            <w:tcW w:w="9214" w:type="dxa"/>
            <w:shd w:val="clear" w:color="auto" w:fill="auto"/>
            <w:vAlign w:val="center"/>
          </w:tcPr>
          <w:p w14:paraId="46FAB901" w14:textId="77777777" w:rsidR="00DB01B4" w:rsidRPr="00916AEE" w:rsidRDefault="00DB01B4" w:rsidP="00916AEE">
            <w:pPr>
              <w:spacing w:before="0" w:after="0"/>
              <w:rPr>
                <w:rFonts w:cstheme="minorHAnsi"/>
                <w:bCs/>
                <w:sz w:val="20"/>
              </w:rPr>
            </w:pPr>
          </w:p>
        </w:tc>
      </w:tr>
      <w:tr w:rsidR="00DB01B4" w:rsidRPr="00910AE8" w14:paraId="7F186F33" w14:textId="77777777" w:rsidTr="004D4F2A">
        <w:trPr>
          <w:trHeight w:val="986"/>
        </w:trPr>
        <w:tc>
          <w:tcPr>
            <w:tcW w:w="2978" w:type="dxa"/>
            <w:vAlign w:val="center"/>
          </w:tcPr>
          <w:p w14:paraId="386EE6E0" w14:textId="77777777" w:rsidR="00DB01B4" w:rsidRPr="00910AE8" w:rsidRDefault="00DB01B4" w:rsidP="001F3446">
            <w:pPr>
              <w:spacing w:before="0" w:after="0"/>
              <w:jc w:val="center"/>
              <w:rPr>
                <w:rFonts w:cstheme="minorHAnsi"/>
                <w:b/>
                <w:bCs/>
                <w:sz w:val="20"/>
              </w:rPr>
            </w:pPr>
          </w:p>
        </w:tc>
        <w:tc>
          <w:tcPr>
            <w:tcW w:w="2835" w:type="dxa"/>
            <w:vAlign w:val="center"/>
          </w:tcPr>
          <w:p w14:paraId="119BEE94" w14:textId="77777777" w:rsidR="00DB01B4" w:rsidRPr="00064E78" w:rsidRDefault="00DB01B4" w:rsidP="004237BB">
            <w:pPr>
              <w:jc w:val="left"/>
              <w:rPr>
                <w:rFonts w:ascii="Arial Narrow" w:hAnsi="Arial Narrow" w:cs="Arial"/>
                <w:b/>
                <w:bCs/>
                <w:sz w:val="20"/>
              </w:rPr>
            </w:pPr>
            <w:r w:rsidRPr="00064E78">
              <w:rPr>
                <w:rFonts w:ascii="Arial Narrow" w:hAnsi="Arial Narrow" w:cs="Arial"/>
                <w:b/>
                <w:bCs/>
                <w:sz w:val="20"/>
              </w:rPr>
              <w:t>7.6.5 Προβλεπόμενες ενέργειες σε περίπτωση απόκλισης από τα κρίσιμα όρια</w:t>
            </w:r>
          </w:p>
          <w:p w14:paraId="261C5705" w14:textId="77777777" w:rsidR="00DB01B4" w:rsidRPr="00064E78" w:rsidRDefault="00DB01B4" w:rsidP="004237BB">
            <w:pPr>
              <w:jc w:val="left"/>
              <w:rPr>
                <w:rFonts w:ascii="Arial Narrow" w:hAnsi="Arial Narrow" w:cs="Arial"/>
                <w:bCs/>
                <w:sz w:val="20"/>
              </w:rPr>
            </w:pPr>
            <w:r w:rsidRPr="00064E78">
              <w:rPr>
                <w:rFonts w:ascii="Arial Narrow" w:hAnsi="Arial Narrow" w:cs="Arial"/>
                <w:bCs/>
                <w:sz w:val="20"/>
              </w:rPr>
              <w:t xml:space="preserve">Περιγράφονται στο σχέδιο </w:t>
            </w:r>
            <w:r w:rsidRPr="00064E78">
              <w:rPr>
                <w:rFonts w:ascii="Arial Narrow" w:hAnsi="Arial Narrow" w:cs="Arial"/>
                <w:bCs/>
                <w:sz w:val="20"/>
                <w:lang w:val="en-US"/>
              </w:rPr>
              <w:t>HACCP</w:t>
            </w:r>
            <w:r w:rsidRPr="00064E78">
              <w:rPr>
                <w:rFonts w:ascii="Arial Narrow" w:hAnsi="Arial Narrow" w:cs="Arial"/>
                <w:bCs/>
                <w:sz w:val="20"/>
              </w:rPr>
              <w:t xml:space="preserve"> οι προβλεπόμενες διορθώσεις και οι διορθωτικές ενέργειες σε περίπτωση απόκλισης από τα κρίσιμα όρια</w:t>
            </w:r>
          </w:p>
          <w:p w14:paraId="28431796" w14:textId="77777777" w:rsidR="00DB01B4" w:rsidRPr="00064E78" w:rsidRDefault="00DB01B4" w:rsidP="004237BB">
            <w:pPr>
              <w:jc w:val="left"/>
              <w:rPr>
                <w:rFonts w:ascii="Arial Narrow" w:hAnsi="Arial Narrow" w:cs="Arial"/>
                <w:b/>
                <w:bCs/>
                <w:sz w:val="20"/>
              </w:rPr>
            </w:pPr>
            <w:r w:rsidRPr="00064E78">
              <w:rPr>
                <w:rFonts w:ascii="Arial Narrow" w:hAnsi="Arial Narrow" w:cs="Arial"/>
                <w:bCs/>
                <w:sz w:val="20"/>
              </w:rPr>
              <w:t>έχουν καθιερωθεί και τηρούνται τεκμηριωμένες διαδικασίες για τον χειρισμός των δυνητικά μη ασφαλών προϊόντων</w:t>
            </w:r>
          </w:p>
        </w:tc>
        <w:tc>
          <w:tcPr>
            <w:tcW w:w="9214" w:type="dxa"/>
            <w:shd w:val="clear" w:color="auto" w:fill="auto"/>
            <w:vAlign w:val="center"/>
          </w:tcPr>
          <w:p w14:paraId="30EC94E2" w14:textId="77777777" w:rsidR="00DB01B4" w:rsidRPr="00916AEE" w:rsidRDefault="00DB01B4" w:rsidP="00916AEE">
            <w:pPr>
              <w:spacing w:before="0" w:after="0"/>
              <w:rPr>
                <w:rFonts w:cstheme="minorHAnsi"/>
                <w:bCs/>
                <w:sz w:val="20"/>
              </w:rPr>
            </w:pPr>
          </w:p>
        </w:tc>
      </w:tr>
      <w:tr w:rsidR="00DB01B4" w:rsidRPr="00910AE8" w14:paraId="5CF14106" w14:textId="77777777" w:rsidTr="004D4F2A">
        <w:trPr>
          <w:trHeight w:val="1266"/>
        </w:trPr>
        <w:tc>
          <w:tcPr>
            <w:tcW w:w="2978" w:type="dxa"/>
            <w:vAlign w:val="center"/>
          </w:tcPr>
          <w:p w14:paraId="676EF435" w14:textId="77777777" w:rsidR="00DB01B4" w:rsidRPr="00910AE8" w:rsidRDefault="00DB01B4" w:rsidP="00DB01B4">
            <w:pPr>
              <w:spacing w:before="0" w:after="0"/>
              <w:jc w:val="center"/>
              <w:rPr>
                <w:rFonts w:cstheme="minorHAnsi"/>
                <w:b/>
                <w:bCs/>
                <w:sz w:val="20"/>
              </w:rPr>
            </w:pPr>
            <w:r>
              <w:rPr>
                <w:rFonts w:cstheme="minorHAnsi"/>
                <w:b/>
                <w:bCs/>
                <w:sz w:val="20"/>
              </w:rPr>
              <w:t>8.4</w:t>
            </w:r>
            <w:r w:rsidRPr="00910AE8">
              <w:rPr>
                <w:rFonts w:cstheme="minorHAnsi"/>
                <w:b/>
                <w:bCs/>
                <w:sz w:val="20"/>
              </w:rPr>
              <w:t xml:space="preserve"> Έλεγχος των παρεχόμενων από εξωτερικά μέρη διεργασιών, προϊόντων και υπηρεσιών </w:t>
            </w:r>
          </w:p>
          <w:p w14:paraId="269B78B0" w14:textId="77777777" w:rsidR="00DB01B4" w:rsidRPr="00910AE8" w:rsidRDefault="00DB01B4" w:rsidP="00446AB8">
            <w:pPr>
              <w:spacing w:before="0" w:after="0"/>
              <w:jc w:val="center"/>
              <w:rPr>
                <w:rFonts w:cstheme="minorHAnsi"/>
                <w:b/>
                <w:bCs/>
                <w:sz w:val="20"/>
              </w:rPr>
            </w:pPr>
          </w:p>
        </w:tc>
        <w:tc>
          <w:tcPr>
            <w:tcW w:w="2835" w:type="dxa"/>
            <w:vAlign w:val="center"/>
          </w:tcPr>
          <w:p w14:paraId="3571ACD6" w14:textId="77777777" w:rsidR="00DB01B4" w:rsidRPr="00910AE8" w:rsidRDefault="00DB01B4" w:rsidP="004237BB">
            <w:pPr>
              <w:spacing w:before="0" w:after="0"/>
              <w:jc w:val="left"/>
              <w:rPr>
                <w:rFonts w:cstheme="minorHAnsi"/>
                <w:b/>
                <w:bCs/>
                <w:sz w:val="20"/>
              </w:rPr>
            </w:pPr>
          </w:p>
        </w:tc>
        <w:tc>
          <w:tcPr>
            <w:tcW w:w="9214" w:type="dxa"/>
            <w:shd w:val="clear" w:color="auto" w:fill="auto"/>
            <w:vAlign w:val="center"/>
          </w:tcPr>
          <w:p w14:paraId="650070B8" w14:textId="77777777" w:rsidR="00DB01B4" w:rsidRPr="00A50FA2" w:rsidRDefault="00DB01B4" w:rsidP="00446AB8">
            <w:pPr>
              <w:spacing w:before="0" w:after="0"/>
              <w:rPr>
                <w:rFonts w:cstheme="minorHAnsi"/>
                <w:bCs/>
                <w:sz w:val="20"/>
              </w:rPr>
            </w:pPr>
          </w:p>
        </w:tc>
      </w:tr>
      <w:tr w:rsidR="00DB01B4" w:rsidRPr="00910AE8" w14:paraId="67CF2888" w14:textId="77777777" w:rsidTr="004D4F2A">
        <w:trPr>
          <w:trHeight w:val="1983"/>
        </w:trPr>
        <w:tc>
          <w:tcPr>
            <w:tcW w:w="2978" w:type="dxa"/>
            <w:vAlign w:val="center"/>
          </w:tcPr>
          <w:p w14:paraId="2E585886" w14:textId="77777777" w:rsidR="00DB01B4" w:rsidRPr="00910AE8" w:rsidRDefault="00DB01B4" w:rsidP="00DB01B4">
            <w:pPr>
              <w:spacing w:before="0" w:after="0"/>
              <w:jc w:val="center"/>
              <w:rPr>
                <w:rFonts w:cstheme="minorHAnsi"/>
                <w:b/>
                <w:bCs/>
                <w:sz w:val="20"/>
              </w:rPr>
            </w:pPr>
            <w:r w:rsidRPr="00910AE8">
              <w:rPr>
                <w:rFonts w:cstheme="minorHAnsi"/>
                <w:b/>
                <w:bCs/>
                <w:sz w:val="20"/>
              </w:rPr>
              <w:t>8.5 Παραγωγή προϊόντων και παροχή υπηρεσιών- Έλεγχος της παραγωγής προϊόντων και της παροχής υπηρεσιών</w:t>
            </w:r>
          </w:p>
        </w:tc>
        <w:tc>
          <w:tcPr>
            <w:tcW w:w="2835" w:type="dxa"/>
            <w:vAlign w:val="center"/>
          </w:tcPr>
          <w:p w14:paraId="0E48E240" w14:textId="77777777" w:rsidR="00DB01B4" w:rsidRPr="00910AE8" w:rsidRDefault="00DB01B4" w:rsidP="004237BB">
            <w:pPr>
              <w:spacing w:before="0" w:after="0"/>
              <w:jc w:val="left"/>
              <w:rPr>
                <w:rFonts w:cstheme="minorHAnsi"/>
                <w:b/>
                <w:bCs/>
                <w:sz w:val="20"/>
              </w:rPr>
            </w:pPr>
          </w:p>
        </w:tc>
        <w:tc>
          <w:tcPr>
            <w:tcW w:w="9214" w:type="dxa"/>
            <w:shd w:val="clear" w:color="auto" w:fill="auto"/>
            <w:vAlign w:val="center"/>
          </w:tcPr>
          <w:p w14:paraId="1D1C755D" w14:textId="77777777" w:rsidR="00DB01B4" w:rsidRPr="00A50FA2" w:rsidRDefault="00DB01B4" w:rsidP="00446AB8">
            <w:pPr>
              <w:spacing w:before="0" w:after="0"/>
              <w:rPr>
                <w:rFonts w:cstheme="minorHAnsi"/>
                <w:bCs/>
                <w:sz w:val="20"/>
              </w:rPr>
            </w:pPr>
          </w:p>
        </w:tc>
      </w:tr>
      <w:tr w:rsidR="00A5238A" w:rsidRPr="00910AE8" w14:paraId="23B7D26F" w14:textId="77777777" w:rsidTr="00A5238A">
        <w:trPr>
          <w:trHeight w:val="2119"/>
        </w:trPr>
        <w:tc>
          <w:tcPr>
            <w:tcW w:w="2978" w:type="dxa"/>
            <w:vAlign w:val="center"/>
          </w:tcPr>
          <w:p w14:paraId="1152C8A5" w14:textId="77777777" w:rsidR="00A5238A" w:rsidRPr="00916AEE" w:rsidRDefault="00A5238A" w:rsidP="00DB01B4">
            <w:pPr>
              <w:spacing w:before="0" w:after="0"/>
              <w:ind w:left="34"/>
              <w:jc w:val="center"/>
              <w:rPr>
                <w:rFonts w:cstheme="minorHAnsi"/>
                <w:bCs/>
                <w:sz w:val="20"/>
              </w:rPr>
            </w:pPr>
            <w:r w:rsidRPr="00910AE8">
              <w:rPr>
                <w:rFonts w:cstheme="minorHAnsi"/>
                <w:b/>
                <w:bCs/>
                <w:sz w:val="20"/>
              </w:rPr>
              <w:lastRenderedPageBreak/>
              <w:t>Έλεγχος Φακέλων έργων πελάτη</w:t>
            </w:r>
          </w:p>
        </w:tc>
        <w:tc>
          <w:tcPr>
            <w:tcW w:w="2835" w:type="dxa"/>
            <w:vAlign w:val="center"/>
          </w:tcPr>
          <w:p w14:paraId="2FE81040" w14:textId="77777777" w:rsidR="00A5238A" w:rsidRPr="00916AEE" w:rsidRDefault="00A5238A" w:rsidP="00DB01B4">
            <w:pPr>
              <w:spacing w:before="0" w:after="0"/>
              <w:ind w:left="34"/>
              <w:jc w:val="center"/>
              <w:rPr>
                <w:rFonts w:cstheme="minorHAnsi"/>
                <w:bCs/>
                <w:sz w:val="20"/>
              </w:rPr>
            </w:pPr>
          </w:p>
        </w:tc>
        <w:tc>
          <w:tcPr>
            <w:tcW w:w="9214" w:type="dxa"/>
            <w:shd w:val="clear" w:color="auto" w:fill="auto"/>
            <w:vAlign w:val="center"/>
          </w:tcPr>
          <w:p w14:paraId="74C42477" w14:textId="77777777" w:rsidR="00A5238A" w:rsidRPr="00916AEE" w:rsidRDefault="00A5238A" w:rsidP="00106B24">
            <w:pPr>
              <w:spacing w:before="0" w:after="0"/>
              <w:ind w:left="360"/>
              <w:rPr>
                <w:rFonts w:cstheme="minorHAnsi"/>
                <w:bCs/>
                <w:sz w:val="20"/>
              </w:rPr>
            </w:pPr>
          </w:p>
        </w:tc>
      </w:tr>
      <w:tr w:rsidR="00D50988" w:rsidRPr="00910AE8" w14:paraId="5D1C5484" w14:textId="77777777" w:rsidTr="00A5238A">
        <w:trPr>
          <w:trHeight w:val="2908"/>
        </w:trPr>
        <w:tc>
          <w:tcPr>
            <w:tcW w:w="5813" w:type="dxa"/>
            <w:gridSpan w:val="2"/>
            <w:vAlign w:val="center"/>
          </w:tcPr>
          <w:p w14:paraId="5E10A0B3" w14:textId="77777777" w:rsidR="00D50988" w:rsidRPr="00916AEE" w:rsidRDefault="00D50988" w:rsidP="00A5238A">
            <w:pPr>
              <w:spacing w:before="0" w:after="0"/>
              <w:ind w:left="34"/>
              <w:jc w:val="center"/>
              <w:rPr>
                <w:rFonts w:cstheme="minorHAnsi"/>
                <w:bCs/>
                <w:sz w:val="20"/>
              </w:rPr>
            </w:pPr>
            <w:r w:rsidRPr="00910AE8">
              <w:rPr>
                <w:rFonts w:cstheme="minorHAnsi"/>
                <w:b/>
                <w:bCs/>
                <w:sz w:val="20"/>
              </w:rPr>
              <w:t xml:space="preserve">Επιτόπιοι Έλεγχοι σε </w:t>
            </w:r>
            <w:r w:rsidR="00A5238A">
              <w:rPr>
                <w:rFonts w:cstheme="minorHAnsi"/>
                <w:b/>
                <w:bCs/>
                <w:sz w:val="20"/>
              </w:rPr>
              <w:t>άλλες</w:t>
            </w:r>
            <w:r w:rsidRPr="00910AE8">
              <w:rPr>
                <w:rFonts w:cstheme="minorHAnsi"/>
                <w:b/>
                <w:bCs/>
                <w:sz w:val="20"/>
              </w:rPr>
              <w:t xml:space="preserve"> εγκαταστάσεις</w:t>
            </w:r>
            <w:r w:rsidR="00A5238A">
              <w:rPr>
                <w:rFonts w:cstheme="minorHAnsi"/>
                <w:b/>
                <w:bCs/>
                <w:sz w:val="20"/>
              </w:rPr>
              <w:t xml:space="preserve"> πχ. εγκαταστάσεις υπεργολάβων</w:t>
            </w:r>
            <w:r w:rsidRPr="00910AE8">
              <w:rPr>
                <w:rFonts w:cstheme="minorHAnsi"/>
                <w:b/>
                <w:bCs/>
                <w:sz w:val="20"/>
              </w:rPr>
              <w:t xml:space="preserve"> (ημερομηνία, τοποθεσία κλπ.)</w:t>
            </w:r>
          </w:p>
        </w:tc>
        <w:tc>
          <w:tcPr>
            <w:tcW w:w="9214" w:type="dxa"/>
            <w:shd w:val="clear" w:color="auto" w:fill="auto"/>
            <w:vAlign w:val="center"/>
          </w:tcPr>
          <w:p w14:paraId="3EF1CB98" w14:textId="77777777" w:rsidR="00D50988" w:rsidRPr="00916AEE" w:rsidRDefault="00D50988" w:rsidP="00106B24">
            <w:pPr>
              <w:spacing w:before="0" w:after="0"/>
              <w:ind w:left="360"/>
              <w:rPr>
                <w:rFonts w:cstheme="minorHAnsi"/>
                <w:bCs/>
                <w:sz w:val="20"/>
              </w:rPr>
            </w:pPr>
          </w:p>
        </w:tc>
      </w:tr>
      <w:tr w:rsidR="00A5238A" w:rsidRPr="00910AE8" w14:paraId="2CC5B352" w14:textId="77777777" w:rsidTr="00A5238A">
        <w:trPr>
          <w:trHeight w:val="2512"/>
        </w:trPr>
        <w:tc>
          <w:tcPr>
            <w:tcW w:w="2978" w:type="dxa"/>
            <w:vAlign w:val="center"/>
          </w:tcPr>
          <w:p w14:paraId="22E3450A" w14:textId="77777777" w:rsidR="00A5238A" w:rsidRPr="00910AE8" w:rsidRDefault="00A5238A" w:rsidP="00A5238A">
            <w:pPr>
              <w:spacing w:before="0" w:after="0"/>
              <w:jc w:val="left"/>
              <w:rPr>
                <w:rFonts w:cstheme="minorHAnsi"/>
                <w:b/>
                <w:bCs/>
                <w:sz w:val="20"/>
              </w:rPr>
            </w:pPr>
            <w:r w:rsidRPr="00910AE8">
              <w:rPr>
                <w:rFonts w:cstheme="minorHAnsi"/>
                <w:b/>
                <w:bCs/>
                <w:sz w:val="20"/>
              </w:rPr>
              <w:t>8.5.2 Ταυτοποίηση και ιχνηλασιμότητα</w:t>
            </w:r>
          </w:p>
        </w:tc>
        <w:tc>
          <w:tcPr>
            <w:tcW w:w="2835" w:type="dxa"/>
            <w:vAlign w:val="center"/>
          </w:tcPr>
          <w:p w14:paraId="03DC587E" w14:textId="77777777" w:rsidR="00A5238A" w:rsidRPr="00064E78" w:rsidRDefault="00A5238A" w:rsidP="00A5238A">
            <w:pPr>
              <w:jc w:val="left"/>
              <w:rPr>
                <w:rFonts w:ascii="Arial Narrow" w:hAnsi="Arial Narrow" w:cs="Arial"/>
                <w:bCs/>
                <w:sz w:val="20"/>
              </w:rPr>
            </w:pPr>
            <w:r w:rsidRPr="00064E78">
              <w:rPr>
                <w:rFonts w:ascii="Arial Narrow" w:hAnsi="Arial Narrow" w:cs="Arial"/>
                <w:b/>
                <w:bCs/>
                <w:sz w:val="20"/>
              </w:rPr>
              <w:t>7.9 Σύστημα ιχνηλασιμότητας</w:t>
            </w:r>
            <w:r>
              <w:rPr>
                <w:rFonts w:ascii="Arial Narrow" w:hAnsi="Arial Narrow" w:cs="Arial"/>
                <w:b/>
                <w:bCs/>
                <w:sz w:val="20"/>
              </w:rPr>
              <w:t xml:space="preserve"> </w:t>
            </w:r>
            <w:r w:rsidRPr="00064E78">
              <w:rPr>
                <w:rFonts w:ascii="Arial Narrow" w:hAnsi="Arial Narrow" w:cs="Arial"/>
                <w:bCs/>
                <w:sz w:val="20"/>
              </w:rPr>
              <w:t>Έχει καθιερωθεί και εφαρμόζεται σύστημα ιχνηλασιμότητας που να επιτρέπει την αναγνώριση των παρτίδων του προϊόντος και τη σχέση τους με τις παρτίδες των πρώτων υλών, τα αρχεία της παραγωγής και της παράδοσης</w:t>
            </w:r>
          </w:p>
          <w:p w14:paraId="373B94AB" w14:textId="77777777" w:rsidR="00A5238A" w:rsidRPr="00064E78" w:rsidRDefault="00A5238A" w:rsidP="00A5238A">
            <w:pPr>
              <w:jc w:val="left"/>
              <w:rPr>
                <w:rFonts w:ascii="Arial Narrow" w:hAnsi="Arial Narrow" w:cs="Arial"/>
                <w:bCs/>
                <w:sz w:val="20"/>
              </w:rPr>
            </w:pPr>
            <w:r w:rsidRPr="00064E78">
              <w:rPr>
                <w:rFonts w:ascii="Arial Narrow" w:hAnsi="Arial Narrow" w:cs="Arial"/>
                <w:bCs/>
                <w:sz w:val="20"/>
              </w:rPr>
              <w:t>Είναι σύμφωνες οι ρυθμίσεις με κανονιστικές και νομοθετικές απαιτήσεις (Κανονισμός 178/2002/ΕΕ)</w:t>
            </w:r>
          </w:p>
          <w:p w14:paraId="03C3351F" w14:textId="77777777" w:rsidR="00A5238A" w:rsidRPr="00064E78" w:rsidRDefault="00A5238A" w:rsidP="00A5238A">
            <w:pPr>
              <w:jc w:val="left"/>
              <w:rPr>
                <w:rFonts w:ascii="Arial Narrow" w:hAnsi="Arial Narrow" w:cs="Arial"/>
                <w:bCs/>
                <w:sz w:val="20"/>
              </w:rPr>
            </w:pPr>
            <w:r w:rsidRPr="00064E78">
              <w:rPr>
                <w:rFonts w:ascii="Arial Narrow" w:hAnsi="Arial Narrow" w:cs="Arial"/>
                <w:bCs/>
                <w:sz w:val="20"/>
              </w:rPr>
              <w:t>Οι ρυθμίσεις περιλαμβάνουν</w:t>
            </w:r>
          </w:p>
          <w:p w14:paraId="72D9A74C" w14:textId="77777777" w:rsidR="00A5238A" w:rsidRPr="00064E78" w:rsidRDefault="00A5238A" w:rsidP="00A5238A">
            <w:pPr>
              <w:jc w:val="left"/>
              <w:rPr>
                <w:rFonts w:ascii="Arial Narrow" w:hAnsi="Arial Narrow" w:cs="Arial"/>
                <w:bCs/>
                <w:sz w:val="20"/>
              </w:rPr>
            </w:pPr>
            <w:r w:rsidRPr="00064E78">
              <w:rPr>
                <w:rFonts w:ascii="Arial Narrow" w:hAnsi="Arial Narrow" w:cs="Arial"/>
                <w:bCs/>
                <w:sz w:val="20"/>
              </w:rPr>
              <w:t>Σύστημα που επιτρέπει να εξακριβώνεται ο άμεσος πελάτης των προϊόντων</w:t>
            </w:r>
          </w:p>
          <w:p w14:paraId="22F401ED" w14:textId="77777777" w:rsidR="00A5238A" w:rsidRPr="00064E78" w:rsidRDefault="00A5238A" w:rsidP="00A5238A">
            <w:pPr>
              <w:jc w:val="left"/>
              <w:rPr>
                <w:rFonts w:ascii="Arial Narrow" w:hAnsi="Arial Narrow" w:cs="Arial"/>
                <w:bCs/>
                <w:sz w:val="20"/>
              </w:rPr>
            </w:pPr>
            <w:r w:rsidRPr="00064E78">
              <w:rPr>
                <w:rFonts w:ascii="Arial Narrow" w:hAnsi="Arial Narrow" w:cs="Arial"/>
                <w:bCs/>
                <w:sz w:val="20"/>
              </w:rPr>
              <w:lastRenderedPageBreak/>
              <w:t>Τη δυνατότητα σύνδεσης προμηθευτή με προϊόντα</w:t>
            </w:r>
          </w:p>
          <w:p w14:paraId="05FAA98F" w14:textId="77777777" w:rsidR="00A5238A" w:rsidRPr="00064E78" w:rsidRDefault="00A5238A" w:rsidP="00A5238A">
            <w:pPr>
              <w:jc w:val="left"/>
              <w:rPr>
                <w:rFonts w:ascii="Arial Narrow" w:hAnsi="Arial Narrow" w:cs="Arial"/>
                <w:bCs/>
                <w:sz w:val="20"/>
              </w:rPr>
            </w:pPr>
            <w:r w:rsidRPr="00064E78">
              <w:rPr>
                <w:rFonts w:ascii="Arial Narrow" w:hAnsi="Arial Narrow" w:cs="Arial"/>
                <w:bCs/>
                <w:sz w:val="20"/>
              </w:rPr>
              <w:t>Τη δυνατότητα σύνδεσης πελατών με τα προϊόντα</w:t>
            </w:r>
          </w:p>
          <w:p w14:paraId="7C4778DC" w14:textId="77777777" w:rsidR="00A5238A" w:rsidRPr="00910AE8" w:rsidRDefault="00A5238A" w:rsidP="00A5238A">
            <w:pPr>
              <w:spacing w:before="0" w:after="0"/>
              <w:jc w:val="left"/>
              <w:rPr>
                <w:rFonts w:cstheme="minorHAnsi"/>
                <w:b/>
                <w:bCs/>
                <w:sz w:val="20"/>
              </w:rPr>
            </w:pPr>
            <w:r w:rsidRPr="00064E78">
              <w:rPr>
                <w:rFonts w:ascii="Arial Narrow" w:hAnsi="Arial Narrow" w:cs="Arial"/>
                <w:bCs/>
                <w:sz w:val="20"/>
              </w:rPr>
              <w:t>Τηρούνται τα αρχεία ιχνηλασιμότητας για κατάλληλο χρονικό διάστημα</w:t>
            </w:r>
          </w:p>
        </w:tc>
        <w:tc>
          <w:tcPr>
            <w:tcW w:w="9214" w:type="dxa"/>
            <w:vMerge w:val="restart"/>
            <w:shd w:val="clear" w:color="auto" w:fill="auto"/>
            <w:vAlign w:val="center"/>
          </w:tcPr>
          <w:p w14:paraId="5CF48CAD" w14:textId="77777777" w:rsidR="00A5238A" w:rsidRPr="00E92833" w:rsidRDefault="00A5238A" w:rsidP="00446AB8">
            <w:pPr>
              <w:spacing w:before="0" w:after="0"/>
              <w:rPr>
                <w:rFonts w:cstheme="minorHAnsi"/>
                <w:bCs/>
                <w:sz w:val="20"/>
              </w:rPr>
            </w:pPr>
            <w:r>
              <w:rPr>
                <w:rFonts w:cstheme="minorHAnsi"/>
                <w:bCs/>
                <w:sz w:val="20"/>
              </w:rPr>
              <w:lastRenderedPageBreak/>
              <w:t xml:space="preserve"> </w:t>
            </w:r>
          </w:p>
        </w:tc>
      </w:tr>
      <w:tr w:rsidR="00A5238A" w:rsidRPr="00910AE8" w14:paraId="1F9DB44E" w14:textId="77777777" w:rsidTr="00A5238A">
        <w:trPr>
          <w:trHeight w:val="878"/>
        </w:trPr>
        <w:tc>
          <w:tcPr>
            <w:tcW w:w="2978" w:type="dxa"/>
            <w:vAlign w:val="center"/>
          </w:tcPr>
          <w:p w14:paraId="377D2EE6" w14:textId="77777777" w:rsidR="00A5238A" w:rsidRPr="00910AE8" w:rsidRDefault="00A5238A" w:rsidP="00A5238A">
            <w:pPr>
              <w:spacing w:before="0" w:after="0"/>
              <w:jc w:val="left"/>
              <w:rPr>
                <w:rFonts w:cstheme="minorHAnsi"/>
                <w:b/>
                <w:bCs/>
                <w:sz w:val="20"/>
              </w:rPr>
            </w:pPr>
            <w:r w:rsidRPr="00910AE8">
              <w:rPr>
                <w:rFonts w:cstheme="minorHAnsi"/>
                <w:b/>
                <w:bCs/>
                <w:sz w:val="20"/>
              </w:rPr>
              <w:t>8.5.3 Ιδιοκτησία που ανήκει σε πελάτες ή εξωτερικούς παρόχους</w:t>
            </w:r>
          </w:p>
        </w:tc>
        <w:tc>
          <w:tcPr>
            <w:tcW w:w="2835" w:type="dxa"/>
            <w:vAlign w:val="center"/>
          </w:tcPr>
          <w:p w14:paraId="587D0CCA" w14:textId="77777777" w:rsidR="00A5238A" w:rsidRPr="00910AE8" w:rsidRDefault="00A5238A" w:rsidP="00A5238A">
            <w:pPr>
              <w:spacing w:before="0" w:after="0"/>
              <w:jc w:val="left"/>
              <w:rPr>
                <w:rFonts w:cstheme="minorHAnsi"/>
                <w:b/>
                <w:bCs/>
                <w:sz w:val="20"/>
              </w:rPr>
            </w:pPr>
          </w:p>
        </w:tc>
        <w:tc>
          <w:tcPr>
            <w:tcW w:w="9214" w:type="dxa"/>
            <w:vMerge/>
            <w:shd w:val="clear" w:color="auto" w:fill="auto"/>
            <w:vAlign w:val="center"/>
          </w:tcPr>
          <w:p w14:paraId="5060760D" w14:textId="77777777" w:rsidR="00A5238A" w:rsidRPr="00A50FA2" w:rsidRDefault="00A5238A" w:rsidP="00446AB8">
            <w:pPr>
              <w:spacing w:before="0" w:after="0"/>
              <w:rPr>
                <w:rFonts w:cstheme="minorHAnsi"/>
                <w:bCs/>
                <w:sz w:val="20"/>
              </w:rPr>
            </w:pPr>
          </w:p>
        </w:tc>
      </w:tr>
      <w:tr w:rsidR="00A5238A" w:rsidRPr="00910AE8" w14:paraId="5759EA9D" w14:textId="77777777" w:rsidTr="00A5238A">
        <w:trPr>
          <w:trHeight w:val="676"/>
        </w:trPr>
        <w:tc>
          <w:tcPr>
            <w:tcW w:w="2978" w:type="dxa"/>
            <w:vAlign w:val="center"/>
          </w:tcPr>
          <w:p w14:paraId="001AD72D" w14:textId="77777777" w:rsidR="00A5238A" w:rsidRPr="00910AE8" w:rsidRDefault="00A5238A" w:rsidP="00A5238A">
            <w:pPr>
              <w:spacing w:before="0" w:after="0"/>
              <w:jc w:val="left"/>
              <w:rPr>
                <w:rFonts w:cstheme="minorHAnsi"/>
                <w:b/>
                <w:bCs/>
                <w:sz w:val="20"/>
              </w:rPr>
            </w:pPr>
            <w:r w:rsidRPr="00910AE8">
              <w:rPr>
                <w:rFonts w:cstheme="minorHAnsi"/>
                <w:b/>
                <w:bCs/>
                <w:sz w:val="20"/>
              </w:rPr>
              <w:t>8.5.4 Διαφύλαξη</w:t>
            </w:r>
          </w:p>
        </w:tc>
        <w:tc>
          <w:tcPr>
            <w:tcW w:w="2835" w:type="dxa"/>
            <w:vAlign w:val="center"/>
          </w:tcPr>
          <w:p w14:paraId="20BD8DBA" w14:textId="77777777" w:rsidR="00A5238A" w:rsidRPr="00910AE8" w:rsidRDefault="00A5238A" w:rsidP="00A5238A">
            <w:pPr>
              <w:spacing w:before="0" w:after="0"/>
              <w:jc w:val="left"/>
              <w:rPr>
                <w:rFonts w:cstheme="minorHAnsi"/>
                <w:b/>
                <w:bCs/>
                <w:sz w:val="20"/>
              </w:rPr>
            </w:pPr>
          </w:p>
        </w:tc>
        <w:tc>
          <w:tcPr>
            <w:tcW w:w="9214" w:type="dxa"/>
            <w:vMerge/>
            <w:shd w:val="clear" w:color="auto" w:fill="auto"/>
            <w:vAlign w:val="center"/>
          </w:tcPr>
          <w:p w14:paraId="22F2CAC7" w14:textId="77777777" w:rsidR="00A5238A" w:rsidRPr="00A50FA2" w:rsidRDefault="00A5238A" w:rsidP="00446AB8">
            <w:pPr>
              <w:spacing w:before="0" w:after="0"/>
              <w:rPr>
                <w:rFonts w:cstheme="minorHAnsi"/>
                <w:bCs/>
                <w:sz w:val="20"/>
              </w:rPr>
            </w:pPr>
          </w:p>
        </w:tc>
      </w:tr>
      <w:tr w:rsidR="00A5238A" w:rsidRPr="00910AE8" w14:paraId="6BFAC1B3" w14:textId="77777777" w:rsidTr="00A5238A">
        <w:trPr>
          <w:trHeight w:val="842"/>
        </w:trPr>
        <w:tc>
          <w:tcPr>
            <w:tcW w:w="2978" w:type="dxa"/>
            <w:vAlign w:val="center"/>
          </w:tcPr>
          <w:p w14:paraId="2F8A7D53" w14:textId="77777777" w:rsidR="00A5238A" w:rsidRPr="00910AE8" w:rsidRDefault="00A5238A" w:rsidP="00A5238A">
            <w:pPr>
              <w:spacing w:before="0" w:after="0"/>
              <w:jc w:val="left"/>
              <w:rPr>
                <w:rFonts w:cstheme="minorHAnsi"/>
                <w:b/>
                <w:bCs/>
                <w:sz w:val="20"/>
              </w:rPr>
            </w:pPr>
            <w:r w:rsidRPr="00910AE8">
              <w:rPr>
                <w:rFonts w:cstheme="minorHAnsi"/>
                <w:b/>
                <w:bCs/>
                <w:sz w:val="20"/>
              </w:rPr>
              <w:t>8.5.5 Δραστηριότητες μετά τη παράδοση</w:t>
            </w:r>
          </w:p>
        </w:tc>
        <w:tc>
          <w:tcPr>
            <w:tcW w:w="2835" w:type="dxa"/>
            <w:vAlign w:val="center"/>
          </w:tcPr>
          <w:p w14:paraId="6EF6AF64" w14:textId="77777777" w:rsidR="00A5238A" w:rsidRPr="00910AE8" w:rsidRDefault="00A5238A" w:rsidP="00A5238A">
            <w:pPr>
              <w:spacing w:before="0" w:after="0"/>
              <w:jc w:val="left"/>
              <w:rPr>
                <w:rFonts w:cstheme="minorHAnsi"/>
                <w:b/>
                <w:bCs/>
                <w:sz w:val="20"/>
              </w:rPr>
            </w:pPr>
          </w:p>
        </w:tc>
        <w:tc>
          <w:tcPr>
            <w:tcW w:w="9214" w:type="dxa"/>
            <w:vMerge/>
            <w:shd w:val="clear" w:color="auto" w:fill="auto"/>
            <w:vAlign w:val="center"/>
          </w:tcPr>
          <w:p w14:paraId="08B39228" w14:textId="77777777" w:rsidR="00A5238A" w:rsidRPr="00A50FA2" w:rsidRDefault="00A5238A" w:rsidP="00446AB8">
            <w:pPr>
              <w:spacing w:before="0" w:after="0"/>
              <w:rPr>
                <w:rFonts w:cstheme="minorHAnsi"/>
                <w:bCs/>
                <w:sz w:val="20"/>
              </w:rPr>
            </w:pPr>
          </w:p>
        </w:tc>
      </w:tr>
      <w:tr w:rsidR="00A5238A" w:rsidRPr="00910AE8" w14:paraId="2F395E28" w14:textId="77777777" w:rsidTr="00A5238A">
        <w:trPr>
          <w:trHeight w:val="577"/>
        </w:trPr>
        <w:tc>
          <w:tcPr>
            <w:tcW w:w="2978" w:type="dxa"/>
            <w:vAlign w:val="center"/>
          </w:tcPr>
          <w:p w14:paraId="0DE5E093" w14:textId="77777777" w:rsidR="00A5238A" w:rsidRPr="00910AE8" w:rsidRDefault="00A5238A" w:rsidP="00A5238A">
            <w:pPr>
              <w:spacing w:before="0" w:after="0"/>
              <w:jc w:val="left"/>
              <w:rPr>
                <w:rFonts w:cstheme="minorHAnsi"/>
                <w:b/>
                <w:bCs/>
                <w:sz w:val="20"/>
              </w:rPr>
            </w:pPr>
            <w:r w:rsidRPr="00910AE8">
              <w:rPr>
                <w:rFonts w:cstheme="minorHAnsi"/>
                <w:b/>
                <w:bCs/>
                <w:sz w:val="20"/>
              </w:rPr>
              <w:t>8.5.6 Έλεγχος αλλαγών</w:t>
            </w:r>
          </w:p>
        </w:tc>
        <w:tc>
          <w:tcPr>
            <w:tcW w:w="2835" w:type="dxa"/>
            <w:vAlign w:val="center"/>
          </w:tcPr>
          <w:p w14:paraId="46E51449" w14:textId="77777777" w:rsidR="00A5238A" w:rsidRPr="00910AE8" w:rsidRDefault="00A5238A" w:rsidP="00A5238A">
            <w:pPr>
              <w:spacing w:before="0" w:after="0"/>
              <w:jc w:val="left"/>
              <w:rPr>
                <w:rFonts w:cstheme="minorHAnsi"/>
                <w:b/>
                <w:bCs/>
                <w:sz w:val="20"/>
              </w:rPr>
            </w:pPr>
          </w:p>
        </w:tc>
        <w:tc>
          <w:tcPr>
            <w:tcW w:w="9214" w:type="dxa"/>
            <w:vMerge w:val="restart"/>
            <w:shd w:val="clear" w:color="auto" w:fill="auto"/>
            <w:vAlign w:val="center"/>
          </w:tcPr>
          <w:p w14:paraId="5D4806CA" w14:textId="77777777" w:rsidR="00A5238A" w:rsidRPr="00A50FA2" w:rsidRDefault="00A5238A" w:rsidP="00446AB8">
            <w:pPr>
              <w:spacing w:before="0" w:after="0"/>
              <w:rPr>
                <w:rFonts w:cstheme="minorHAnsi"/>
                <w:bCs/>
                <w:sz w:val="20"/>
              </w:rPr>
            </w:pPr>
          </w:p>
        </w:tc>
      </w:tr>
      <w:tr w:rsidR="00A5238A" w:rsidRPr="00910AE8" w14:paraId="31CC6AA1" w14:textId="77777777" w:rsidTr="00A5238A">
        <w:trPr>
          <w:trHeight w:val="826"/>
        </w:trPr>
        <w:tc>
          <w:tcPr>
            <w:tcW w:w="2978" w:type="dxa"/>
            <w:vAlign w:val="center"/>
          </w:tcPr>
          <w:p w14:paraId="46DDF827" w14:textId="77777777" w:rsidR="00A5238A" w:rsidRPr="00910AE8" w:rsidRDefault="00A5238A" w:rsidP="00A5238A">
            <w:pPr>
              <w:spacing w:before="0" w:after="0"/>
              <w:jc w:val="left"/>
              <w:rPr>
                <w:rFonts w:cstheme="minorHAnsi"/>
                <w:b/>
                <w:bCs/>
                <w:sz w:val="20"/>
              </w:rPr>
            </w:pPr>
            <w:r w:rsidRPr="00910AE8">
              <w:rPr>
                <w:rFonts w:cstheme="minorHAnsi"/>
                <w:b/>
                <w:bCs/>
                <w:sz w:val="20"/>
              </w:rPr>
              <w:t>8.6 Αποδέσμευση προϊόντων και υπηρεσιών</w:t>
            </w:r>
          </w:p>
        </w:tc>
        <w:tc>
          <w:tcPr>
            <w:tcW w:w="2835" w:type="dxa"/>
            <w:vAlign w:val="center"/>
          </w:tcPr>
          <w:p w14:paraId="4C85BEEB" w14:textId="77777777" w:rsidR="00A5238A" w:rsidRPr="00910AE8" w:rsidRDefault="00A5238A" w:rsidP="00A5238A">
            <w:pPr>
              <w:spacing w:before="0" w:after="0"/>
              <w:jc w:val="left"/>
              <w:rPr>
                <w:rFonts w:cstheme="minorHAnsi"/>
                <w:b/>
                <w:bCs/>
                <w:sz w:val="20"/>
              </w:rPr>
            </w:pPr>
          </w:p>
        </w:tc>
        <w:tc>
          <w:tcPr>
            <w:tcW w:w="9214" w:type="dxa"/>
            <w:vMerge/>
            <w:shd w:val="clear" w:color="auto" w:fill="auto"/>
            <w:vAlign w:val="center"/>
          </w:tcPr>
          <w:p w14:paraId="41FA138A" w14:textId="77777777" w:rsidR="00A5238A" w:rsidRPr="00D06993" w:rsidRDefault="00A5238A" w:rsidP="00446AB8">
            <w:pPr>
              <w:spacing w:before="0" w:after="0"/>
              <w:rPr>
                <w:rFonts w:cstheme="minorHAnsi"/>
                <w:bCs/>
                <w:sz w:val="20"/>
              </w:rPr>
            </w:pPr>
          </w:p>
        </w:tc>
      </w:tr>
      <w:tr w:rsidR="00A5238A" w:rsidRPr="00910AE8" w14:paraId="3C104B95" w14:textId="77777777" w:rsidTr="0045152A">
        <w:trPr>
          <w:trHeight w:val="720"/>
        </w:trPr>
        <w:tc>
          <w:tcPr>
            <w:tcW w:w="2978" w:type="dxa"/>
            <w:vAlign w:val="center"/>
          </w:tcPr>
          <w:p w14:paraId="0A235FA2" w14:textId="77777777" w:rsidR="00A5238A" w:rsidRPr="00910AE8" w:rsidRDefault="00A5238A" w:rsidP="00A5238A">
            <w:pPr>
              <w:spacing w:before="0" w:after="0"/>
              <w:jc w:val="left"/>
              <w:rPr>
                <w:rFonts w:cstheme="minorHAnsi"/>
                <w:b/>
                <w:bCs/>
                <w:sz w:val="20"/>
              </w:rPr>
            </w:pPr>
            <w:r w:rsidRPr="00910AE8">
              <w:rPr>
                <w:rFonts w:cstheme="minorHAnsi"/>
                <w:b/>
                <w:bCs/>
                <w:sz w:val="20"/>
              </w:rPr>
              <w:t>8.7 Έλεγχος των μη συμμορφούμενων αποτελεσμάτων</w:t>
            </w:r>
          </w:p>
        </w:tc>
        <w:tc>
          <w:tcPr>
            <w:tcW w:w="2835" w:type="dxa"/>
            <w:vAlign w:val="center"/>
          </w:tcPr>
          <w:p w14:paraId="0A1885B9" w14:textId="77777777" w:rsidR="00A5238A" w:rsidRPr="00910AE8" w:rsidRDefault="00A5238A" w:rsidP="00A5238A">
            <w:pPr>
              <w:spacing w:before="0" w:after="0"/>
              <w:jc w:val="left"/>
              <w:rPr>
                <w:rFonts w:cstheme="minorHAnsi"/>
                <w:b/>
                <w:bCs/>
                <w:sz w:val="20"/>
              </w:rPr>
            </w:pPr>
          </w:p>
        </w:tc>
        <w:tc>
          <w:tcPr>
            <w:tcW w:w="9214" w:type="dxa"/>
            <w:vMerge/>
            <w:shd w:val="clear" w:color="auto" w:fill="auto"/>
            <w:vAlign w:val="center"/>
          </w:tcPr>
          <w:p w14:paraId="69CEC2B3" w14:textId="77777777" w:rsidR="00A5238A" w:rsidRPr="00A50FA2" w:rsidRDefault="00A5238A" w:rsidP="00106B24">
            <w:pPr>
              <w:spacing w:before="0" w:after="0"/>
              <w:rPr>
                <w:rFonts w:cstheme="minorHAnsi"/>
                <w:bCs/>
                <w:sz w:val="20"/>
              </w:rPr>
            </w:pPr>
          </w:p>
        </w:tc>
      </w:tr>
      <w:tr w:rsidR="00D81CCF" w:rsidRPr="00910AE8" w14:paraId="5808FF9C" w14:textId="77777777" w:rsidTr="00A5238A">
        <w:trPr>
          <w:trHeight w:val="1701"/>
        </w:trPr>
        <w:tc>
          <w:tcPr>
            <w:tcW w:w="2978" w:type="dxa"/>
            <w:vAlign w:val="center"/>
          </w:tcPr>
          <w:p w14:paraId="583064F3" w14:textId="77777777" w:rsidR="00DB01B4" w:rsidRPr="00910AE8" w:rsidRDefault="00DB01B4" w:rsidP="00A5238A">
            <w:pPr>
              <w:spacing w:before="0" w:after="0"/>
              <w:jc w:val="left"/>
              <w:rPr>
                <w:rFonts w:cstheme="minorHAnsi"/>
                <w:b/>
                <w:bCs/>
                <w:sz w:val="20"/>
              </w:rPr>
            </w:pPr>
            <w:r w:rsidRPr="00910AE8">
              <w:rPr>
                <w:rFonts w:cstheme="minorHAnsi"/>
                <w:b/>
                <w:bCs/>
                <w:sz w:val="20"/>
              </w:rPr>
              <w:t>7.5 – 7.5.1 Τεκμηριωμένες πληροφορίες – Γενικά</w:t>
            </w:r>
          </w:p>
          <w:p w14:paraId="539DA59A" w14:textId="77777777" w:rsidR="00DB01B4" w:rsidRPr="00910AE8" w:rsidRDefault="00DB01B4" w:rsidP="00A5238A">
            <w:pPr>
              <w:spacing w:before="0" w:after="0"/>
              <w:jc w:val="left"/>
              <w:rPr>
                <w:rFonts w:cstheme="minorHAnsi"/>
                <w:b/>
                <w:bCs/>
                <w:sz w:val="20"/>
              </w:rPr>
            </w:pPr>
            <w:r w:rsidRPr="00910AE8">
              <w:rPr>
                <w:rFonts w:cstheme="minorHAnsi"/>
                <w:b/>
                <w:bCs/>
                <w:sz w:val="20"/>
              </w:rPr>
              <w:t>7.5.2 Δημιουργία και επικαιροποίηση</w:t>
            </w:r>
          </w:p>
          <w:p w14:paraId="61E6F14A" w14:textId="77777777" w:rsidR="00D81CCF" w:rsidRPr="00910AE8" w:rsidRDefault="00DB01B4" w:rsidP="00A5238A">
            <w:pPr>
              <w:spacing w:before="0" w:after="0"/>
              <w:jc w:val="left"/>
              <w:rPr>
                <w:rFonts w:cstheme="minorHAnsi"/>
                <w:b/>
                <w:bCs/>
                <w:sz w:val="20"/>
              </w:rPr>
            </w:pPr>
            <w:r w:rsidRPr="00910AE8">
              <w:rPr>
                <w:rFonts w:cstheme="minorHAnsi"/>
                <w:b/>
                <w:bCs/>
                <w:sz w:val="20"/>
              </w:rPr>
              <w:t>7.5.3 Έλεγχος τεκμηριωμένων πληροφοριών</w:t>
            </w:r>
          </w:p>
        </w:tc>
        <w:tc>
          <w:tcPr>
            <w:tcW w:w="2835" w:type="dxa"/>
            <w:vAlign w:val="center"/>
          </w:tcPr>
          <w:p w14:paraId="73C396BF" w14:textId="77777777" w:rsidR="00D81CCF" w:rsidRPr="00910AE8" w:rsidRDefault="00D81CCF" w:rsidP="00A5238A">
            <w:pPr>
              <w:spacing w:before="0" w:after="0"/>
              <w:jc w:val="left"/>
              <w:rPr>
                <w:rFonts w:cstheme="minorHAnsi"/>
                <w:b/>
                <w:bCs/>
                <w:sz w:val="20"/>
              </w:rPr>
            </w:pPr>
          </w:p>
        </w:tc>
        <w:tc>
          <w:tcPr>
            <w:tcW w:w="9214" w:type="dxa"/>
            <w:shd w:val="clear" w:color="auto" w:fill="auto"/>
            <w:vAlign w:val="center"/>
          </w:tcPr>
          <w:p w14:paraId="317B08AF" w14:textId="77777777" w:rsidR="00D81CCF" w:rsidRPr="00A50FA2" w:rsidRDefault="00D81CCF" w:rsidP="00446AB8">
            <w:pPr>
              <w:spacing w:before="0" w:after="0"/>
              <w:rPr>
                <w:rFonts w:cstheme="minorHAnsi"/>
                <w:bCs/>
                <w:sz w:val="20"/>
              </w:rPr>
            </w:pPr>
          </w:p>
        </w:tc>
      </w:tr>
      <w:tr w:rsidR="00DB01B4" w:rsidRPr="00910AE8" w14:paraId="06FF9ACB" w14:textId="77777777" w:rsidTr="00A5238A">
        <w:trPr>
          <w:trHeight w:val="70"/>
        </w:trPr>
        <w:tc>
          <w:tcPr>
            <w:tcW w:w="2978" w:type="dxa"/>
            <w:vAlign w:val="center"/>
          </w:tcPr>
          <w:p w14:paraId="6C42DBEF" w14:textId="77777777" w:rsidR="00DB01B4" w:rsidRPr="00910AE8" w:rsidRDefault="00DB01B4" w:rsidP="00A5238A">
            <w:pPr>
              <w:spacing w:before="0" w:after="0"/>
              <w:jc w:val="left"/>
              <w:rPr>
                <w:rFonts w:cstheme="minorHAnsi"/>
                <w:b/>
                <w:bCs/>
                <w:sz w:val="20"/>
              </w:rPr>
            </w:pPr>
          </w:p>
        </w:tc>
        <w:tc>
          <w:tcPr>
            <w:tcW w:w="2835" w:type="dxa"/>
            <w:vAlign w:val="center"/>
          </w:tcPr>
          <w:p w14:paraId="5BFC5EFA" w14:textId="77777777" w:rsidR="00DB01B4" w:rsidRPr="00064E78" w:rsidRDefault="00DB01B4" w:rsidP="00A5238A">
            <w:pPr>
              <w:jc w:val="left"/>
              <w:rPr>
                <w:rFonts w:ascii="Arial Narrow" w:hAnsi="Arial Narrow" w:cs="Arial"/>
                <w:b/>
                <w:bCs/>
                <w:sz w:val="20"/>
              </w:rPr>
            </w:pPr>
            <w:r w:rsidRPr="00064E78">
              <w:rPr>
                <w:rFonts w:ascii="Arial Narrow" w:hAnsi="Arial Narrow" w:cs="Arial"/>
                <w:b/>
                <w:bCs/>
                <w:sz w:val="20"/>
              </w:rPr>
              <w:t>7.7 Ενημέρωση της προκαταρκτικής πληροφόρησης</w:t>
            </w:r>
          </w:p>
          <w:p w14:paraId="7BD48019" w14:textId="77777777" w:rsidR="00DB01B4" w:rsidRPr="00064E78" w:rsidRDefault="00DB01B4" w:rsidP="00A5238A">
            <w:pPr>
              <w:jc w:val="left"/>
              <w:rPr>
                <w:rFonts w:ascii="Arial Narrow" w:hAnsi="Arial Narrow" w:cs="Arial"/>
                <w:bCs/>
                <w:sz w:val="20"/>
              </w:rPr>
            </w:pPr>
            <w:r w:rsidRPr="00064E78">
              <w:rPr>
                <w:rFonts w:ascii="Arial Narrow" w:hAnsi="Arial Narrow" w:cs="Arial"/>
                <w:bCs/>
                <w:sz w:val="20"/>
              </w:rPr>
              <w:t xml:space="preserve">Ενημερώνονται τα προκαταρκτικά δεδομένα στα οποία βασίστηκα η ανάλυση κινδύνων και αναθεωρείται, εάν απαιτείται το προκαταρκτικό σχέδιο </w:t>
            </w:r>
            <w:r w:rsidRPr="00064E78">
              <w:rPr>
                <w:rFonts w:ascii="Arial Narrow" w:hAnsi="Arial Narrow" w:cs="Arial"/>
                <w:bCs/>
                <w:sz w:val="20"/>
                <w:lang w:val="en-US"/>
              </w:rPr>
              <w:t>HACCP</w:t>
            </w:r>
          </w:p>
        </w:tc>
        <w:tc>
          <w:tcPr>
            <w:tcW w:w="9214" w:type="dxa"/>
            <w:shd w:val="clear" w:color="auto" w:fill="auto"/>
            <w:vAlign w:val="center"/>
          </w:tcPr>
          <w:p w14:paraId="224332C6" w14:textId="77777777" w:rsidR="00DB01B4" w:rsidRPr="00916AEE" w:rsidRDefault="00DB01B4" w:rsidP="00916AEE">
            <w:pPr>
              <w:spacing w:before="0" w:after="0"/>
              <w:rPr>
                <w:rFonts w:cstheme="minorHAnsi"/>
                <w:bCs/>
                <w:sz w:val="20"/>
              </w:rPr>
            </w:pPr>
          </w:p>
        </w:tc>
      </w:tr>
      <w:tr w:rsidR="00DB01B4" w:rsidRPr="00910AE8" w14:paraId="0748B1DE" w14:textId="77777777" w:rsidTr="00A5238A">
        <w:trPr>
          <w:trHeight w:val="70"/>
        </w:trPr>
        <w:tc>
          <w:tcPr>
            <w:tcW w:w="2978" w:type="dxa"/>
            <w:vAlign w:val="center"/>
          </w:tcPr>
          <w:p w14:paraId="16E20E74" w14:textId="77777777" w:rsidR="00DB01B4" w:rsidRPr="00910AE8" w:rsidRDefault="00DB01B4" w:rsidP="00A5238A">
            <w:pPr>
              <w:spacing w:before="0" w:after="0"/>
              <w:jc w:val="left"/>
              <w:rPr>
                <w:rFonts w:cstheme="minorHAnsi"/>
                <w:b/>
                <w:bCs/>
                <w:sz w:val="20"/>
              </w:rPr>
            </w:pPr>
          </w:p>
        </w:tc>
        <w:tc>
          <w:tcPr>
            <w:tcW w:w="2835" w:type="dxa"/>
            <w:vAlign w:val="center"/>
          </w:tcPr>
          <w:p w14:paraId="79512E29" w14:textId="77777777" w:rsidR="00DB01B4" w:rsidRPr="00064E78" w:rsidRDefault="00DB01B4" w:rsidP="00A5238A">
            <w:pPr>
              <w:jc w:val="left"/>
              <w:rPr>
                <w:rFonts w:ascii="Arial Narrow" w:hAnsi="Arial Narrow" w:cs="Arial"/>
                <w:b/>
                <w:bCs/>
                <w:sz w:val="20"/>
              </w:rPr>
            </w:pPr>
            <w:r w:rsidRPr="00064E78">
              <w:rPr>
                <w:rFonts w:ascii="Arial Narrow" w:hAnsi="Arial Narrow" w:cs="Arial"/>
                <w:b/>
                <w:bCs/>
                <w:sz w:val="20"/>
              </w:rPr>
              <w:t xml:space="preserve">7.8 Σχεδιασμός της επαλήθευσης/ </w:t>
            </w:r>
            <w:r w:rsidRPr="00064E78">
              <w:rPr>
                <w:rFonts w:ascii="Arial Narrow" w:hAnsi="Arial Narrow"/>
                <w:b/>
                <w:bCs/>
                <w:sz w:val="20"/>
                <w:lang w:val="en-US"/>
              </w:rPr>
              <w:t>ISO</w:t>
            </w:r>
            <w:r w:rsidRPr="00064E78">
              <w:rPr>
                <w:rFonts w:ascii="Arial Narrow" w:hAnsi="Arial Narrow"/>
                <w:b/>
                <w:bCs/>
                <w:sz w:val="20"/>
              </w:rPr>
              <w:t xml:space="preserve"> 9001 § 7.5.2</w:t>
            </w:r>
          </w:p>
          <w:p w14:paraId="3A64D9AD" w14:textId="77777777" w:rsidR="00DB01B4" w:rsidRPr="00064E78" w:rsidRDefault="00DB01B4" w:rsidP="00A5238A">
            <w:pPr>
              <w:jc w:val="left"/>
              <w:rPr>
                <w:rFonts w:ascii="Arial Narrow" w:hAnsi="Arial Narrow" w:cs="Arial"/>
                <w:bCs/>
                <w:sz w:val="20"/>
              </w:rPr>
            </w:pPr>
            <w:r w:rsidRPr="00064E78">
              <w:rPr>
                <w:rFonts w:ascii="Arial Narrow" w:hAnsi="Arial Narrow" w:cs="Arial"/>
                <w:bCs/>
                <w:sz w:val="20"/>
              </w:rPr>
              <w:t>Καθορίζεται ο σκοπός, η μέθοδος, η συχνότητα και οι ευθύνες για τις ενέργειες επαλήθευσης</w:t>
            </w:r>
          </w:p>
          <w:p w14:paraId="49FF8236" w14:textId="77777777" w:rsidR="00DB01B4" w:rsidRPr="00064E78" w:rsidRDefault="00DB01B4" w:rsidP="00A5238A">
            <w:pPr>
              <w:jc w:val="left"/>
              <w:rPr>
                <w:rFonts w:ascii="Arial Narrow" w:hAnsi="Arial Narrow" w:cs="Arial"/>
                <w:bCs/>
                <w:sz w:val="20"/>
              </w:rPr>
            </w:pPr>
            <w:r w:rsidRPr="00064E78">
              <w:rPr>
                <w:rFonts w:ascii="Arial Narrow" w:hAnsi="Arial Narrow" w:cs="Arial"/>
                <w:bCs/>
                <w:sz w:val="20"/>
              </w:rPr>
              <w:t>Κατά την επαλήθευσης επιβεβαιώνεται ότι</w:t>
            </w:r>
          </w:p>
          <w:p w14:paraId="6A332C94" w14:textId="77777777" w:rsidR="00DB01B4" w:rsidRPr="00064E78" w:rsidRDefault="00DB01B4" w:rsidP="00A5238A">
            <w:pPr>
              <w:jc w:val="left"/>
              <w:rPr>
                <w:rFonts w:ascii="Arial Narrow" w:hAnsi="Arial Narrow" w:cs="Arial"/>
                <w:bCs/>
                <w:sz w:val="20"/>
              </w:rPr>
            </w:pPr>
            <w:r w:rsidRPr="00064E78">
              <w:rPr>
                <w:rFonts w:ascii="Arial Narrow" w:hAnsi="Arial Narrow" w:cs="Arial"/>
                <w:bCs/>
                <w:sz w:val="20"/>
              </w:rPr>
              <w:t>Τα προαπαιτούμενα (</w:t>
            </w:r>
            <w:r w:rsidRPr="00064E78">
              <w:rPr>
                <w:rFonts w:ascii="Arial Narrow" w:hAnsi="Arial Narrow" w:cs="Arial"/>
                <w:bCs/>
                <w:sz w:val="20"/>
                <w:lang w:val="en-US"/>
              </w:rPr>
              <w:t>PRPs</w:t>
            </w:r>
            <w:r w:rsidRPr="00064E78">
              <w:rPr>
                <w:rFonts w:ascii="Arial Narrow" w:hAnsi="Arial Narrow" w:cs="Arial"/>
                <w:bCs/>
                <w:sz w:val="20"/>
              </w:rPr>
              <w:t>) εφαρμόζονται</w:t>
            </w:r>
          </w:p>
          <w:p w14:paraId="4842173C" w14:textId="77777777" w:rsidR="00DB01B4" w:rsidRPr="00064E78" w:rsidRDefault="00DB01B4" w:rsidP="00A5238A">
            <w:pPr>
              <w:jc w:val="left"/>
              <w:rPr>
                <w:rFonts w:ascii="Arial Narrow" w:hAnsi="Arial Narrow" w:cs="Arial"/>
                <w:bCs/>
                <w:sz w:val="20"/>
              </w:rPr>
            </w:pPr>
            <w:r w:rsidRPr="00064E78">
              <w:rPr>
                <w:rFonts w:ascii="Arial Narrow" w:hAnsi="Arial Narrow" w:cs="Arial"/>
                <w:bCs/>
                <w:sz w:val="20"/>
              </w:rPr>
              <w:t>Τα δεδομένα για την ανάλυση κινδύνων ενημερώνονται συνεχώς</w:t>
            </w:r>
          </w:p>
          <w:p w14:paraId="2A824119" w14:textId="77777777" w:rsidR="00DB01B4" w:rsidRPr="00064E78" w:rsidRDefault="00DB01B4" w:rsidP="00A5238A">
            <w:pPr>
              <w:jc w:val="left"/>
              <w:rPr>
                <w:rFonts w:ascii="Arial Narrow" w:hAnsi="Arial Narrow" w:cs="Arial"/>
                <w:bCs/>
                <w:sz w:val="20"/>
              </w:rPr>
            </w:pPr>
            <w:r w:rsidRPr="00064E78">
              <w:rPr>
                <w:rFonts w:ascii="Arial Narrow" w:hAnsi="Arial Narrow" w:cs="Arial"/>
                <w:bCs/>
                <w:sz w:val="20"/>
              </w:rPr>
              <w:t xml:space="preserve">Τα προαπαιτούμενα προγράμματα και το σχέδιο </w:t>
            </w:r>
            <w:r w:rsidRPr="00064E78">
              <w:rPr>
                <w:rFonts w:ascii="Arial Narrow" w:hAnsi="Arial Narrow" w:cs="Arial"/>
                <w:bCs/>
                <w:sz w:val="20"/>
                <w:lang w:val="en-US"/>
              </w:rPr>
              <w:t>HACCP</w:t>
            </w:r>
            <w:r w:rsidRPr="00064E78">
              <w:rPr>
                <w:rFonts w:ascii="Arial Narrow" w:hAnsi="Arial Narrow" w:cs="Arial"/>
                <w:bCs/>
                <w:sz w:val="20"/>
              </w:rPr>
              <w:t xml:space="preserve"> εφαρμόζονται και είναι αποτελεσματικά</w:t>
            </w:r>
          </w:p>
          <w:p w14:paraId="62082FED" w14:textId="77777777" w:rsidR="00DB01B4" w:rsidRPr="00064E78" w:rsidRDefault="00DB01B4" w:rsidP="00A5238A">
            <w:pPr>
              <w:jc w:val="left"/>
              <w:rPr>
                <w:rFonts w:ascii="Arial Narrow" w:hAnsi="Arial Narrow" w:cs="Arial"/>
                <w:bCs/>
                <w:sz w:val="20"/>
              </w:rPr>
            </w:pPr>
            <w:r w:rsidRPr="00064E78">
              <w:rPr>
                <w:rFonts w:ascii="Arial Narrow" w:hAnsi="Arial Narrow" w:cs="Arial"/>
                <w:bCs/>
                <w:sz w:val="20"/>
              </w:rPr>
              <w:t>Δεν υπάρχει απόκλιση από τα αποδεκτά επίπεδα κινδύνων, στα προϊόντα</w:t>
            </w:r>
          </w:p>
          <w:p w14:paraId="6F237AC0" w14:textId="77777777" w:rsidR="00DB01B4" w:rsidRPr="00064E78" w:rsidRDefault="00DB01B4" w:rsidP="00A5238A">
            <w:pPr>
              <w:jc w:val="left"/>
              <w:rPr>
                <w:rFonts w:ascii="Arial Narrow" w:hAnsi="Arial Narrow" w:cs="Arial"/>
                <w:bCs/>
                <w:sz w:val="20"/>
              </w:rPr>
            </w:pPr>
            <w:r w:rsidRPr="00064E78">
              <w:rPr>
                <w:rFonts w:ascii="Arial Narrow" w:hAnsi="Arial Narrow" w:cs="Arial"/>
                <w:bCs/>
                <w:sz w:val="20"/>
              </w:rPr>
              <w:t>Άλλες ενέργειες, που απαιτούνται από τον οργανισμό, πραγματοποιούνται και είναι αποτελεσματικές</w:t>
            </w:r>
          </w:p>
          <w:p w14:paraId="3F2907EB" w14:textId="77777777" w:rsidR="00DB01B4" w:rsidRPr="00064E78" w:rsidRDefault="00DB01B4" w:rsidP="00A5238A">
            <w:pPr>
              <w:jc w:val="left"/>
              <w:rPr>
                <w:rFonts w:ascii="Arial Narrow" w:hAnsi="Arial Narrow" w:cs="Arial"/>
                <w:bCs/>
                <w:sz w:val="20"/>
              </w:rPr>
            </w:pPr>
            <w:r w:rsidRPr="00064E78">
              <w:rPr>
                <w:rFonts w:ascii="Arial Narrow" w:hAnsi="Arial Narrow" w:cs="Arial"/>
                <w:bCs/>
                <w:sz w:val="20"/>
              </w:rPr>
              <w:t>Καταγράφονται τα αποτελέσματα της επαλήθευσης</w:t>
            </w:r>
          </w:p>
          <w:p w14:paraId="24219911" w14:textId="77777777" w:rsidR="00DB01B4" w:rsidRPr="00064E78" w:rsidRDefault="00DB01B4" w:rsidP="00A5238A">
            <w:pPr>
              <w:jc w:val="left"/>
              <w:rPr>
                <w:rFonts w:ascii="Arial Narrow" w:hAnsi="Arial Narrow" w:cs="Arial"/>
                <w:bCs/>
                <w:sz w:val="20"/>
              </w:rPr>
            </w:pPr>
            <w:r w:rsidRPr="00064E78">
              <w:rPr>
                <w:rFonts w:ascii="Arial Narrow" w:hAnsi="Arial Narrow" w:cs="Arial"/>
                <w:bCs/>
                <w:sz w:val="20"/>
              </w:rPr>
              <w:t xml:space="preserve">Κατά τις αναλύσεις τελικού προϊόντος και σε περίπτωση μη συμμόρφωσης των δειγμάτων με τα </w:t>
            </w:r>
            <w:r w:rsidRPr="00064E78">
              <w:rPr>
                <w:rFonts w:ascii="Arial Narrow" w:hAnsi="Arial Narrow" w:cs="Arial"/>
                <w:bCs/>
                <w:sz w:val="20"/>
              </w:rPr>
              <w:lastRenderedPageBreak/>
              <w:t>αποδεκτά επίπεδα του κινδύνου, οι παρτίδες προϊόντος που ενδεχομένως έχουν επηρεαστεί, χειρίζονται σύμφωνα με την 7.10.3</w:t>
            </w:r>
          </w:p>
        </w:tc>
        <w:tc>
          <w:tcPr>
            <w:tcW w:w="9214" w:type="dxa"/>
            <w:shd w:val="clear" w:color="auto" w:fill="auto"/>
            <w:vAlign w:val="center"/>
          </w:tcPr>
          <w:p w14:paraId="37F9DAB9" w14:textId="77777777" w:rsidR="00DB01B4" w:rsidRPr="00916AEE" w:rsidRDefault="00DB01B4" w:rsidP="00916AEE">
            <w:pPr>
              <w:spacing w:before="0" w:after="0"/>
              <w:rPr>
                <w:rFonts w:cstheme="minorHAnsi"/>
                <w:bCs/>
                <w:sz w:val="20"/>
              </w:rPr>
            </w:pPr>
          </w:p>
        </w:tc>
      </w:tr>
      <w:tr w:rsidR="000A22EB" w:rsidRPr="00910AE8" w14:paraId="085DA907" w14:textId="77777777" w:rsidTr="00A5238A">
        <w:trPr>
          <w:trHeight w:val="70"/>
        </w:trPr>
        <w:tc>
          <w:tcPr>
            <w:tcW w:w="2978" w:type="dxa"/>
            <w:vAlign w:val="center"/>
          </w:tcPr>
          <w:p w14:paraId="0ADC5024" w14:textId="77777777" w:rsidR="000A22EB" w:rsidRPr="00910AE8" w:rsidRDefault="000A22EB" w:rsidP="00A5238A">
            <w:pPr>
              <w:spacing w:before="0" w:after="0"/>
              <w:jc w:val="left"/>
              <w:rPr>
                <w:rFonts w:cstheme="minorHAnsi"/>
                <w:b/>
                <w:bCs/>
                <w:sz w:val="20"/>
              </w:rPr>
            </w:pPr>
          </w:p>
        </w:tc>
        <w:tc>
          <w:tcPr>
            <w:tcW w:w="2835" w:type="dxa"/>
            <w:vAlign w:val="center"/>
          </w:tcPr>
          <w:p w14:paraId="40FB3B49" w14:textId="77777777" w:rsidR="000A22EB" w:rsidRPr="00064E78" w:rsidRDefault="0045152A" w:rsidP="00A5238A">
            <w:pPr>
              <w:jc w:val="left"/>
              <w:rPr>
                <w:rFonts w:ascii="Arial Narrow" w:hAnsi="Arial Narrow" w:cs="Arial"/>
                <w:b/>
                <w:bCs/>
                <w:sz w:val="20"/>
              </w:rPr>
            </w:pPr>
            <w:r>
              <w:rPr>
                <w:rFonts w:ascii="Arial Narrow" w:hAnsi="Arial Narrow" w:cs="Arial"/>
                <w:b/>
                <w:bCs/>
                <w:sz w:val="20"/>
              </w:rPr>
              <w:t>7.10 Έλεγχος μη συμμορφώσεων</w:t>
            </w:r>
            <w:r w:rsidRPr="00064E78">
              <w:rPr>
                <w:rFonts w:ascii="Arial Narrow" w:hAnsi="Arial Narrow" w:cs="Arial"/>
                <w:b/>
                <w:bCs/>
                <w:sz w:val="20"/>
              </w:rPr>
              <w:t xml:space="preserve"> </w:t>
            </w:r>
            <w:r w:rsidR="000A22EB" w:rsidRPr="00064E78">
              <w:rPr>
                <w:rFonts w:ascii="Arial Narrow" w:hAnsi="Arial Narrow" w:cs="Arial"/>
                <w:b/>
                <w:bCs/>
                <w:sz w:val="20"/>
              </w:rPr>
              <w:t>7.10.1 Διορθώσεις</w:t>
            </w:r>
          </w:p>
          <w:p w14:paraId="011E40EE" w14:textId="77777777" w:rsidR="000A22EB" w:rsidRPr="00064E78" w:rsidRDefault="000A22EB" w:rsidP="00A5238A">
            <w:pPr>
              <w:jc w:val="left"/>
              <w:rPr>
                <w:rFonts w:ascii="Arial Narrow" w:hAnsi="Arial Narrow" w:cs="Arial"/>
                <w:bCs/>
                <w:sz w:val="20"/>
              </w:rPr>
            </w:pPr>
            <w:r w:rsidRPr="00064E78">
              <w:rPr>
                <w:rFonts w:ascii="Arial Narrow" w:hAnsi="Arial Narrow" w:cs="Arial"/>
                <w:bCs/>
                <w:sz w:val="20"/>
              </w:rPr>
              <w:t>Έχει καθιερωθεί και τηρείται τεκμηριωμένη διαδικασία για τον καθορισμό</w:t>
            </w:r>
          </w:p>
          <w:p w14:paraId="00ADA309" w14:textId="77777777" w:rsidR="000A22EB" w:rsidRPr="00064E78" w:rsidRDefault="000A22EB" w:rsidP="00A5238A">
            <w:pPr>
              <w:jc w:val="left"/>
              <w:rPr>
                <w:rFonts w:ascii="Arial Narrow" w:hAnsi="Arial Narrow" w:cs="Arial"/>
                <w:bCs/>
                <w:sz w:val="20"/>
              </w:rPr>
            </w:pPr>
            <w:r w:rsidRPr="00064E78">
              <w:rPr>
                <w:rFonts w:ascii="Arial Narrow" w:hAnsi="Arial Narrow" w:cs="Arial"/>
                <w:bCs/>
                <w:sz w:val="20"/>
              </w:rPr>
              <w:t>Της αναγνώρισης και αξιολόγησης των τελικών προϊόντων που ενδεχομένως έχουν επηρεαστεί, σε περίπτωση απόκλισης από τα κρίσιμα όρια ή απώλειας ελέγχου στα προαπαιτούμενα προγράμματα, ώστε να αποφασίζετε ο κατάλληλος χειρισμός τους</w:t>
            </w:r>
          </w:p>
          <w:p w14:paraId="20544912" w14:textId="77777777" w:rsidR="000A22EB" w:rsidRPr="00064E78" w:rsidRDefault="000A22EB" w:rsidP="00A5238A">
            <w:pPr>
              <w:jc w:val="left"/>
              <w:rPr>
                <w:rFonts w:ascii="Arial Narrow" w:hAnsi="Arial Narrow" w:cs="Arial"/>
                <w:bCs/>
                <w:sz w:val="20"/>
              </w:rPr>
            </w:pPr>
            <w:r w:rsidRPr="00064E78">
              <w:rPr>
                <w:rFonts w:ascii="Arial Narrow" w:hAnsi="Arial Narrow" w:cs="Arial"/>
                <w:bCs/>
                <w:sz w:val="20"/>
              </w:rPr>
              <w:t>Την ανασκόπηση των υλοποιούμενων διορθώσεων</w:t>
            </w:r>
          </w:p>
          <w:p w14:paraId="5C83EA60" w14:textId="77777777" w:rsidR="000A22EB" w:rsidRPr="00064E78" w:rsidRDefault="000A22EB" w:rsidP="00A5238A">
            <w:pPr>
              <w:jc w:val="left"/>
              <w:rPr>
                <w:rFonts w:ascii="Arial Narrow" w:hAnsi="Arial Narrow" w:cs="Arial"/>
                <w:bCs/>
                <w:sz w:val="20"/>
              </w:rPr>
            </w:pPr>
            <w:r w:rsidRPr="00064E78">
              <w:rPr>
                <w:rFonts w:ascii="Arial Narrow" w:hAnsi="Arial Narrow" w:cs="Arial"/>
                <w:bCs/>
                <w:sz w:val="20"/>
              </w:rPr>
              <w:t>Οι διορθώσεις εγκρίνονται από το αρμόδιο προσωπικό</w:t>
            </w:r>
          </w:p>
          <w:p w14:paraId="4BC34439" w14:textId="77777777" w:rsidR="000A22EB" w:rsidRPr="00064E78" w:rsidRDefault="000A22EB" w:rsidP="00A5238A">
            <w:pPr>
              <w:jc w:val="left"/>
              <w:rPr>
                <w:rFonts w:ascii="Arial Narrow" w:hAnsi="Arial Narrow" w:cs="Arial"/>
                <w:bCs/>
                <w:sz w:val="20"/>
              </w:rPr>
            </w:pPr>
            <w:r w:rsidRPr="00064E78">
              <w:rPr>
                <w:rFonts w:ascii="Arial Narrow" w:hAnsi="Arial Narrow" w:cs="Arial"/>
                <w:bCs/>
                <w:sz w:val="20"/>
              </w:rPr>
              <w:t>Καταγράφονται οι πληροφορίες για τη φύση, τις αιτίες και τις επιπτώσεις της μη συμμόρφωσης</w:t>
            </w:r>
          </w:p>
          <w:p w14:paraId="1D1D0AB0" w14:textId="77777777" w:rsidR="000A22EB" w:rsidRPr="00064E78" w:rsidRDefault="000A22EB" w:rsidP="00A5238A">
            <w:pPr>
              <w:jc w:val="left"/>
              <w:rPr>
                <w:rFonts w:ascii="Arial Narrow" w:hAnsi="Arial Narrow" w:cs="Arial"/>
                <w:b/>
                <w:bCs/>
                <w:sz w:val="20"/>
              </w:rPr>
            </w:pPr>
            <w:r w:rsidRPr="00064E78">
              <w:rPr>
                <w:rFonts w:ascii="Arial Narrow" w:hAnsi="Arial Narrow" w:cs="Arial"/>
                <w:bCs/>
                <w:sz w:val="20"/>
              </w:rPr>
              <w:t>Καταγράφονται οι πληροφορίες για την ιχνηλασιμότητα, σχετικά με τις μη συμμορφούμενες παρτίδες</w:t>
            </w:r>
          </w:p>
        </w:tc>
        <w:tc>
          <w:tcPr>
            <w:tcW w:w="9214" w:type="dxa"/>
            <w:shd w:val="clear" w:color="auto" w:fill="auto"/>
            <w:vAlign w:val="center"/>
          </w:tcPr>
          <w:p w14:paraId="7E2FBC74" w14:textId="77777777" w:rsidR="000A22EB" w:rsidRPr="00916AEE" w:rsidRDefault="000A22EB" w:rsidP="00916AEE">
            <w:pPr>
              <w:spacing w:before="0" w:after="0"/>
              <w:rPr>
                <w:rFonts w:cstheme="minorHAnsi"/>
                <w:bCs/>
                <w:sz w:val="20"/>
              </w:rPr>
            </w:pPr>
          </w:p>
        </w:tc>
      </w:tr>
      <w:tr w:rsidR="000A22EB" w:rsidRPr="00910AE8" w14:paraId="448FA57F" w14:textId="77777777" w:rsidTr="00A5238A">
        <w:trPr>
          <w:trHeight w:val="70"/>
        </w:trPr>
        <w:tc>
          <w:tcPr>
            <w:tcW w:w="2978" w:type="dxa"/>
            <w:vAlign w:val="center"/>
          </w:tcPr>
          <w:p w14:paraId="0C2A20D4" w14:textId="77777777" w:rsidR="000A22EB" w:rsidRPr="00910AE8" w:rsidRDefault="000A22EB" w:rsidP="00A5238A">
            <w:pPr>
              <w:spacing w:before="0" w:after="0"/>
              <w:jc w:val="left"/>
              <w:rPr>
                <w:rFonts w:cstheme="minorHAnsi"/>
                <w:b/>
                <w:bCs/>
                <w:sz w:val="20"/>
              </w:rPr>
            </w:pPr>
          </w:p>
        </w:tc>
        <w:tc>
          <w:tcPr>
            <w:tcW w:w="2835" w:type="dxa"/>
            <w:vAlign w:val="center"/>
          </w:tcPr>
          <w:p w14:paraId="473A09BB" w14:textId="77777777" w:rsidR="000A22EB" w:rsidRPr="00064E78" w:rsidRDefault="000A22EB" w:rsidP="00A5238A">
            <w:pPr>
              <w:jc w:val="left"/>
              <w:rPr>
                <w:rFonts w:ascii="Arial Narrow" w:hAnsi="Arial Narrow" w:cs="Arial"/>
                <w:b/>
                <w:bCs/>
                <w:sz w:val="20"/>
              </w:rPr>
            </w:pPr>
            <w:r w:rsidRPr="00064E78">
              <w:rPr>
                <w:rFonts w:ascii="Arial Narrow" w:hAnsi="Arial Narrow" w:cs="Arial"/>
                <w:b/>
                <w:bCs/>
                <w:sz w:val="20"/>
              </w:rPr>
              <w:t>7.10.2 Διορθωτικές ενέργειες</w:t>
            </w:r>
          </w:p>
          <w:p w14:paraId="189424ED" w14:textId="77777777" w:rsidR="000A22EB" w:rsidRPr="00064E78" w:rsidRDefault="000A22EB" w:rsidP="00A5238A">
            <w:pPr>
              <w:jc w:val="left"/>
              <w:rPr>
                <w:rFonts w:ascii="Arial Narrow" w:hAnsi="Arial Narrow" w:cs="Arial"/>
                <w:bCs/>
                <w:sz w:val="20"/>
              </w:rPr>
            </w:pPr>
            <w:r w:rsidRPr="00064E78">
              <w:rPr>
                <w:rFonts w:ascii="Arial Narrow" w:hAnsi="Arial Narrow" w:cs="Arial"/>
                <w:bCs/>
                <w:sz w:val="20"/>
              </w:rPr>
              <w:t>Έχουν καθιερωθεί και τηρούνται τεκμηριωμένες διαδικασίες για την περιγραφή</w:t>
            </w:r>
          </w:p>
          <w:p w14:paraId="06595159" w14:textId="77777777" w:rsidR="000A22EB" w:rsidRPr="00064E78" w:rsidRDefault="000A22EB" w:rsidP="00A5238A">
            <w:pPr>
              <w:jc w:val="left"/>
              <w:rPr>
                <w:rFonts w:ascii="Arial Narrow" w:hAnsi="Arial Narrow" w:cs="Arial"/>
                <w:bCs/>
                <w:sz w:val="20"/>
              </w:rPr>
            </w:pPr>
            <w:r w:rsidRPr="00064E78">
              <w:rPr>
                <w:rFonts w:ascii="Arial Narrow" w:hAnsi="Arial Narrow" w:cs="Arial"/>
                <w:bCs/>
                <w:sz w:val="20"/>
              </w:rPr>
              <w:lastRenderedPageBreak/>
              <w:t>Κατάλληλων ενεργειών για τον εντοπισμό και την εξάλειψη της αιτίας της μη συμμόρφωσης</w:t>
            </w:r>
          </w:p>
          <w:p w14:paraId="2B926E1E" w14:textId="77777777" w:rsidR="000A22EB" w:rsidRPr="00064E78" w:rsidRDefault="000A22EB" w:rsidP="00A5238A">
            <w:pPr>
              <w:jc w:val="left"/>
              <w:rPr>
                <w:rFonts w:ascii="Arial Narrow" w:hAnsi="Arial Narrow" w:cs="Arial"/>
                <w:bCs/>
                <w:sz w:val="20"/>
              </w:rPr>
            </w:pPr>
            <w:r w:rsidRPr="00064E78">
              <w:rPr>
                <w:rFonts w:ascii="Arial Narrow" w:hAnsi="Arial Narrow" w:cs="Arial"/>
                <w:bCs/>
                <w:sz w:val="20"/>
              </w:rPr>
              <w:t>Την πρόληψη της επανεμφάνισης</w:t>
            </w:r>
          </w:p>
          <w:p w14:paraId="2B9743E0" w14:textId="77777777" w:rsidR="000A22EB" w:rsidRPr="00064E78" w:rsidRDefault="000A22EB" w:rsidP="00A5238A">
            <w:pPr>
              <w:jc w:val="left"/>
              <w:rPr>
                <w:rFonts w:ascii="Arial Narrow" w:hAnsi="Arial Narrow" w:cs="Arial"/>
                <w:bCs/>
                <w:sz w:val="20"/>
              </w:rPr>
            </w:pPr>
            <w:r w:rsidRPr="00064E78">
              <w:rPr>
                <w:rFonts w:ascii="Arial Narrow" w:hAnsi="Arial Narrow" w:cs="Arial"/>
                <w:bCs/>
                <w:sz w:val="20"/>
              </w:rPr>
              <w:t>Της επαναφοράς της διεργασίας ή του συστήματος υπό έλεγχο</w:t>
            </w:r>
          </w:p>
          <w:p w14:paraId="6513AD15" w14:textId="77777777" w:rsidR="000A22EB" w:rsidRPr="00064E78" w:rsidRDefault="000A22EB" w:rsidP="00A5238A">
            <w:pPr>
              <w:jc w:val="left"/>
              <w:rPr>
                <w:rFonts w:ascii="Arial Narrow" w:hAnsi="Arial Narrow" w:cs="Arial"/>
                <w:bCs/>
                <w:sz w:val="20"/>
              </w:rPr>
            </w:pPr>
            <w:r w:rsidRPr="00064E78">
              <w:rPr>
                <w:rFonts w:ascii="Arial Narrow" w:hAnsi="Arial Narrow" w:cs="Arial"/>
                <w:bCs/>
                <w:sz w:val="20"/>
              </w:rPr>
              <w:t>Τηρούνται αρχεία διορθωτικών ενεργειών</w:t>
            </w:r>
          </w:p>
          <w:p w14:paraId="3EE3EE1F" w14:textId="77777777" w:rsidR="000A22EB" w:rsidRPr="00064E78" w:rsidRDefault="000A22EB" w:rsidP="00A5238A">
            <w:pPr>
              <w:jc w:val="left"/>
              <w:rPr>
                <w:rFonts w:ascii="Arial Narrow" w:hAnsi="Arial Narrow" w:cs="Arial"/>
                <w:b/>
                <w:bCs/>
                <w:sz w:val="20"/>
              </w:rPr>
            </w:pPr>
            <w:r w:rsidRPr="00064E78">
              <w:rPr>
                <w:rFonts w:ascii="Arial Narrow" w:hAnsi="Arial Narrow" w:cs="Arial"/>
                <w:bCs/>
                <w:sz w:val="20"/>
              </w:rPr>
              <w:t>Οι καταγραφές είναι σύμφωνες με τις απαιτήσεις του προτύπου</w:t>
            </w:r>
          </w:p>
        </w:tc>
        <w:tc>
          <w:tcPr>
            <w:tcW w:w="9214" w:type="dxa"/>
            <w:shd w:val="clear" w:color="auto" w:fill="auto"/>
            <w:vAlign w:val="center"/>
          </w:tcPr>
          <w:p w14:paraId="4932FFE4" w14:textId="77777777" w:rsidR="000A22EB" w:rsidRPr="00916AEE" w:rsidRDefault="000A22EB" w:rsidP="00916AEE">
            <w:pPr>
              <w:spacing w:before="0" w:after="0"/>
              <w:rPr>
                <w:rFonts w:cstheme="minorHAnsi"/>
                <w:bCs/>
                <w:sz w:val="20"/>
              </w:rPr>
            </w:pPr>
          </w:p>
        </w:tc>
      </w:tr>
      <w:tr w:rsidR="000A22EB" w:rsidRPr="00910AE8" w14:paraId="0632FC8A" w14:textId="77777777" w:rsidTr="00A5238A">
        <w:trPr>
          <w:trHeight w:val="70"/>
        </w:trPr>
        <w:tc>
          <w:tcPr>
            <w:tcW w:w="2978" w:type="dxa"/>
            <w:vAlign w:val="center"/>
          </w:tcPr>
          <w:p w14:paraId="55CCC08B" w14:textId="77777777" w:rsidR="000A22EB" w:rsidRPr="00910AE8" w:rsidRDefault="000A22EB" w:rsidP="00A5238A">
            <w:pPr>
              <w:spacing w:before="0" w:after="0"/>
              <w:jc w:val="left"/>
              <w:rPr>
                <w:rFonts w:cstheme="minorHAnsi"/>
                <w:b/>
                <w:bCs/>
                <w:sz w:val="20"/>
              </w:rPr>
            </w:pPr>
          </w:p>
        </w:tc>
        <w:tc>
          <w:tcPr>
            <w:tcW w:w="2835" w:type="dxa"/>
            <w:vAlign w:val="center"/>
          </w:tcPr>
          <w:p w14:paraId="2B03724F" w14:textId="77777777" w:rsidR="000A22EB" w:rsidRPr="00064E78" w:rsidRDefault="0045152A" w:rsidP="00A5238A">
            <w:pPr>
              <w:jc w:val="left"/>
              <w:rPr>
                <w:rFonts w:ascii="Arial Narrow" w:hAnsi="Arial Narrow" w:cs="Arial"/>
                <w:b/>
                <w:bCs/>
                <w:sz w:val="20"/>
              </w:rPr>
            </w:pPr>
            <w:r w:rsidRPr="00064E78">
              <w:rPr>
                <w:rFonts w:ascii="Arial Narrow" w:hAnsi="Arial Narrow" w:cs="Arial"/>
                <w:b/>
                <w:bCs/>
                <w:sz w:val="20"/>
              </w:rPr>
              <w:t xml:space="preserve">7.10.3 Χειρισμός των δυνητικά μη ασφαλών προϊόντων </w:t>
            </w:r>
            <w:r w:rsidR="000A22EB" w:rsidRPr="00064E78">
              <w:rPr>
                <w:rFonts w:ascii="Arial Narrow" w:hAnsi="Arial Narrow" w:cs="Arial"/>
                <w:b/>
                <w:bCs/>
                <w:sz w:val="20"/>
              </w:rPr>
              <w:t>7.10.3.1 Γενικά</w:t>
            </w:r>
          </w:p>
          <w:p w14:paraId="3E45040F" w14:textId="77777777" w:rsidR="000A22EB" w:rsidRPr="00064E78" w:rsidRDefault="000A22EB" w:rsidP="00A5238A">
            <w:pPr>
              <w:jc w:val="left"/>
              <w:rPr>
                <w:rFonts w:ascii="Arial Narrow" w:hAnsi="Arial Narrow" w:cs="Arial"/>
                <w:bCs/>
                <w:sz w:val="20"/>
              </w:rPr>
            </w:pPr>
            <w:r w:rsidRPr="00064E78">
              <w:rPr>
                <w:rFonts w:ascii="Arial Narrow" w:hAnsi="Arial Narrow" w:cs="Arial"/>
                <w:bCs/>
                <w:sz w:val="20"/>
              </w:rPr>
              <w:t>Χειρίζονται κατάλληλα τα μη συμμορφούμενα προϊόντα</w:t>
            </w:r>
          </w:p>
          <w:p w14:paraId="78B99899" w14:textId="77777777" w:rsidR="000A22EB" w:rsidRPr="00064E78" w:rsidRDefault="000A22EB" w:rsidP="00A5238A">
            <w:pPr>
              <w:jc w:val="left"/>
              <w:rPr>
                <w:rFonts w:ascii="Arial Narrow" w:hAnsi="Arial Narrow" w:cs="Arial"/>
                <w:bCs/>
                <w:sz w:val="20"/>
              </w:rPr>
            </w:pPr>
            <w:r w:rsidRPr="00064E78">
              <w:rPr>
                <w:rFonts w:ascii="Arial Narrow" w:hAnsi="Arial Narrow" w:cs="Arial"/>
                <w:bCs/>
                <w:sz w:val="20"/>
              </w:rPr>
              <w:t>Όλες οι παρτίδες προϊόντος που ενδεχομένως έχουν επηρεαστεί από τη μη συμμόρφωση δεσμεύονται μέχρι την αξιολόγησή τους</w:t>
            </w:r>
          </w:p>
          <w:p w14:paraId="03202E08" w14:textId="77777777" w:rsidR="000A22EB" w:rsidRPr="00064E78" w:rsidRDefault="000A22EB" w:rsidP="00A5238A">
            <w:pPr>
              <w:jc w:val="left"/>
              <w:rPr>
                <w:rFonts w:ascii="Arial Narrow" w:hAnsi="Arial Narrow" w:cs="Arial"/>
                <w:b/>
                <w:bCs/>
                <w:sz w:val="20"/>
              </w:rPr>
            </w:pPr>
            <w:r w:rsidRPr="00064E78">
              <w:rPr>
                <w:rFonts w:ascii="Arial Narrow" w:hAnsi="Arial Narrow" w:cs="Arial"/>
                <w:bCs/>
                <w:sz w:val="20"/>
              </w:rPr>
              <w:t>Τεκμηριώνονται οι έλεγχοι και οι σχετικές αποφάσεις και η εξουσιοδότηση για το χειρισμό των δυνητικά με ασφαλών προϊόντων</w:t>
            </w:r>
          </w:p>
        </w:tc>
        <w:tc>
          <w:tcPr>
            <w:tcW w:w="9214" w:type="dxa"/>
            <w:shd w:val="clear" w:color="auto" w:fill="auto"/>
            <w:vAlign w:val="center"/>
          </w:tcPr>
          <w:p w14:paraId="0492938B" w14:textId="77777777" w:rsidR="000A22EB" w:rsidRPr="00916AEE" w:rsidRDefault="000A22EB" w:rsidP="00916AEE">
            <w:pPr>
              <w:spacing w:before="0" w:after="0"/>
              <w:rPr>
                <w:rFonts w:cstheme="minorHAnsi"/>
                <w:bCs/>
                <w:sz w:val="20"/>
              </w:rPr>
            </w:pPr>
          </w:p>
        </w:tc>
      </w:tr>
      <w:tr w:rsidR="000A22EB" w:rsidRPr="00910AE8" w14:paraId="7867340E" w14:textId="77777777" w:rsidTr="00A5238A">
        <w:trPr>
          <w:trHeight w:val="70"/>
        </w:trPr>
        <w:tc>
          <w:tcPr>
            <w:tcW w:w="2978" w:type="dxa"/>
            <w:vAlign w:val="center"/>
          </w:tcPr>
          <w:p w14:paraId="6D0EF7B6" w14:textId="77777777" w:rsidR="000A22EB" w:rsidRPr="00910AE8" w:rsidRDefault="000A22EB" w:rsidP="00A5238A">
            <w:pPr>
              <w:spacing w:before="0" w:after="0"/>
              <w:jc w:val="left"/>
              <w:rPr>
                <w:rFonts w:cstheme="minorHAnsi"/>
                <w:b/>
                <w:bCs/>
                <w:sz w:val="20"/>
              </w:rPr>
            </w:pPr>
          </w:p>
        </w:tc>
        <w:tc>
          <w:tcPr>
            <w:tcW w:w="2835" w:type="dxa"/>
            <w:vAlign w:val="center"/>
          </w:tcPr>
          <w:p w14:paraId="7241FDE6" w14:textId="77777777" w:rsidR="000A22EB" w:rsidRPr="00064E78" w:rsidRDefault="000A22EB" w:rsidP="00A5238A">
            <w:pPr>
              <w:adjustRightInd w:val="0"/>
              <w:ind w:right="50"/>
              <w:jc w:val="left"/>
              <w:rPr>
                <w:rFonts w:ascii="Arial Narrow" w:hAnsi="Arial Narrow"/>
                <w:b/>
                <w:bCs/>
                <w:sz w:val="20"/>
              </w:rPr>
            </w:pPr>
            <w:r w:rsidRPr="00064E78">
              <w:rPr>
                <w:rFonts w:ascii="Arial Narrow" w:hAnsi="Arial Narrow"/>
                <w:b/>
                <w:bCs/>
                <w:sz w:val="20"/>
              </w:rPr>
              <w:t>7.10.3.2 Αξιολόγηση για την αποδέσμευση</w:t>
            </w:r>
          </w:p>
          <w:p w14:paraId="68B6525E" w14:textId="77777777" w:rsidR="000A22EB" w:rsidRPr="00064E78" w:rsidRDefault="000A22EB" w:rsidP="00A5238A">
            <w:pPr>
              <w:adjustRightInd w:val="0"/>
              <w:ind w:right="50"/>
              <w:jc w:val="left"/>
              <w:rPr>
                <w:rFonts w:ascii="Arial Narrow" w:hAnsi="Arial Narrow"/>
                <w:b/>
                <w:bCs/>
                <w:sz w:val="20"/>
              </w:rPr>
            </w:pPr>
            <w:r w:rsidRPr="00064E78">
              <w:rPr>
                <w:rFonts w:ascii="Arial Narrow" w:hAnsi="Arial Narrow"/>
                <w:bCs/>
                <w:sz w:val="20"/>
              </w:rPr>
              <w:t>Κάθε παρτίδα προϊόντος που ενδεχομένως έχει επηρεαστεί από τη μη συμμόρφωση αποδεσμεύεται ως ασφαλής, μόνο όταν ικανοποιούνται τα κριτήρια που απαιτούνται από το Πρότυπο</w:t>
            </w:r>
          </w:p>
        </w:tc>
        <w:tc>
          <w:tcPr>
            <w:tcW w:w="9214" w:type="dxa"/>
            <w:shd w:val="clear" w:color="auto" w:fill="auto"/>
            <w:vAlign w:val="center"/>
          </w:tcPr>
          <w:p w14:paraId="3582DD0E" w14:textId="77777777" w:rsidR="000A22EB" w:rsidRPr="00916AEE" w:rsidRDefault="000A22EB" w:rsidP="00916AEE">
            <w:pPr>
              <w:spacing w:before="0" w:after="0"/>
              <w:rPr>
                <w:rFonts w:cstheme="minorHAnsi"/>
                <w:bCs/>
                <w:sz w:val="20"/>
              </w:rPr>
            </w:pPr>
          </w:p>
        </w:tc>
      </w:tr>
      <w:tr w:rsidR="000A22EB" w:rsidRPr="00910AE8" w14:paraId="5E615A84" w14:textId="77777777" w:rsidTr="00A5238A">
        <w:trPr>
          <w:trHeight w:val="70"/>
        </w:trPr>
        <w:tc>
          <w:tcPr>
            <w:tcW w:w="2978" w:type="dxa"/>
            <w:vAlign w:val="center"/>
          </w:tcPr>
          <w:p w14:paraId="2A44F25A" w14:textId="77777777" w:rsidR="000A22EB" w:rsidRPr="00910AE8" w:rsidRDefault="000A22EB" w:rsidP="00A5238A">
            <w:pPr>
              <w:spacing w:before="0" w:after="0"/>
              <w:jc w:val="left"/>
              <w:rPr>
                <w:rFonts w:cstheme="minorHAnsi"/>
                <w:b/>
                <w:bCs/>
                <w:sz w:val="20"/>
              </w:rPr>
            </w:pPr>
          </w:p>
        </w:tc>
        <w:tc>
          <w:tcPr>
            <w:tcW w:w="2835" w:type="dxa"/>
            <w:vAlign w:val="center"/>
          </w:tcPr>
          <w:p w14:paraId="32122483" w14:textId="77777777" w:rsidR="000A22EB" w:rsidRPr="00064E78" w:rsidRDefault="000A22EB" w:rsidP="00A5238A">
            <w:pPr>
              <w:jc w:val="left"/>
              <w:rPr>
                <w:rFonts w:ascii="Arial Narrow" w:hAnsi="Arial Narrow"/>
                <w:b/>
                <w:bCs/>
                <w:sz w:val="20"/>
              </w:rPr>
            </w:pPr>
            <w:r w:rsidRPr="00064E78">
              <w:rPr>
                <w:rFonts w:ascii="Arial Narrow" w:hAnsi="Arial Narrow"/>
                <w:b/>
                <w:bCs/>
                <w:sz w:val="20"/>
              </w:rPr>
              <w:t>7.10.3.3 Διάθεση μη συμμορφούμενων προϊόντων</w:t>
            </w:r>
          </w:p>
          <w:p w14:paraId="7D0F89CE" w14:textId="77777777" w:rsidR="000A22EB" w:rsidRPr="00064E78" w:rsidRDefault="000A22EB" w:rsidP="00A5238A">
            <w:pPr>
              <w:jc w:val="left"/>
              <w:rPr>
                <w:rFonts w:ascii="Arial Narrow" w:hAnsi="Arial Narrow"/>
                <w:b/>
                <w:bCs/>
                <w:sz w:val="20"/>
              </w:rPr>
            </w:pPr>
            <w:r w:rsidRPr="00064E78">
              <w:rPr>
                <w:rFonts w:ascii="Arial Narrow" w:hAnsi="Arial Narrow"/>
                <w:bCs/>
                <w:sz w:val="20"/>
              </w:rPr>
              <w:t>Η παρτίδα προϊόντος η οποία δεν αποδεσμεύεται ως ασφαλής χειρίζεται σύμφωνα με τις απαιτήσεις του Προτύπου</w:t>
            </w:r>
          </w:p>
        </w:tc>
        <w:tc>
          <w:tcPr>
            <w:tcW w:w="9214" w:type="dxa"/>
            <w:shd w:val="clear" w:color="auto" w:fill="auto"/>
            <w:vAlign w:val="center"/>
          </w:tcPr>
          <w:p w14:paraId="5826AA55" w14:textId="77777777" w:rsidR="000A22EB" w:rsidRPr="00916AEE" w:rsidRDefault="000A22EB" w:rsidP="00916AEE">
            <w:pPr>
              <w:spacing w:before="0" w:after="0"/>
              <w:rPr>
                <w:rFonts w:cstheme="minorHAnsi"/>
                <w:bCs/>
                <w:sz w:val="20"/>
              </w:rPr>
            </w:pPr>
          </w:p>
        </w:tc>
      </w:tr>
      <w:tr w:rsidR="000A22EB" w:rsidRPr="00910AE8" w14:paraId="6A92D773" w14:textId="77777777" w:rsidTr="00A5238A">
        <w:trPr>
          <w:trHeight w:val="70"/>
        </w:trPr>
        <w:tc>
          <w:tcPr>
            <w:tcW w:w="2978" w:type="dxa"/>
            <w:vAlign w:val="center"/>
          </w:tcPr>
          <w:p w14:paraId="57DA5969" w14:textId="77777777" w:rsidR="000A22EB" w:rsidRPr="00910AE8" w:rsidRDefault="000A22EB" w:rsidP="00A5238A">
            <w:pPr>
              <w:spacing w:before="0" w:after="0"/>
              <w:jc w:val="left"/>
              <w:rPr>
                <w:rFonts w:cstheme="minorHAnsi"/>
                <w:b/>
                <w:bCs/>
                <w:sz w:val="20"/>
              </w:rPr>
            </w:pPr>
          </w:p>
        </w:tc>
        <w:tc>
          <w:tcPr>
            <w:tcW w:w="2835" w:type="dxa"/>
            <w:vAlign w:val="center"/>
          </w:tcPr>
          <w:p w14:paraId="6EA4FAB7" w14:textId="77777777" w:rsidR="000A22EB" w:rsidRPr="00064E78" w:rsidRDefault="000A22EB" w:rsidP="00A5238A">
            <w:pPr>
              <w:jc w:val="left"/>
              <w:rPr>
                <w:rFonts w:ascii="Arial Narrow" w:hAnsi="Arial Narrow"/>
                <w:b/>
                <w:bCs/>
                <w:sz w:val="20"/>
              </w:rPr>
            </w:pPr>
            <w:r w:rsidRPr="00064E78">
              <w:rPr>
                <w:rFonts w:ascii="Arial Narrow" w:hAnsi="Arial Narrow"/>
                <w:b/>
                <w:bCs/>
                <w:sz w:val="20"/>
              </w:rPr>
              <w:t>7.10.4 Απόσυρση</w:t>
            </w:r>
          </w:p>
          <w:p w14:paraId="4A333C0F" w14:textId="77777777" w:rsidR="000A22EB" w:rsidRPr="00064E78" w:rsidRDefault="000A22EB" w:rsidP="00A5238A">
            <w:pPr>
              <w:jc w:val="left"/>
              <w:rPr>
                <w:rFonts w:ascii="Arial Narrow" w:hAnsi="Arial Narrow"/>
                <w:bCs/>
                <w:sz w:val="20"/>
              </w:rPr>
            </w:pPr>
            <w:r w:rsidRPr="00064E78">
              <w:rPr>
                <w:rFonts w:ascii="Arial Narrow" w:hAnsi="Arial Narrow"/>
                <w:bCs/>
                <w:sz w:val="20"/>
              </w:rPr>
              <w:t>Έχει ορισθεί από την ανώτατη διοίκηση το προσωπικό με αρμοδιότητα την ανάληψη της απόσυρσης και το προσωπικό που είναι υπεύθυνο για την υλοποίησή της</w:t>
            </w:r>
          </w:p>
          <w:p w14:paraId="2A93F5C6" w14:textId="77777777" w:rsidR="000A22EB" w:rsidRPr="00064E78" w:rsidRDefault="000A22EB" w:rsidP="00A5238A">
            <w:pPr>
              <w:jc w:val="left"/>
              <w:rPr>
                <w:rFonts w:ascii="Arial Narrow" w:hAnsi="Arial Narrow"/>
                <w:bCs/>
                <w:sz w:val="20"/>
              </w:rPr>
            </w:pPr>
            <w:r w:rsidRPr="00064E78">
              <w:rPr>
                <w:rFonts w:ascii="Arial Narrow" w:hAnsi="Arial Narrow"/>
                <w:bCs/>
                <w:sz w:val="20"/>
              </w:rPr>
              <w:t xml:space="preserve">Έχει καθιερωθεί και τηρείται </w:t>
            </w:r>
            <w:r w:rsidRPr="00064E78">
              <w:rPr>
                <w:rFonts w:ascii="Arial Narrow" w:hAnsi="Arial Narrow"/>
                <w:bCs/>
                <w:sz w:val="20"/>
                <w:u w:val="single"/>
              </w:rPr>
              <w:t>τεκμηριωμένη διαδικασία</w:t>
            </w:r>
            <w:r w:rsidRPr="00064E78">
              <w:rPr>
                <w:rFonts w:ascii="Arial Narrow" w:hAnsi="Arial Narrow"/>
                <w:bCs/>
                <w:sz w:val="20"/>
              </w:rPr>
              <w:t xml:space="preserve"> για:</w:t>
            </w:r>
          </w:p>
          <w:p w14:paraId="09487D1B" w14:textId="77777777" w:rsidR="000A22EB" w:rsidRPr="00064E78" w:rsidRDefault="000A22EB" w:rsidP="00A5238A">
            <w:pPr>
              <w:jc w:val="left"/>
              <w:rPr>
                <w:rFonts w:ascii="Arial Narrow" w:hAnsi="Arial Narrow"/>
                <w:bCs/>
                <w:sz w:val="20"/>
              </w:rPr>
            </w:pPr>
            <w:r w:rsidRPr="00064E78">
              <w:rPr>
                <w:rFonts w:ascii="Arial Narrow" w:hAnsi="Arial Narrow"/>
                <w:bCs/>
                <w:sz w:val="20"/>
              </w:rPr>
              <w:t>Την κοινοποίηση στα ενδιαφερόμενα μέρη (π.χ. αρμόδιες αρχές, πελάτες και/ή καταναλωτές)</w:t>
            </w:r>
          </w:p>
          <w:p w14:paraId="3CF435EC" w14:textId="77777777" w:rsidR="000A22EB" w:rsidRPr="00064E78" w:rsidRDefault="000A22EB" w:rsidP="00A5238A">
            <w:pPr>
              <w:jc w:val="left"/>
              <w:rPr>
                <w:rFonts w:ascii="Arial Narrow" w:hAnsi="Arial Narrow"/>
                <w:bCs/>
                <w:sz w:val="20"/>
              </w:rPr>
            </w:pPr>
            <w:r w:rsidRPr="00064E78">
              <w:rPr>
                <w:rFonts w:ascii="Arial Narrow" w:hAnsi="Arial Narrow"/>
                <w:bCs/>
                <w:sz w:val="20"/>
              </w:rPr>
              <w:t>Το χειρισμό των αποσυρόμενων προϊόντων καθώς και των σχετικών μη αποδεσμευμένων παρτίδων προϊόντος</w:t>
            </w:r>
          </w:p>
          <w:p w14:paraId="7FC572A7" w14:textId="77777777" w:rsidR="000A22EB" w:rsidRPr="00064E78" w:rsidRDefault="000A22EB" w:rsidP="00A5238A">
            <w:pPr>
              <w:jc w:val="left"/>
              <w:rPr>
                <w:rFonts w:ascii="Arial Narrow" w:hAnsi="Arial Narrow"/>
                <w:bCs/>
                <w:sz w:val="20"/>
              </w:rPr>
            </w:pPr>
            <w:r w:rsidRPr="00064E78">
              <w:rPr>
                <w:rFonts w:ascii="Arial Narrow" w:hAnsi="Arial Narrow"/>
                <w:bCs/>
                <w:sz w:val="20"/>
              </w:rPr>
              <w:t>Την ακολουθία των ενεργειών που πρόκειται να ληφθούν</w:t>
            </w:r>
          </w:p>
          <w:p w14:paraId="54CC5B4A" w14:textId="77777777" w:rsidR="000A22EB" w:rsidRPr="00064E78" w:rsidRDefault="000A22EB" w:rsidP="00A5238A">
            <w:pPr>
              <w:jc w:val="left"/>
              <w:rPr>
                <w:rFonts w:ascii="Arial Narrow" w:hAnsi="Arial Narrow"/>
                <w:bCs/>
                <w:sz w:val="20"/>
              </w:rPr>
            </w:pPr>
            <w:r w:rsidRPr="00064E78">
              <w:rPr>
                <w:rFonts w:ascii="Arial Narrow" w:hAnsi="Arial Narrow"/>
                <w:bCs/>
                <w:sz w:val="20"/>
              </w:rPr>
              <w:t>Υπάρχουν καταγραφές για τα αίτια, την έκταση και τα αποτελέσματα της απόσυρσης</w:t>
            </w:r>
          </w:p>
          <w:p w14:paraId="3ED71201" w14:textId="77777777" w:rsidR="000A22EB" w:rsidRPr="00064E78" w:rsidRDefault="000A22EB" w:rsidP="00A5238A">
            <w:pPr>
              <w:jc w:val="left"/>
              <w:rPr>
                <w:rFonts w:ascii="Arial Narrow" w:hAnsi="Arial Narrow"/>
                <w:b/>
                <w:bCs/>
                <w:sz w:val="20"/>
              </w:rPr>
            </w:pPr>
            <w:r w:rsidRPr="00064E78">
              <w:rPr>
                <w:rFonts w:ascii="Arial Narrow" w:hAnsi="Arial Narrow"/>
                <w:bCs/>
                <w:sz w:val="20"/>
              </w:rPr>
              <w:t>Έχει επικυρωθεί η αποτελεσματικότητα του προγράμματος απόσυρσης (π.χ. άσκηση απόσυρσης, εικονική απόσυρση, κλπ)</w:t>
            </w:r>
          </w:p>
        </w:tc>
        <w:tc>
          <w:tcPr>
            <w:tcW w:w="9214" w:type="dxa"/>
            <w:shd w:val="clear" w:color="auto" w:fill="auto"/>
            <w:vAlign w:val="center"/>
          </w:tcPr>
          <w:p w14:paraId="5BDA8E52" w14:textId="77777777" w:rsidR="000A22EB" w:rsidRPr="00916AEE" w:rsidRDefault="000A22EB" w:rsidP="00916AEE">
            <w:pPr>
              <w:spacing w:before="0" w:after="0"/>
              <w:rPr>
                <w:rFonts w:cstheme="minorHAnsi"/>
                <w:bCs/>
                <w:sz w:val="20"/>
              </w:rPr>
            </w:pPr>
          </w:p>
        </w:tc>
      </w:tr>
      <w:tr w:rsidR="000A22EB" w:rsidRPr="00910AE8" w14:paraId="3229FB51" w14:textId="77777777" w:rsidTr="00A5238A">
        <w:trPr>
          <w:trHeight w:val="70"/>
        </w:trPr>
        <w:tc>
          <w:tcPr>
            <w:tcW w:w="2978" w:type="dxa"/>
            <w:vAlign w:val="center"/>
          </w:tcPr>
          <w:p w14:paraId="1E6033B1" w14:textId="77777777" w:rsidR="000A22EB" w:rsidRPr="00910AE8" w:rsidRDefault="000A22EB" w:rsidP="00A5238A">
            <w:pPr>
              <w:spacing w:before="0" w:after="0"/>
              <w:jc w:val="left"/>
              <w:rPr>
                <w:rFonts w:cstheme="minorHAnsi"/>
                <w:b/>
                <w:bCs/>
                <w:sz w:val="20"/>
              </w:rPr>
            </w:pPr>
          </w:p>
        </w:tc>
        <w:tc>
          <w:tcPr>
            <w:tcW w:w="2835" w:type="dxa"/>
            <w:vAlign w:val="center"/>
          </w:tcPr>
          <w:p w14:paraId="6BABC9C4" w14:textId="77777777" w:rsidR="000A22EB" w:rsidRPr="00064E78" w:rsidRDefault="0045152A" w:rsidP="00A5238A">
            <w:pPr>
              <w:jc w:val="left"/>
              <w:rPr>
                <w:rFonts w:ascii="Arial Narrow" w:hAnsi="Arial Narrow"/>
                <w:b/>
                <w:bCs/>
                <w:sz w:val="20"/>
              </w:rPr>
            </w:pPr>
            <w:r w:rsidRPr="00064E78">
              <w:rPr>
                <w:rFonts w:ascii="Arial Narrow" w:hAnsi="Arial Narrow"/>
                <w:b/>
                <w:bCs/>
                <w:sz w:val="20"/>
                <w:szCs w:val="22"/>
              </w:rPr>
              <w:t>8 Επικύρωση, επαλήθευση και βελτίωση του ΣΔΑΤ</w:t>
            </w:r>
            <w:r w:rsidRPr="0045152A">
              <w:rPr>
                <w:rFonts w:ascii="Arial Narrow" w:hAnsi="Arial Narrow"/>
                <w:b/>
                <w:bCs/>
                <w:sz w:val="20"/>
              </w:rPr>
              <w:t xml:space="preserve"> </w:t>
            </w:r>
            <w:r w:rsidR="000A22EB" w:rsidRPr="00064E78">
              <w:rPr>
                <w:rFonts w:ascii="Arial Narrow" w:hAnsi="Arial Narrow"/>
                <w:b/>
                <w:bCs/>
                <w:sz w:val="20"/>
              </w:rPr>
              <w:t>8.1 Γενικά</w:t>
            </w:r>
          </w:p>
          <w:p w14:paraId="38685472" w14:textId="77777777" w:rsidR="004E1077" w:rsidRDefault="0045152A" w:rsidP="00A5238A">
            <w:pPr>
              <w:jc w:val="left"/>
              <w:rPr>
                <w:rFonts w:ascii="Arial Narrow" w:hAnsi="Arial Narrow" w:cs="Arial"/>
                <w:b/>
                <w:bCs/>
                <w:sz w:val="20"/>
              </w:rPr>
            </w:pPr>
            <w:r>
              <w:rPr>
                <w:rFonts w:ascii="Arial Narrow" w:hAnsi="Arial Narrow" w:cs="Arial"/>
                <w:b/>
                <w:bCs/>
                <w:sz w:val="20"/>
                <w:lang w:val="en-US"/>
              </w:rPr>
              <w:t>I</w:t>
            </w:r>
            <w:r w:rsidR="004E1077" w:rsidRPr="004717E2">
              <w:rPr>
                <w:rFonts w:ascii="Arial Narrow" w:hAnsi="Arial Narrow" w:cs="Arial"/>
                <w:b/>
                <w:bCs/>
                <w:sz w:val="20"/>
              </w:rPr>
              <w:t>8.1 Γενικά</w:t>
            </w:r>
            <w:r w:rsidR="004E1077">
              <w:rPr>
                <w:rFonts w:ascii="Arial Narrow" w:hAnsi="Arial Narrow" w:cs="Arial"/>
                <w:b/>
                <w:bCs/>
                <w:sz w:val="20"/>
              </w:rPr>
              <w:t xml:space="preserve"> / </w:t>
            </w:r>
            <w:r w:rsidR="004E1077" w:rsidRPr="004717E2">
              <w:rPr>
                <w:rFonts w:ascii="Arial Narrow" w:hAnsi="Arial Narrow" w:cs="Arial"/>
                <w:b/>
                <w:bCs/>
                <w:sz w:val="20"/>
              </w:rPr>
              <w:t>8.</w:t>
            </w:r>
            <w:r w:rsidR="004E1077">
              <w:rPr>
                <w:rFonts w:ascii="Arial Narrow" w:hAnsi="Arial Narrow" w:cs="Arial"/>
                <w:b/>
                <w:bCs/>
                <w:sz w:val="20"/>
              </w:rPr>
              <w:t>2 Επικύρωση του συνδυασμού προληπτικών μέτρων ελέγχου</w:t>
            </w:r>
          </w:p>
          <w:p w14:paraId="157C7727" w14:textId="77777777" w:rsidR="000A22EB" w:rsidRPr="00064E78" w:rsidRDefault="000A22EB" w:rsidP="00A5238A">
            <w:pPr>
              <w:jc w:val="left"/>
              <w:rPr>
                <w:rFonts w:ascii="Arial Narrow" w:hAnsi="Arial Narrow" w:cs="Arial"/>
                <w:bCs/>
                <w:sz w:val="20"/>
              </w:rPr>
            </w:pPr>
            <w:r w:rsidRPr="00064E78">
              <w:rPr>
                <w:rFonts w:ascii="Arial Narrow" w:hAnsi="Arial Narrow" w:cs="Arial"/>
                <w:bCs/>
                <w:sz w:val="20"/>
              </w:rPr>
              <w:t>Επικυρώνεται ότι</w:t>
            </w:r>
          </w:p>
          <w:p w14:paraId="62F3CF8F" w14:textId="77777777" w:rsidR="000A22EB" w:rsidRPr="00064E78" w:rsidRDefault="000A22EB" w:rsidP="00A5238A">
            <w:pPr>
              <w:jc w:val="left"/>
              <w:rPr>
                <w:rFonts w:ascii="Arial Narrow" w:hAnsi="Arial Narrow" w:cs="Arial"/>
                <w:bCs/>
                <w:sz w:val="20"/>
              </w:rPr>
            </w:pPr>
            <w:r w:rsidRPr="00064E78">
              <w:rPr>
                <w:rFonts w:ascii="Arial Narrow" w:hAnsi="Arial Narrow" w:cs="Arial"/>
                <w:bCs/>
                <w:sz w:val="20"/>
              </w:rPr>
              <w:t>Τα επιλεγμένα προληπτικά μέτρα ελέγχου επιτρέπουν την επίτευξη του προβλεπόμενου ελέγχου του κινδύνου</w:t>
            </w:r>
          </w:p>
          <w:p w14:paraId="3E6E8A39" w14:textId="77777777" w:rsidR="000A22EB" w:rsidRPr="00064E78" w:rsidRDefault="000A22EB" w:rsidP="00A5238A">
            <w:pPr>
              <w:jc w:val="left"/>
              <w:rPr>
                <w:rFonts w:ascii="Arial Narrow" w:hAnsi="Arial Narrow" w:cs="Arial"/>
                <w:bCs/>
                <w:sz w:val="20"/>
              </w:rPr>
            </w:pPr>
            <w:r w:rsidRPr="00064E78">
              <w:rPr>
                <w:rFonts w:ascii="Arial Narrow" w:hAnsi="Arial Narrow" w:cs="Arial"/>
                <w:bCs/>
                <w:sz w:val="20"/>
              </w:rPr>
              <w:t>Τα προληπτικά μέτρα ελέγχου είναι αποτελεσματικά και διασφαλίζεται, ως συνδυαστικό αποτέλεσμα, ικανοποιητικός έλεγχος των αναγνωρισμένων κινδύνων, ώστε να λαμβάνονται τελικά προϊόντα με τα καθορισμένα αποδεκτά επίπεδα κινδύνων</w:t>
            </w:r>
          </w:p>
          <w:p w14:paraId="31B98E6A" w14:textId="77777777" w:rsidR="000A22EB" w:rsidRPr="00064E78" w:rsidRDefault="000A22EB" w:rsidP="00A5238A">
            <w:pPr>
              <w:jc w:val="left"/>
              <w:rPr>
                <w:rFonts w:ascii="Arial Narrow" w:hAnsi="Arial Narrow"/>
                <w:b/>
                <w:bCs/>
                <w:sz w:val="20"/>
              </w:rPr>
            </w:pPr>
            <w:r w:rsidRPr="00064E78">
              <w:rPr>
                <w:rFonts w:ascii="Arial Narrow" w:hAnsi="Arial Narrow" w:cs="Arial"/>
                <w:bCs/>
                <w:sz w:val="20"/>
              </w:rPr>
              <w:t>Τροποποιείται και να επαναξιολογείται ο συνδυασμός προληπτικών μέτρων ελέγχου όταν δεν επιβεβαιώνονται οι ανωτέρω προϋποθέσεις</w:t>
            </w:r>
          </w:p>
        </w:tc>
        <w:tc>
          <w:tcPr>
            <w:tcW w:w="9214" w:type="dxa"/>
            <w:shd w:val="clear" w:color="auto" w:fill="auto"/>
            <w:vAlign w:val="center"/>
          </w:tcPr>
          <w:p w14:paraId="36994CF4" w14:textId="77777777" w:rsidR="000A22EB" w:rsidRPr="00916AEE" w:rsidRDefault="000A22EB" w:rsidP="00916AEE">
            <w:pPr>
              <w:spacing w:before="0" w:after="0"/>
              <w:rPr>
                <w:rFonts w:cstheme="minorHAnsi"/>
                <w:bCs/>
                <w:sz w:val="20"/>
              </w:rPr>
            </w:pPr>
          </w:p>
        </w:tc>
      </w:tr>
      <w:tr w:rsidR="000A22EB" w:rsidRPr="00910AE8" w14:paraId="3681BC23" w14:textId="77777777" w:rsidTr="00A5238A">
        <w:trPr>
          <w:trHeight w:val="70"/>
        </w:trPr>
        <w:tc>
          <w:tcPr>
            <w:tcW w:w="2978" w:type="dxa"/>
            <w:vAlign w:val="center"/>
          </w:tcPr>
          <w:p w14:paraId="0F9B21A1" w14:textId="77777777" w:rsidR="000A22EB" w:rsidRPr="00910AE8" w:rsidRDefault="000A22EB" w:rsidP="00A5238A">
            <w:pPr>
              <w:spacing w:before="0" w:after="0"/>
              <w:jc w:val="left"/>
              <w:rPr>
                <w:rFonts w:cstheme="minorHAnsi"/>
                <w:b/>
                <w:bCs/>
                <w:sz w:val="20"/>
              </w:rPr>
            </w:pPr>
            <w:r w:rsidRPr="00910AE8">
              <w:rPr>
                <w:rFonts w:cstheme="minorHAnsi"/>
                <w:b/>
                <w:bCs/>
                <w:sz w:val="20"/>
              </w:rPr>
              <w:t>9 – 9.1 – 9.1.1 Αξιολόγηση επιδόσεων – Παρακολούθηση, μέτρηση, ανάλυση και αξιολόγηση - Γενικά</w:t>
            </w:r>
          </w:p>
        </w:tc>
        <w:tc>
          <w:tcPr>
            <w:tcW w:w="2835" w:type="dxa"/>
            <w:vAlign w:val="center"/>
          </w:tcPr>
          <w:p w14:paraId="4D65D0BD" w14:textId="77777777" w:rsidR="000A22EB" w:rsidRPr="00910AE8" w:rsidRDefault="000A22EB" w:rsidP="00A5238A">
            <w:pPr>
              <w:spacing w:before="0" w:after="0"/>
              <w:jc w:val="left"/>
              <w:rPr>
                <w:rFonts w:cstheme="minorHAnsi"/>
                <w:b/>
                <w:bCs/>
                <w:sz w:val="20"/>
              </w:rPr>
            </w:pPr>
          </w:p>
        </w:tc>
        <w:tc>
          <w:tcPr>
            <w:tcW w:w="9214" w:type="dxa"/>
            <w:shd w:val="clear" w:color="auto" w:fill="auto"/>
            <w:vAlign w:val="center"/>
          </w:tcPr>
          <w:p w14:paraId="5605C5CA" w14:textId="77777777" w:rsidR="000A22EB" w:rsidRPr="00916AEE" w:rsidRDefault="000A22EB" w:rsidP="00916AEE">
            <w:pPr>
              <w:spacing w:before="0" w:after="0"/>
              <w:rPr>
                <w:rFonts w:cstheme="minorHAnsi"/>
                <w:bCs/>
                <w:sz w:val="20"/>
              </w:rPr>
            </w:pPr>
          </w:p>
        </w:tc>
      </w:tr>
      <w:tr w:rsidR="000A22EB" w:rsidRPr="00910AE8" w14:paraId="481A63C5" w14:textId="77777777" w:rsidTr="0045152A">
        <w:trPr>
          <w:trHeight w:val="1206"/>
        </w:trPr>
        <w:tc>
          <w:tcPr>
            <w:tcW w:w="2978" w:type="dxa"/>
            <w:vAlign w:val="center"/>
          </w:tcPr>
          <w:p w14:paraId="2A1B57D1" w14:textId="77777777" w:rsidR="000A22EB" w:rsidRDefault="000A22EB" w:rsidP="00A5238A">
            <w:pPr>
              <w:spacing w:before="0" w:after="0"/>
              <w:jc w:val="left"/>
              <w:rPr>
                <w:rFonts w:cstheme="minorHAnsi"/>
                <w:b/>
                <w:bCs/>
                <w:sz w:val="20"/>
              </w:rPr>
            </w:pPr>
            <w:r w:rsidRPr="00910AE8">
              <w:rPr>
                <w:rFonts w:cstheme="minorHAnsi"/>
                <w:b/>
                <w:bCs/>
                <w:sz w:val="20"/>
              </w:rPr>
              <w:t>9.1.2 Ικανοποίηση πελατών</w:t>
            </w:r>
          </w:p>
          <w:p w14:paraId="7604C33D" w14:textId="77777777" w:rsidR="000A22EB" w:rsidRPr="00910AE8" w:rsidRDefault="000A22EB" w:rsidP="00A5238A">
            <w:pPr>
              <w:spacing w:before="0" w:after="0"/>
              <w:jc w:val="left"/>
              <w:rPr>
                <w:rFonts w:cstheme="minorHAnsi"/>
                <w:b/>
                <w:bCs/>
                <w:sz w:val="20"/>
              </w:rPr>
            </w:pPr>
            <w:r w:rsidRPr="0017349E">
              <w:rPr>
                <w:rFonts w:cstheme="minorHAnsi"/>
                <w:b/>
                <w:bCs/>
                <w:sz w:val="20"/>
              </w:rPr>
              <w:t>9.1.3 Ανάλυση και αξιολόγηση</w:t>
            </w:r>
          </w:p>
        </w:tc>
        <w:tc>
          <w:tcPr>
            <w:tcW w:w="2835" w:type="dxa"/>
            <w:vAlign w:val="center"/>
          </w:tcPr>
          <w:p w14:paraId="2FC304F4" w14:textId="77777777" w:rsidR="000A22EB" w:rsidRPr="00910AE8" w:rsidRDefault="000A22EB" w:rsidP="00A5238A">
            <w:pPr>
              <w:spacing w:before="0" w:after="0"/>
              <w:jc w:val="left"/>
              <w:rPr>
                <w:rFonts w:cstheme="minorHAnsi"/>
                <w:b/>
                <w:bCs/>
                <w:sz w:val="20"/>
              </w:rPr>
            </w:pPr>
          </w:p>
        </w:tc>
        <w:tc>
          <w:tcPr>
            <w:tcW w:w="9214" w:type="dxa"/>
            <w:shd w:val="clear" w:color="auto" w:fill="auto"/>
            <w:vAlign w:val="center"/>
          </w:tcPr>
          <w:p w14:paraId="67A1DFFA" w14:textId="77777777" w:rsidR="000A22EB" w:rsidRPr="00A50FA2" w:rsidRDefault="000A22EB" w:rsidP="00446AB8">
            <w:pPr>
              <w:spacing w:before="0" w:after="0"/>
              <w:rPr>
                <w:rFonts w:cstheme="minorHAnsi"/>
                <w:bCs/>
                <w:sz w:val="20"/>
              </w:rPr>
            </w:pPr>
          </w:p>
        </w:tc>
      </w:tr>
      <w:tr w:rsidR="00D50988" w:rsidRPr="00910AE8" w14:paraId="756F417E" w14:textId="77777777" w:rsidTr="0045152A">
        <w:trPr>
          <w:trHeight w:val="1701"/>
        </w:trPr>
        <w:tc>
          <w:tcPr>
            <w:tcW w:w="5813" w:type="dxa"/>
            <w:gridSpan w:val="2"/>
            <w:vAlign w:val="center"/>
          </w:tcPr>
          <w:p w14:paraId="37725043" w14:textId="77777777" w:rsidR="00D50988" w:rsidRPr="00A50FA2" w:rsidRDefault="00D50988" w:rsidP="001D748E">
            <w:pPr>
              <w:spacing w:before="0" w:after="0"/>
              <w:jc w:val="center"/>
              <w:rPr>
                <w:rFonts w:cstheme="minorHAnsi"/>
                <w:bCs/>
                <w:sz w:val="20"/>
              </w:rPr>
            </w:pPr>
            <w:r w:rsidRPr="00910AE8">
              <w:rPr>
                <w:rFonts w:cstheme="minorHAnsi"/>
                <w:b/>
                <w:bCs/>
                <w:sz w:val="20"/>
              </w:rPr>
              <w:lastRenderedPageBreak/>
              <w:t>Περιγραφή παράπονων και καταγγελιών πελατών και ευρήματα ελέγχων αρμοδίων αρχών</w:t>
            </w:r>
          </w:p>
        </w:tc>
        <w:tc>
          <w:tcPr>
            <w:tcW w:w="9214" w:type="dxa"/>
            <w:shd w:val="clear" w:color="auto" w:fill="auto"/>
            <w:vAlign w:val="center"/>
          </w:tcPr>
          <w:p w14:paraId="377DF00F" w14:textId="77777777" w:rsidR="00D50988" w:rsidRPr="00A50FA2" w:rsidRDefault="00D50988" w:rsidP="00446AB8">
            <w:pPr>
              <w:spacing w:before="0" w:after="0"/>
              <w:rPr>
                <w:rFonts w:cstheme="minorHAnsi"/>
                <w:bCs/>
                <w:sz w:val="20"/>
              </w:rPr>
            </w:pPr>
          </w:p>
        </w:tc>
      </w:tr>
      <w:tr w:rsidR="004E1077" w:rsidRPr="00910AE8" w14:paraId="30213F85" w14:textId="77777777" w:rsidTr="0045152A">
        <w:trPr>
          <w:trHeight w:val="355"/>
        </w:trPr>
        <w:tc>
          <w:tcPr>
            <w:tcW w:w="2978" w:type="dxa"/>
            <w:vAlign w:val="center"/>
          </w:tcPr>
          <w:p w14:paraId="48307B01" w14:textId="77777777" w:rsidR="004E1077" w:rsidRPr="00910AE8" w:rsidRDefault="004E1077" w:rsidP="00446AB8">
            <w:pPr>
              <w:spacing w:before="0" w:after="0"/>
              <w:jc w:val="center"/>
              <w:rPr>
                <w:rFonts w:cstheme="minorHAnsi"/>
                <w:b/>
                <w:bCs/>
                <w:sz w:val="20"/>
              </w:rPr>
            </w:pPr>
            <w:r w:rsidRPr="00910AE8">
              <w:rPr>
                <w:rFonts w:cstheme="minorHAnsi"/>
                <w:b/>
                <w:bCs/>
                <w:sz w:val="20"/>
              </w:rPr>
              <w:t>9.2 Εσωτερική Επιθεώρηση</w:t>
            </w:r>
          </w:p>
        </w:tc>
        <w:tc>
          <w:tcPr>
            <w:tcW w:w="2835" w:type="dxa"/>
            <w:vAlign w:val="center"/>
          </w:tcPr>
          <w:p w14:paraId="06EBB580" w14:textId="77777777" w:rsidR="004E1077" w:rsidRPr="00064E78" w:rsidRDefault="004E1077" w:rsidP="0045152A">
            <w:pPr>
              <w:jc w:val="left"/>
              <w:rPr>
                <w:rFonts w:ascii="Arial Narrow" w:hAnsi="Arial Narrow" w:cs="Arial"/>
                <w:b/>
                <w:bCs/>
                <w:sz w:val="20"/>
                <w:lang w:val="en-GB"/>
              </w:rPr>
            </w:pPr>
            <w:r w:rsidRPr="00064E78">
              <w:rPr>
                <w:rFonts w:ascii="Arial Narrow" w:hAnsi="Arial Narrow"/>
                <w:b/>
                <w:bCs/>
                <w:sz w:val="20"/>
                <w:lang w:val="en-GB"/>
              </w:rPr>
              <w:t>8.</w:t>
            </w:r>
            <w:r w:rsidRPr="00064E78">
              <w:rPr>
                <w:rFonts w:ascii="Arial Narrow" w:hAnsi="Arial Narrow"/>
                <w:b/>
                <w:bCs/>
                <w:sz w:val="20"/>
              </w:rPr>
              <w:t>4</w:t>
            </w:r>
            <w:r w:rsidRPr="00064E78">
              <w:rPr>
                <w:rFonts w:ascii="Arial Narrow" w:hAnsi="Arial Narrow"/>
                <w:b/>
                <w:bCs/>
                <w:sz w:val="20"/>
                <w:lang w:val="en-GB"/>
              </w:rPr>
              <w:t xml:space="preserve"> </w:t>
            </w:r>
            <w:r w:rsidRPr="00064E78">
              <w:rPr>
                <w:rFonts w:ascii="Arial Narrow" w:hAnsi="Arial Narrow"/>
                <w:b/>
                <w:bCs/>
                <w:sz w:val="20"/>
              </w:rPr>
              <w:t>Επαλήθευση του ΣΔΑΤ</w:t>
            </w:r>
          </w:p>
        </w:tc>
        <w:tc>
          <w:tcPr>
            <w:tcW w:w="9214" w:type="dxa"/>
            <w:shd w:val="clear" w:color="auto" w:fill="auto"/>
            <w:vAlign w:val="center"/>
          </w:tcPr>
          <w:p w14:paraId="1B9EA4B4" w14:textId="77777777" w:rsidR="004E1077" w:rsidRPr="00805AE4" w:rsidRDefault="004E1077" w:rsidP="00446AB8">
            <w:pPr>
              <w:spacing w:before="0" w:after="0"/>
              <w:rPr>
                <w:rFonts w:cstheme="minorHAnsi"/>
                <w:bCs/>
                <w:sz w:val="20"/>
                <w:highlight w:val="yellow"/>
              </w:rPr>
            </w:pPr>
          </w:p>
        </w:tc>
      </w:tr>
      <w:tr w:rsidR="004E1077" w:rsidRPr="00910AE8" w14:paraId="57598D02" w14:textId="77777777" w:rsidTr="0045152A">
        <w:trPr>
          <w:trHeight w:val="702"/>
        </w:trPr>
        <w:tc>
          <w:tcPr>
            <w:tcW w:w="2978" w:type="dxa"/>
            <w:vAlign w:val="center"/>
          </w:tcPr>
          <w:p w14:paraId="068E98A7" w14:textId="77777777" w:rsidR="004E1077" w:rsidRPr="00910AE8" w:rsidRDefault="004E1077" w:rsidP="00446AB8">
            <w:pPr>
              <w:spacing w:before="0" w:after="0"/>
              <w:jc w:val="center"/>
              <w:rPr>
                <w:rFonts w:cstheme="minorHAnsi"/>
                <w:b/>
                <w:bCs/>
                <w:sz w:val="20"/>
              </w:rPr>
            </w:pPr>
          </w:p>
        </w:tc>
        <w:tc>
          <w:tcPr>
            <w:tcW w:w="2835" w:type="dxa"/>
            <w:vAlign w:val="center"/>
          </w:tcPr>
          <w:p w14:paraId="2782EF26" w14:textId="77777777" w:rsidR="004E1077" w:rsidRPr="0045152A" w:rsidRDefault="0045152A" w:rsidP="0045152A">
            <w:pPr>
              <w:jc w:val="left"/>
              <w:rPr>
                <w:rFonts w:ascii="Arial Narrow" w:hAnsi="Arial Narrow"/>
                <w:b/>
                <w:bCs/>
                <w:sz w:val="20"/>
              </w:rPr>
            </w:pPr>
            <w:r>
              <w:rPr>
                <w:rFonts w:ascii="Arial Narrow" w:hAnsi="Arial Narrow" w:cs="Arial"/>
                <w:b/>
                <w:bCs/>
                <w:sz w:val="20"/>
              </w:rPr>
              <w:t>8.4.1 Εσωτερικές επιθεωρήσεις</w:t>
            </w:r>
          </w:p>
          <w:p w14:paraId="651D4C49" w14:textId="77777777" w:rsidR="004E1077" w:rsidRPr="00064E78" w:rsidRDefault="004E1077" w:rsidP="0045152A">
            <w:pPr>
              <w:jc w:val="left"/>
              <w:rPr>
                <w:rFonts w:ascii="Arial Narrow" w:hAnsi="Arial Narrow" w:cs="Arial"/>
                <w:bCs/>
                <w:sz w:val="20"/>
              </w:rPr>
            </w:pPr>
            <w:r w:rsidRPr="00064E78">
              <w:rPr>
                <w:rFonts w:ascii="Arial Narrow" w:hAnsi="Arial Narrow" w:cs="Arial"/>
                <w:bCs/>
                <w:sz w:val="20"/>
              </w:rPr>
              <w:t>Διεξάγονται εσωτερικές επιθεωρήσεις του ΣΔΑΤ σε προγραμματισμένα τακτά διαστήματα</w:t>
            </w:r>
          </w:p>
          <w:p w14:paraId="3004714D" w14:textId="77777777" w:rsidR="004E1077" w:rsidRPr="00064E78" w:rsidRDefault="004E1077" w:rsidP="0045152A">
            <w:pPr>
              <w:jc w:val="left"/>
              <w:rPr>
                <w:rFonts w:ascii="Arial Narrow" w:hAnsi="Arial Narrow" w:cs="Arial"/>
                <w:bCs/>
                <w:sz w:val="20"/>
              </w:rPr>
            </w:pPr>
            <w:r w:rsidRPr="00064E78">
              <w:rPr>
                <w:rFonts w:ascii="Arial Narrow" w:hAnsi="Arial Narrow" w:cs="Arial"/>
                <w:bCs/>
                <w:sz w:val="20"/>
              </w:rPr>
              <w:t>Καθορίζονται τα κριτήρια, το πεδίο εφαρμογής, η συχνότητα και οι μέθοδοι των επιθεωρήσεων</w:t>
            </w:r>
          </w:p>
          <w:p w14:paraId="357B5637" w14:textId="77777777" w:rsidR="004E1077" w:rsidRPr="00064E78" w:rsidRDefault="004E1077" w:rsidP="0045152A">
            <w:pPr>
              <w:jc w:val="left"/>
              <w:rPr>
                <w:rFonts w:ascii="Arial Narrow" w:hAnsi="Arial Narrow" w:cs="Arial"/>
                <w:bCs/>
                <w:sz w:val="20"/>
              </w:rPr>
            </w:pPr>
            <w:r w:rsidRPr="00064E78">
              <w:rPr>
                <w:rFonts w:ascii="Arial Narrow" w:hAnsi="Arial Narrow" w:cs="Arial"/>
                <w:bCs/>
                <w:sz w:val="20"/>
              </w:rPr>
              <w:t xml:space="preserve">Υπάρχει και τηρείται </w:t>
            </w:r>
            <w:r w:rsidRPr="00064E78">
              <w:rPr>
                <w:rFonts w:ascii="Arial Narrow" w:hAnsi="Arial Narrow" w:cs="Arial"/>
                <w:bCs/>
                <w:sz w:val="20"/>
                <w:u w:val="single"/>
              </w:rPr>
              <w:t>τεκμηριωμένη διαδικασία</w:t>
            </w:r>
            <w:r w:rsidRPr="00064E78">
              <w:rPr>
                <w:rFonts w:ascii="Arial Narrow" w:hAnsi="Arial Narrow" w:cs="Arial"/>
                <w:bCs/>
                <w:sz w:val="20"/>
              </w:rPr>
              <w:t xml:space="preserve"> στην οποία καθορίζονται οι ευθύνες και οι απαιτήσεις για</w:t>
            </w:r>
          </w:p>
          <w:p w14:paraId="57A73B25" w14:textId="77777777" w:rsidR="004E1077" w:rsidRPr="00064E78" w:rsidRDefault="004E1077" w:rsidP="0045152A">
            <w:pPr>
              <w:jc w:val="left"/>
              <w:rPr>
                <w:rFonts w:ascii="Arial Narrow" w:hAnsi="Arial Narrow" w:cs="Arial"/>
                <w:bCs/>
                <w:sz w:val="20"/>
              </w:rPr>
            </w:pPr>
            <w:r w:rsidRPr="00064E78">
              <w:rPr>
                <w:rFonts w:ascii="Arial Narrow" w:hAnsi="Arial Narrow" w:cs="Arial"/>
                <w:bCs/>
                <w:sz w:val="20"/>
              </w:rPr>
              <w:t>Το σχεδιασμό και τη διεξαγωγή των επιθεωρήσεων</w:t>
            </w:r>
          </w:p>
          <w:p w14:paraId="4594D900" w14:textId="77777777" w:rsidR="004E1077" w:rsidRPr="00064E78" w:rsidRDefault="004E1077" w:rsidP="0045152A">
            <w:pPr>
              <w:jc w:val="left"/>
              <w:rPr>
                <w:rFonts w:ascii="Arial Narrow" w:hAnsi="Arial Narrow" w:cs="Arial"/>
                <w:bCs/>
                <w:sz w:val="20"/>
              </w:rPr>
            </w:pPr>
            <w:r w:rsidRPr="00064E78">
              <w:rPr>
                <w:rFonts w:ascii="Arial Narrow" w:hAnsi="Arial Narrow" w:cs="Arial"/>
                <w:bCs/>
                <w:sz w:val="20"/>
              </w:rPr>
              <w:t>Την αναφορά των αποτελεσμάτων</w:t>
            </w:r>
          </w:p>
          <w:p w14:paraId="7A55B7AD" w14:textId="77777777" w:rsidR="004E1077" w:rsidRPr="00064E78" w:rsidRDefault="004E1077" w:rsidP="0045152A">
            <w:pPr>
              <w:jc w:val="left"/>
              <w:rPr>
                <w:rFonts w:ascii="Arial Narrow" w:hAnsi="Arial Narrow" w:cs="Arial"/>
                <w:bCs/>
                <w:sz w:val="20"/>
              </w:rPr>
            </w:pPr>
            <w:r w:rsidRPr="00064E78">
              <w:rPr>
                <w:rFonts w:ascii="Arial Narrow" w:hAnsi="Arial Narrow" w:cs="Arial"/>
                <w:bCs/>
                <w:sz w:val="20"/>
              </w:rPr>
              <w:t>Την τήρηση αρχείων</w:t>
            </w:r>
          </w:p>
          <w:p w14:paraId="45747084" w14:textId="77777777" w:rsidR="004E1077" w:rsidRPr="00064E78" w:rsidRDefault="004E1077" w:rsidP="0045152A">
            <w:pPr>
              <w:jc w:val="left"/>
              <w:rPr>
                <w:rFonts w:ascii="Arial Narrow" w:eastAsia="GulimChe" w:hAnsi="Arial Narrow" w:cs="Arial"/>
                <w:sz w:val="20"/>
              </w:rPr>
            </w:pPr>
            <w:r w:rsidRPr="00064E78">
              <w:rPr>
                <w:rFonts w:ascii="Arial Narrow" w:eastAsia="GulimChe" w:hAnsi="Arial Narrow" w:cs="Arial"/>
                <w:sz w:val="20"/>
              </w:rPr>
              <w:t>Έχει καθιερωθεί και τηρείται πρόγραμμα εσωτερικών επιθεωρήσεων</w:t>
            </w:r>
          </w:p>
          <w:p w14:paraId="1F0D5DC8" w14:textId="77777777" w:rsidR="004E1077" w:rsidRPr="00064E78" w:rsidRDefault="004E1077" w:rsidP="0045152A">
            <w:pPr>
              <w:jc w:val="left"/>
              <w:rPr>
                <w:rFonts w:ascii="Arial Narrow" w:eastAsia="GulimChe" w:hAnsi="Arial Narrow" w:cs="Arial"/>
                <w:sz w:val="20"/>
              </w:rPr>
            </w:pPr>
            <w:r w:rsidRPr="00064E78">
              <w:rPr>
                <w:rFonts w:ascii="Arial Narrow" w:eastAsia="GulimChe" w:hAnsi="Arial Narrow" w:cs="Arial"/>
                <w:sz w:val="20"/>
              </w:rPr>
              <w:t>Είναι οι επιθεωρητές ανεξάρτητοι του έργου που επιθεωρούν</w:t>
            </w:r>
          </w:p>
          <w:p w14:paraId="5ED395B9" w14:textId="77777777" w:rsidR="004E1077" w:rsidRPr="00064E78" w:rsidRDefault="004E1077" w:rsidP="0045152A">
            <w:pPr>
              <w:jc w:val="left"/>
              <w:rPr>
                <w:rFonts w:ascii="Arial Narrow" w:hAnsi="Arial Narrow" w:cs="Arial"/>
                <w:b/>
                <w:bCs/>
                <w:sz w:val="20"/>
              </w:rPr>
            </w:pPr>
            <w:r w:rsidRPr="00064E78">
              <w:rPr>
                <w:rFonts w:ascii="Arial Narrow" w:hAnsi="Arial Narrow" w:cs="Arial"/>
                <w:bCs/>
                <w:sz w:val="20"/>
              </w:rPr>
              <w:t xml:space="preserve">Λαμβάνονται χωρίς καθυστέρηση, από τον υπεύθυνο του υπό επιθεώρηση τομέα, τα αναγκαία μέτρα για την άρση των μη </w:t>
            </w:r>
            <w:r w:rsidRPr="00064E78">
              <w:rPr>
                <w:rFonts w:ascii="Arial Narrow" w:hAnsi="Arial Narrow" w:cs="Arial"/>
                <w:bCs/>
                <w:sz w:val="20"/>
              </w:rPr>
              <w:lastRenderedPageBreak/>
              <w:t>συμμορφώσεων και των αιτιών τους</w:t>
            </w:r>
          </w:p>
        </w:tc>
        <w:tc>
          <w:tcPr>
            <w:tcW w:w="9214" w:type="dxa"/>
            <w:shd w:val="clear" w:color="auto" w:fill="auto"/>
            <w:vAlign w:val="center"/>
          </w:tcPr>
          <w:p w14:paraId="7623D2C3" w14:textId="77777777" w:rsidR="004E1077" w:rsidRPr="00805AE4" w:rsidRDefault="004E1077" w:rsidP="00446AB8">
            <w:pPr>
              <w:spacing w:before="0" w:after="0"/>
              <w:rPr>
                <w:rFonts w:cstheme="minorHAnsi"/>
                <w:bCs/>
                <w:sz w:val="20"/>
                <w:highlight w:val="yellow"/>
              </w:rPr>
            </w:pPr>
          </w:p>
        </w:tc>
      </w:tr>
      <w:tr w:rsidR="004E1077" w:rsidRPr="00910AE8" w14:paraId="388898DD" w14:textId="77777777" w:rsidTr="0045152A">
        <w:trPr>
          <w:trHeight w:val="418"/>
        </w:trPr>
        <w:tc>
          <w:tcPr>
            <w:tcW w:w="2978" w:type="dxa"/>
            <w:vAlign w:val="center"/>
          </w:tcPr>
          <w:p w14:paraId="21835D78" w14:textId="77777777" w:rsidR="004E1077" w:rsidRPr="00910AE8" w:rsidRDefault="004E1077" w:rsidP="00446AB8">
            <w:pPr>
              <w:spacing w:before="0" w:after="0"/>
              <w:jc w:val="center"/>
              <w:rPr>
                <w:rFonts w:cstheme="minorHAnsi"/>
                <w:b/>
                <w:bCs/>
                <w:sz w:val="20"/>
              </w:rPr>
            </w:pPr>
          </w:p>
        </w:tc>
        <w:tc>
          <w:tcPr>
            <w:tcW w:w="2835" w:type="dxa"/>
            <w:vAlign w:val="center"/>
          </w:tcPr>
          <w:p w14:paraId="47A592F8" w14:textId="77777777" w:rsidR="0045152A" w:rsidRDefault="004E1077" w:rsidP="0045152A">
            <w:pPr>
              <w:jc w:val="left"/>
              <w:rPr>
                <w:rFonts w:ascii="Arial Narrow" w:hAnsi="Arial Narrow" w:cs="Arial"/>
                <w:b/>
                <w:bCs/>
                <w:sz w:val="20"/>
              </w:rPr>
            </w:pPr>
            <w:r w:rsidRPr="00064E78">
              <w:rPr>
                <w:rFonts w:ascii="Arial Narrow" w:hAnsi="Arial Narrow" w:cs="Arial"/>
                <w:b/>
                <w:bCs/>
                <w:sz w:val="20"/>
              </w:rPr>
              <w:t>8.4.2 Αξιολόγηση των αποτελεσμάτων της επαλήθευσης</w:t>
            </w:r>
          </w:p>
          <w:p w14:paraId="36040DC9" w14:textId="77777777" w:rsidR="004E1077" w:rsidRPr="00064E78" w:rsidRDefault="004E1077" w:rsidP="0045152A">
            <w:pPr>
              <w:jc w:val="left"/>
              <w:rPr>
                <w:rFonts w:ascii="Arial Narrow" w:hAnsi="Arial Narrow" w:cs="Arial"/>
                <w:bCs/>
                <w:sz w:val="20"/>
              </w:rPr>
            </w:pPr>
            <w:r w:rsidRPr="00064E78">
              <w:rPr>
                <w:rFonts w:ascii="Arial Narrow" w:hAnsi="Arial Narrow" w:cs="Arial"/>
                <w:bCs/>
                <w:sz w:val="20"/>
              </w:rPr>
              <w:t>Αξιολογούνται, από την ομάδα ασφάλειας τροφίμων, τα αποτελέσματα της επαλήθευσης του ΣΔΑΤ</w:t>
            </w:r>
          </w:p>
          <w:p w14:paraId="54919BC1" w14:textId="77777777" w:rsidR="004E1077" w:rsidRPr="00064E78" w:rsidRDefault="004E1077" w:rsidP="0045152A">
            <w:pPr>
              <w:jc w:val="left"/>
              <w:rPr>
                <w:rFonts w:ascii="Arial Narrow" w:hAnsi="Arial Narrow" w:cs="Arial"/>
                <w:b/>
                <w:bCs/>
                <w:sz w:val="20"/>
              </w:rPr>
            </w:pPr>
            <w:r w:rsidRPr="00064E78">
              <w:rPr>
                <w:rFonts w:ascii="Arial Narrow" w:hAnsi="Arial Narrow" w:cs="Arial"/>
                <w:bCs/>
                <w:sz w:val="20"/>
              </w:rPr>
              <w:t>Λαμβάνονται τα απαραίτητα μέτρα όταν η επαλήθευση δεν καταδεικνύει συμμόρφωση με τα προβλεπόμενα; (π.χ. ανασκοπήσεις των υφιστάμενων διαδικασιών και δίαυλων επικοινωνίας, των αποτελεσμάτων της ανάλυσης κινδύνων, προαπαιτουμένων προγραμμάτων (</w:t>
            </w:r>
            <w:r w:rsidRPr="00064E78">
              <w:rPr>
                <w:rFonts w:ascii="Arial Narrow" w:hAnsi="Arial Narrow" w:cs="Arial"/>
                <w:bCs/>
                <w:sz w:val="20"/>
                <w:lang w:val="en-US"/>
              </w:rPr>
              <w:t>operational</w:t>
            </w:r>
            <w:r w:rsidRPr="00064E78">
              <w:rPr>
                <w:rFonts w:ascii="Arial Narrow" w:hAnsi="Arial Narrow" w:cs="Arial"/>
                <w:bCs/>
                <w:sz w:val="20"/>
              </w:rPr>
              <w:t xml:space="preserve"> </w:t>
            </w:r>
            <w:r w:rsidRPr="00064E78">
              <w:rPr>
                <w:rFonts w:ascii="Arial Narrow" w:hAnsi="Arial Narrow" w:cs="Arial"/>
                <w:bCs/>
                <w:sz w:val="20"/>
                <w:lang w:val="en-US"/>
              </w:rPr>
              <w:t>PRPs</w:t>
            </w:r>
            <w:r w:rsidRPr="00064E78">
              <w:rPr>
                <w:rFonts w:ascii="Arial Narrow" w:hAnsi="Arial Narrow" w:cs="Arial"/>
                <w:bCs/>
                <w:sz w:val="20"/>
              </w:rPr>
              <w:t xml:space="preserve">) και σχεδίου </w:t>
            </w:r>
            <w:r w:rsidRPr="00064E78">
              <w:rPr>
                <w:rFonts w:ascii="Arial Narrow" w:hAnsi="Arial Narrow" w:cs="Arial"/>
                <w:bCs/>
                <w:sz w:val="20"/>
                <w:lang w:val="en-US"/>
              </w:rPr>
              <w:t>HACCP</w:t>
            </w:r>
            <w:r w:rsidRPr="00064E78">
              <w:rPr>
                <w:rFonts w:ascii="Arial Narrow" w:hAnsi="Arial Narrow" w:cs="Arial"/>
                <w:bCs/>
                <w:sz w:val="20"/>
              </w:rPr>
              <w:t>, των προαπαιτουμένων (</w:t>
            </w:r>
            <w:r w:rsidRPr="00064E78">
              <w:rPr>
                <w:rFonts w:ascii="Arial Narrow" w:hAnsi="Arial Narrow" w:cs="Arial"/>
                <w:bCs/>
                <w:sz w:val="20"/>
                <w:lang w:val="en-US"/>
              </w:rPr>
              <w:t>PRPs</w:t>
            </w:r>
            <w:r w:rsidRPr="00064E78">
              <w:rPr>
                <w:rFonts w:ascii="Arial Narrow" w:hAnsi="Arial Narrow" w:cs="Arial"/>
                <w:bCs/>
                <w:sz w:val="20"/>
              </w:rPr>
              <w:t>), της αποτελεσματικότητας της διαχείρισης ανθρωπίνου δυναμικού και των δραστηριοτήτων κατάρτισης, κλπ.)</w:t>
            </w:r>
          </w:p>
        </w:tc>
        <w:tc>
          <w:tcPr>
            <w:tcW w:w="9214" w:type="dxa"/>
            <w:shd w:val="clear" w:color="auto" w:fill="auto"/>
            <w:vAlign w:val="center"/>
          </w:tcPr>
          <w:p w14:paraId="71111CBE" w14:textId="77777777" w:rsidR="004E1077" w:rsidRPr="00805AE4" w:rsidRDefault="004E1077" w:rsidP="00446AB8">
            <w:pPr>
              <w:spacing w:before="0" w:after="0"/>
              <w:rPr>
                <w:rFonts w:cstheme="minorHAnsi"/>
                <w:bCs/>
                <w:sz w:val="20"/>
                <w:highlight w:val="yellow"/>
              </w:rPr>
            </w:pPr>
          </w:p>
        </w:tc>
      </w:tr>
      <w:tr w:rsidR="004E1077" w:rsidRPr="00910AE8" w14:paraId="77D80188" w14:textId="77777777" w:rsidTr="0045152A">
        <w:trPr>
          <w:trHeight w:val="702"/>
        </w:trPr>
        <w:tc>
          <w:tcPr>
            <w:tcW w:w="2978" w:type="dxa"/>
            <w:vAlign w:val="center"/>
          </w:tcPr>
          <w:p w14:paraId="6B5D293A" w14:textId="77777777" w:rsidR="004E1077" w:rsidRPr="00910AE8" w:rsidRDefault="004E1077" w:rsidP="00446AB8">
            <w:pPr>
              <w:spacing w:before="0" w:after="0"/>
              <w:jc w:val="center"/>
              <w:rPr>
                <w:rFonts w:cstheme="minorHAnsi"/>
                <w:b/>
                <w:bCs/>
                <w:sz w:val="20"/>
              </w:rPr>
            </w:pPr>
          </w:p>
        </w:tc>
        <w:tc>
          <w:tcPr>
            <w:tcW w:w="2835" w:type="dxa"/>
            <w:vAlign w:val="center"/>
          </w:tcPr>
          <w:p w14:paraId="70039931" w14:textId="77777777" w:rsidR="004E1077" w:rsidRPr="00064E78" w:rsidRDefault="004E1077" w:rsidP="0045152A">
            <w:pPr>
              <w:jc w:val="left"/>
              <w:rPr>
                <w:rFonts w:ascii="Arial Narrow" w:hAnsi="Arial Narrow" w:cs="Arial"/>
                <w:b/>
                <w:bCs/>
                <w:sz w:val="20"/>
              </w:rPr>
            </w:pPr>
            <w:r w:rsidRPr="00064E78">
              <w:rPr>
                <w:rFonts w:ascii="Arial Narrow" w:hAnsi="Arial Narrow" w:cs="Arial"/>
                <w:b/>
                <w:bCs/>
                <w:sz w:val="20"/>
              </w:rPr>
              <w:t>8.4.3 Ανάλυση αποτελεσμάτων της συνολικής αξιολόγησης του ΣΔΑΤ</w:t>
            </w:r>
          </w:p>
          <w:p w14:paraId="5518E835" w14:textId="77777777" w:rsidR="004E1077" w:rsidRPr="00064E78" w:rsidRDefault="004E1077" w:rsidP="0045152A">
            <w:pPr>
              <w:spacing w:line="200" w:lineRule="exact"/>
              <w:jc w:val="left"/>
              <w:rPr>
                <w:rFonts w:ascii="Arial Narrow" w:eastAsia="GulimChe" w:hAnsi="Arial Narrow" w:cs="Arial"/>
                <w:sz w:val="20"/>
              </w:rPr>
            </w:pPr>
            <w:r w:rsidRPr="00064E78">
              <w:rPr>
                <w:rFonts w:ascii="Arial Narrow" w:eastAsia="GulimChe" w:hAnsi="Arial Narrow" w:cs="Arial"/>
                <w:sz w:val="20"/>
              </w:rPr>
              <w:t>Αναλύονται, από την ομάδα ασφάλειας τροφίμων, τα αποτελέσματα της επαλήθευσης του ΣΔΑΤ συμπεριλαμβανομένων των αποτελεσμάτων των εσωτερικών επιθεωρήσεων και των εξωτερικών επιθεωρήσεων;</w:t>
            </w:r>
          </w:p>
          <w:p w14:paraId="37911963" w14:textId="77777777" w:rsidR="004E1077" w:rsidRPr="00064E78" w:rsidRDefault="004E1077" w:rsidP="0045152A">
            <w:pPr>
              <w:jc w:val="left"/>
              <w:rPr>
                <w:rFonts w:ascii="Arial Narrow" w:hAnsi="Arial Narrow" w:cs="Arial"/>
                <w:b/>
                <w:bCs/>
                <w:sz w:val="20"/>
              </w:rPr>
            </w:pPr>
            <w:r w:rsidRPr="00064E78">
              <w:rPr>
                <w:rFonts w:ascii="Arial Narrow" w:hAnsi="Arial Narrow" w:cs="Arial"/>
                <w:bCs/>
                <w:sz w:val="20"/>
              </w:rPr>
              <w:lastRenderedPageBreak/>
              <w:t>Καταγράφονται τα αποτελέσματα της ανάλυσης και οι επακόλουθες ενέργειες</w:t>
            </w:r>
          </w:p>
        </w:tc>
        <w:tc>
          <w:tcPr>
            <w:tcW w:w="9214" w:type="dxa"/>
            <w:shd w:val="clear" w:color="auto" w:fill="auto"/>
            <w:vAlign w:val="center"/>
          </w:tcPr>
          <w:p w14:paraId="5487C687" w14:textId="77777777" w:rsidR="004E1077" w:rsidRPr="00805AE4" w:rsidRDefault="004E1077" w:rsidP="00446AB8">
            <w:pPr>
              <w:spacing w:before="0" w:after="0"/>
              <w:rPr>
                <w:rFonts w:cstheme="minorHAnsi"/>
                <w:bCs/>
                <w:sz w:val="20"/>
                <w:highlight w:val="yellow"/>
              </w:rPr>
            </w:pPr>
          </w:p>
        </w:tc>
      </w:tr>
      <w:tr w:rsidR="004E1077" w:rsidRPr="00910AE8" w14:paraId="52376D89" w14:textId="77777777" w:rsidTr="0045152A">
        <w:trPr>
          <w:trHeight w:val="2114"/>
        </w:trPr>
        <w:tc>
          <w:tcPr>
            <w:tcW w:w="2978" w:type="dxa"/>
            <w:vAlign w:val="center"/>
          </w:tcPr>
          <w:p w14:paraId="34BFAC1A" w14:textId="77777777" w:rsidR="004E1077" w:rsidRPr="00910AE8" w:rsidRDefault="004E1077" w:rsidP="00446AB8">
            <w:pPr>
              <w:spacing w:before="0" w:after="0"/>
              <w:jc w:val="center"/>
              <w:rPr>
                <w:rFonts w:cstheme="minorHAnsi"/>
                <w:b/>
                <w:bCs/>
                <w:sz w:val="20"/>
              </w:rPr>
            </w:pPr>
            <w:r w:rsidRPr="00910AE8">
              <w:rPr>
                <w:rFonts w:cstheme="minorHAnsi"/>
                <w:b/>
                <w:bCs/>
                <w:sz w:val="20"/>
              </w:rPr>
              <w:t>9.3 – 9.3.1 Ανασκόπηση από τη Διοίκηση – Γενικά</w:t>
            </w:r>
          </w:p>
          <w:p w14:paraId="383A384A" w14:textId="77777777" w:rsidR="004E1077" w:rsidRPr="00910AE8" w:rsidRDefault="004E1077" w:rsidP="00446AB8">
            <w:pPr>
              <w:spacing w:before="0" w:after="0"/>
              <w:jc w:val="center"/>
              <w:rPr>
                <w:rFonts w:cstheme="minorHAnsi"/>
                <w:b/>
                <w:bCs/>
                <w:sz w:val="20"/>
              </w:rPr>
            </w:pPr>
            <w:r w:rsidRPr="00910AE8">
              <w:rPr>
                <w:rFonts w:cstheme="minorHAnsi"/>
                <w:b/>
                <w:bCs/>
                <w:sz w:val="20"/>
              </w:rPr>
              <w:t>9.3.2 Εισερχόμενα στην Ανασκόπηση από τη Διοίκηση</w:t>
            </w:r>
          </w:p>
          <w:p w14:paraId="2C8E365E" w14:textId="77777777" w:rsidR="004E1077" w:rsidRPr="00910AE8" w:rsidRDefault="004E1077" w:rsidP="00446AB8">
            <w:pPr>
              <w:spacing w:before="0" w:after="0"/>
              <w:jc w:val="center"/>
              <w:rPr>
                <w:rFonts w:cstheme="minorHAnsi"/>
                <w:b/>
                <w:bCs/>
                <w:sz w:val="20"/>
              </w:rPr>
            </w:pPr>
            <w:r w:rsidRPr="00910AE8">
              <w:rPr>
                <w:rFonts w:cstheme="minorHAnsi"/>
                <w:b/>
                <w:bCs/>
                <w:sz w:val="20"/>
              </w:rPr>
              <w:t>9.3.3 Αποτελέσματα Ανασκόπησης από τη Διοίκηση</w:t>
            </w:r>
          </w:p>
        </w:tc>
        <w:tc>
          <w:tcPr>
            <w:tcW w:w="2835" w:type="dxa"/>
            <w:vAlign w:val="center"/>
          </w:tcPr>
          <w:p w14:paraId="66C87290" w14:textId="77777777" w:rsidR="004E1077" w:rsidRPr="00910AE8" w:rsidRDefault="004E1077" w:rsidP="0045152A">
            <w:pPr>
              <w:spacing w:before="0" w:after="0"/>
              <w:jc w:val="left"/>
              <w:rPr>
                <w:rFonts w:cstheme="minorHAnsi"/>
                <w:b/>
                <w:bCs/>
                <w:sz w:val="20"/>
              </w:rPr>
            </w:pPr>
            <w:r w:rsidRPr="00064E78">
              <w:rPr>
                <w:rFonts w:ascii="Arial Narrow" w:hAnsi="Arial Narrow" w:cs="Arial"/>
                <w:b/>
                <w:bCs/>
                <w:sz w:val="20"/>
              </w:rPr>
              <w:t>5.8</w:t>
            </w:r>
            <w:r w:rsidR="0045152A" w:rsidRPr="00064E78">
              <w:rPr>
                <w:rFonts w:ascii="Arial Narrow" w:hAnsi="Arial Narrow" w:cs="Arial"/>
                <w:b/>
                <w:bCs/>
                <w:sz w:val="20"/>
              </w:rPr>
              <w:t xml:space="preserve"> Ανασκόπηση από τη Διοίκηση</w:t>
            </w:r>
          </w:p>
        </w:tc>
        <w:tc>
          <w:tcPr>
            <w:tcW w:w="9214" w:type="dxa"/>
            <w:shd w:val="clear" w:color="auto" w:fill="auto"/>
            <w:vAlign w:val="center"/>
          </w:tcPr>
          <w:p w14:paraId="32DFE3EB" w14:textId="77777777" w:rsidR="004E1077" w:rsidRPr="00805AE4" w:rsidRDefault="004E1077" w:rsidP="00446AB8">
            <w:pPr>
              <w:spacing w:before="0" w:after="0"/>
              <w:rPr>
                <w:rFonts w:cstheme="minorHAnsi"/>
                <w:bCs/>
                <w:sz w:val="20"/>
                <w:highlight w:val="yellow"/>
              </w:rPr>
            </w:pPr>
          </w:p>
        </w:tc>
      </w:tr>
      <w:tr w:rsidR="004E1077" w:rsidRPr="00910AE8" w14:paraId="751DFE88" w14:textId="77777777" w:rsidTr="0045152A">
        <w:trPr>
          <w:trHeight w:val="702"/>
        </w:trPr>
        <w:tc>
          <w:tcPr>
            <w:tcW w:w="2978" w:type="dxa"/>
            <w:vAlign w:val="center"/>
          </w:tcPr>
          <w:p w14:paraId="3371FF55" w14:textId="77777777" w:rsidR="004E1077" w:rsidRPr="00910AE8" w:rsidRDefault="004E1077" w:rsidP="00446AB8">
            <w:pPr>
              <w:spacing w:before="0" w:after="0"/>
              <w:jc w:val="center"/>
              <w:rPr>
                <w:rFonts w:cstheme="minorHAnsi"/>
                <w:b/>
                <w:bCs/>
                <w:sz w:val="20"/>
              </w:rPr>
            </w:pPr>
          </w:p>
        </w:tc>
        <w:tc>
          <w:tcPr>
            <w:tcW w:w="2835" w:type="dxa"/>
            <w:vAlign w:val="center"/>
          </w:tcPr>
          <w:p w14:paraId="375D1C32" w14:textId="77777777" w:rsidR="004E1077" w:rsidRPr="00064E78" w:rsidRDefault="004E1077" w:rsidP="0045152A">
            <w:pPr>
              <w:jc w:val="left"/>
              <w:rPr>
                <w:rFonts w:ascii="Arial Narrow" w:hAnsi="Arial Narrow" w:cs="Arial"/>
                <w:b/>
                <w:bCs/>
                <w:sz w:val="20"/>
              </w:rPr>
            </w:pPr>
            <w:r w:rsidRPr="00064E78">
              <w:rPr>
                <w:rFonts w:ascii="Arial Narrow" w:hAnsi="Arial Narrow" w:cs="Arial"/>
                <w:b/>
                <w:bCs/>
                <w:sz w:val="20"/>
              </w:rPr>
              <w:t>5.8.1 Γενικά</w:t>
            </w:r>
          </w:p>
          <w:p w14:paraId="0A0F8C79" w14:textId="77777777" w:rsidR="004E1077" w:rsidRPr="00064E78" w:rsidRDefault="004E1077" w:rsidP="0045152A">
            <w:pPr>
              <w:jc w:val="left"/>
              <w:rPr>
                <w:rFonts w:ascii="Arial Narrow" w:hAnsi="Arial Narrow" w:cs="Arial"/>
                <w:bCs/>
                <w:sz w:val="20"/>
              </w:rPr>
            </w:pPr>
            <w:r w:rsidRPr="00064E78">
              <w:rPr>
                <w:rFonts w:ascii="Arial Narrow" w:hAnsi="Arial Narrow" w:cs="Arial"/>
                <w:bCs/>
                <w:sz w:val="20"/>
              </w:rPr>
              <w:t>Γίνεται ανασκόπηση από τη διοίκηση του ΣΔΑΤ σε προγραμματισμένα τακτά διαστήματα</w:t>
            </w:r>
          </w:p>
          <w:p w14:paraId="118CBD6D" w14:textId="77777777" w:rsidR="004E1077" w:rsidRPr="00064E78" w:rsidRDefault="004E1077" w:rsidP="0045152A">
            <w:pPr>
              <w:jc w:val="left"/>
              <w:rPr>
                <w:rFonts w:ascii="Arial Narrow" w:hAnsi="Arial Narrow" w:cs="Arial"/>
                <w:b/>
                <w:bCs/>
                <w:sz w:val="20"/>
              </w:rPr>
            </w:pPr>
            <w:r w:rsidRPr="00064E78">
              <w:rPr>
                <w:rFonts w:ascii="Arial Narrow" w:hAnsi="Arial Narrow" w:cs="Arial"/>
                <w:bCs/>
                <w:sz w:val="20"/>
              </w:rPr>
              <w:t>Τηρούνται τα αρχεία των ανασκοπήσεων</w:t>
            </w:r>
          </w:p>
        </w:tc>
        <w:tc>
          <w:tcPr>
            <w:tcW w:w="9214" w:type="dxa"/>
            <w:shd w:val="clear" w:color="auto" w:fill="auto"/>
            <w:vAlign w:val="center"/>
          </w:tcPr>
          <w:p w14:paraId="5F4BAC4D" w14:textId="77777777" w:rsidR="004E1077" w:rsidRPr="00805AE4" w:rsidRDefault="004E1077" w:rsidP="00446AB8">
            <w:pPr>
              <w:spacing w:before="0" w:after="0"/>
              <w:rPr>
                <w:rFonts w:cstheme="minorHAnsi"/>
                <w:bCs/>
                <w:sz w:val="20"/>
                <w:highlight w:val="yellow"/>
              </w:rPr>
            </w:pPr>
          </w:p>
        </w:tc>
      </w:tr>
      <w:tr w:rsidR="004E1077" w:rsidRPr="00910AE8" w14:paraId="355B70CF" w14:textId="77777777" w:rsidTr="0045152A">
        <w:trPr>
          <w:trHeight w:val="702"/>
        </w:trPr>
        <w:tc>
          <w:tcPr>
            <w:tcW w:w="2978" w:type="dxa"/>
            <w:vAlign w:val="center"/>
          </w:tcPr>
          <w:p w14:paraId="1ABA8B37" w14:textId="77777777" w:rsidR="004E1077" w:rsidRPr="00910AE8" w:rsidRDefault="004E1077" w:rsidP="00446AB8">
            <w:pPr>
              <w:spacing w:before="0" w:after="0"/>
              <w:jc w:val="center"/>
              <w:rPr>
                <w:rFonts w:cstheme="minorHAnsi"/>
                <w:b/>
                <w:bCs/>
                <w:sz w:val="20"/>
              </w:rPr>
            </w:pPr>
          </w:p>
        </w:tc>
        <w:tc>
          <w:tcPr>
            <w:tcW w:w="2835" w:type="dxa"/>
            <w:vAlign w:val="center"/>
          </w:tcPr>
          <w:p w14:paraId="017B6E5D" w14:textId="77777777" w:rsidR="004E1077" w:rsidRPr="00064E78" w:rsidRDefault="004E1077" w:rsidP="0045152A">
            <w:pPr>
              <w:jc w:val="left"/>
              <w:rPr>
                <w:rFonts w:ascii="Arial Narrow" w:hAnsi="Arial Narrow" w:cs="Arial"/>
                <w:b/>
                <w:bCs/>
                <w:sz w:val="20"/>
              </w:rPr>
            </w:pPr>
            <w:r w:rsidRPr="00064E78">
              <w:rPr>
                <w:rFonts w:ascii="Arial Narrow" w:hAnsi="Arial Narrow" w:cs="Arial"/>
                <w:b/>
                <w:bCs/>
                <w:sz w:val="20"/>
              </w:rPr>
              <w:t>5.8.2 Εισερχόμενα στην ανασκόπηση</w:t>
            </w:r>
          </w:p>
          <w:p w14:paraId="77458DCB" w14:textId="77777777" w:rsidR="004E1077" w:rsidRPr="00064E78" w:rsidRDefault="004E1077" w:rsidP="0045152A">
            <w:pPr>
              <w:jc w:val="left"/>
              <w:rPr>
                <w:rFonts w:ascii="Arial Narrow" w:hAnsi="Arial Narrow" w:cs="Arial"/>
                <w:bCs/>
                <w:sz w:val="20"/>
              </w:rPr>
            </w:pPr>
            <w:r w:rsidRPr="00064E78">
              <w:rPr>
                <w:rFonts w:ascii="Arial Narrow" w:hAnsi="Arial Narrow" w:cs="Arial"/>
                <w:bCs/>
                <w:sz w:val="20"/>
              </w:rPr>
              <w:t>Περιλαμβάνονται πληροφορίες για:</w:t>
            </w:r>
          </w:p>
          <w:p w14:paraId="425DA4CD" w14:textId="77777777" w:rsidR="004E1077" w:rsidRPr="00064E78" w:rsidRDefault="004E1077" w:rsidP="0045152A">
            <w:pPr>
              <w:jc w:val="left"/>
              <w:rPr>
                <w:rFonts w:ascii="Arial Narrow" w:hAnsi="Arial Narrow" w:cs="Arial"/>
                <w:bCs/>
                <w:sz w:val="20"/>
              </w:rPr>
            </w:pPr>
            <w:r w:rsidRPr="00064E78">
              <w:rPr>
                <w:rFonts w:ascii="Arial Narrow" w:hAnsi="Arial Narrow" w:cs="Arial"/>
                <w:bCs/>
                <w:sz w:val="20"/>
              </w:rPr>
              <w:t>Παρακολούθηση ενεργειών που αποφασίστηκαν σε προηγούμενες ανασκοπήσεις</w:t>
            </w:r>
          </w:p>
          <w:p w14:paraId="1D881BD3" w14:textId="77777777" w:rsidR="004E1077" w:rsidRPr="00064E78" w:rsidRDefault="004E1077" w:rsidP="0045152A">
            <w:pPr>
              <w:jc w:val="left"/>
              <w:rPr>
                <w:rFonts w:ascii="Arial Narrow" w:hAnsi="Arial Narrow" w:cs="Arial"/>
                <w:bCs/>
                <w:sz w:val="20"/>
              </w:rPr>
            </w:pPr>
            <w:r w:rsidRPr="00064E78">
              <w:rPr>
                <w:rFonts w:ascii="Arial Narrow" w:hAnsi="Arial Narrow" w:cs="Arial"/>
                <w:bCs/>
                <w:sz w:val="20"/>
              </w:rPr>
              <w:t>Ανάλυση αποτελεσμάτων επαλήθευσης</w:t>
            </w:r>
          </w:p>
          <w:p w14:paraId="09A02ED8" w14:textId="77777777" w:rsidR="004E1077" w:rsidRPr="00064E78" w:rsidRDefault="004E1077" w:rsidP="0045152A">
            <w:pPr>
              <w:jc w:val="left"/>
              <w:rPr>
                <w:rFonts w:ascii="Arial Narrow" w:hAnsi="Arial Narrow" w:cs="Arial"/>
                <w:bCs/>
                <w:sz w:val="20"/>
              </w:rPr>
            </w:pPr>
            <w:r w:rsidRPr="00064E78">
              <w:rPr>
                <w:rFonts w:ascii="Arial Narrow" w:hAnsi="Arial Narrow" w:cs="Arial"/>
                <w:bCs/>
                <w:sz w:val="20"/>
              </w:rPr>
              <w:t>Αλλαγές που μπορεί να έχουν επίπτωση στην ασφάλεια των τροφίμων</w:t>
            </w:r>
          </w:p>
          <w:p w14:paraId="6131C8FE" w14:textId="77777777" w:rsidR="004E1077" w:rsidRPr="00064E78" w:rsidRDefault="004E1077" w:rsidP="0045152A">
            <w:pPr>
              <w:jc w:val="left"/>
              <w:rPr>
                <w:rFonts w:ascii="Arial Narrow" w:hAnsi="Arial Narrow" w:cs="Arial"/>
                <w:bCs/>
                <w:sz w:val="20"/>
              </w:rPr>
            </w:pPr>
            <w:r w:rsidRPr="00064E78">
              <w:rPr>
                <w:rFonts w:ascii="Arial Narrow" w:hAnsi="Arial Narrow" w:cs="Arial"/>
                <w:bCs/>
                <w:sz w:val="20"/>
              </w:rPr>
              <w:t>Καταστάσεις έκτακτης ανάγκης, ατυχήματα και αποσύρσεις</w:t>
            </w:r>
          </w:p>
          <w:p w14:paraId="4DF89EC6" w14:textId="77777777" w:rsidR="004E1077" w:rsidRPr="00064E78" w:rsidRDefault="004E1077" w:rsidP="0045152A">
            <w:pPr>
              <w:jc w:val="left"/>
              <w:rPr>
                <w:rFonts w:ascii="Arial Narrow" w:hAnsi="Arial Narrow" w:cs="Arial"/>
                <w:bCs/>
                <w:sz w:val="20"/>
              </w:rPr>
            </w:pPr>
            <w:r w:rsidRPr="00064E78">
              <w:rPr>
                <w:rFonts w:ascii="Arial Narrow" w:hAnsi="Arial Narrow" w:cs="Arial"/>
                <w:bCs/>
                <w:sz w:val="20"/>
              </w:rPr>
              <w:lastRenderedPageBreak/>
              <w:t>Αποτελέσματα ανασκόπησης των δραστηριοτήτων ενημέρωσης του συστήματος</w:t>
            </w:r>
          </w:p>
          <w:p w14:paraId="55EFFE5A" w14:textId="77777777" w:rsidR="004E1077" w:rsidRPr="00064E78" w:rsidRDefault="004E1077" w:rsidP="0045152A">
            <w:pPr>
              <w:jc w:val="left"/>
              <w:rPr>
                <w:rFonts w:ascii="Arial Narrow" w:hAnsi="Arial Narrow" w:cs="Arial"/>
                <w:bCs/>
                <w:sz w:val="20"/>
              </w:rPr>
            </w:pPr>
            <w:r w:rsidRPr="00064E78">
              <w:rPr>
                <w:rFonts w:ascii="Arial Narrow" w:hAnsi="Arial Narrow" w:cs="Arial"/>
                <w:bCs/>
                <w:sz w:val="20"/>
              </w:rPr>
              <w:t>Ανασκόπηση των δραστηριοτήτων επικοινωνίας περιλαμβανομένης της ανατροφοδότησης από τον πελάτη</w:t>
            </w:r>
          </w:p>
          <w:p w14:paraId="72FD962A" w14:textId="77777777" w:rsidR="004E1077" w:rsidRPr="00064E78" w:rsidRDefault="004E1077" w:rsidP="0045152A">
            <w:pPr>
              <w:jc w:val="left"/>
              <w:rPr>
                <w:rFonts w:ascii="Arial Narrow" w:hAnsi="Arial Narrow" w:cs="Arial"/>
                <w:b/>
                <w:bCs/>
                <w:sz w:val="20"/>
              </w:rPr>
            </w:pPr>
            <w:r w:rsidRPr="00064E78">
              <w:rPr>
                <w:rFonts w:ascii="Arial Narrow" w:hAnsi="Arial Narrow" w:cs="Arial"/>
                <w:bCs/>
                <w:sz w:val="20"/>
              </w:rPr>
              <w:t>Εξωτερικές επιθεωρήσεις ή ελέγχους</w:t>
            </w:r>
          </w:p>
        </w:tc>
        <w:tc>
          <w:tcPr>
            <w:tcW w:w="9214" w:type="dxa"/>
            <w:shd w:val="clear" w:color="auto" w:fill="auto"/>
            <w:vAlign w:val="center"/>
          </w:tcPr>
          <w:p w14:paraId="0576B070" w14:textId="77777777" w:rsidR="004E1077" w:rsidRPr="00805AE4" w:rsidRDefault="004E1077" w:rsidP="00446AB8">
            <w:pPr>
              <w:spacing w:before="0" w:after="0"/>
              <w:rPr>
                <w:rFonts w:cstheme="minorHAnsi"/>
                <w:bCs/>
                <w:sz w:val="20"/>
                <w:highlight w:val="yellow"/>
              </w:rPr>
            </w:pPr>
          </w:p>
        </w:tc>
      </w:tr>
      <w:tr w:rsidR="004E1077" w:rsidRPr="00910AE8" w14:paraId="3A5A74A0" w14:textId="77777777" w:rsidTr="0045152A">
        <w:trPr>
          <w:trHeight w:val="702"/>
        </w:trPr>
        <w:tc>
          <w:tcPr>
            <w:tcW w:w="2978" w:type="dxa"/>
            <w:vAlign w:val="center"/>
          </w:tcPr>
          <w:p w14:paraId="100390EA" w14:textId="77777777" w:rsidR="004E1077" w:rsidRPr="00910AE8" w:rsidRDefault="004E1077" w:rsidP="00446AB8">
            <w:pPr>
              <w:spacing w:before="0" w:after="0"/>
              <w:jc w:val="center"/>
              <w:rPr>
                <w:rFonts w:cstheme="minorHAnsi"/>
                <w:b/>
                <w:bCs/>
                <w:sz w:val="20"/>
              </w:rPr>
            </w:pPr>
          </w:p>
        </w:tc>
        <w:tc>
          <w:tcPr>
            <w:tcW w:w="2835" w:type="dxa"/>
            <w:vAlign w:val="center"/>
          </w:tcPr>
          <w:p w14:paraId="73DB2112" w14:textId="77777777" w:rsidR="004E1077" w:rsidRPr="00064E78" w:rsidRDefault="004E1077" w:rsidP="0045152A">
            <w:pPr>
              <w:jc w:val="left"/>
              <w:rPr>
                <w:rFonts w:ascii="Arial Narrow" w:hAnsi="Arial Narrow" w:cs="Arial"/>
                <w:b/>
                <w:bCs/>
                <w:sz w:val="20"/>
              </w:rPr>
            </w:pPr>
            <w:r w:rsidRPr="00064E78">
              <w:rPr>
                <w:rFonts w:ascii="Arial Narrow" w:hAnsi="Arial Narrow" w:cs="Arial"/>
                <w:b/>
                <w:bCs/>
                <w:sz w:val="20"/>
              </w:rPr>
              <w:t>5.8.3 Αποτελέσματα της ανασκόπησης</w:t>
            </w:r>
          </w:p>
          <w:p w14:paraId="389094FE" w14:textId="77777777" w:rsidR="004E1077" w:rsidRPr="00064E78" w:rsidRDefault="004E1077" w:rsidP="0045152A">
            <w:pPr>
              <w:jc w:val="left"/>
              <w:rPr>
                <w:rFonts w:ascii="Arial Narrow" w:hAnsi="Arial Narrow" w:cs="Arial"/>
                <w:bCs/>
                <w:sz w:val="20"/>
              </w:rPr>
            </w:pPr>
            <w:r w:rsidRPr="00064E78">
              <w:rPr>
                <w:rFonts w:ascii="Arial Narrow" w:hAnsi="Arial Narrow" w:cs="Arial"/>
                <w:bCs/>
                <w:sz w:val="20"/>
              </w:rPr>
              <w:t>Περιλαμβάνονται αποφάσεις και ενέργειες για:</w:t>
            </w:r>
          </w:p>
          <w:p w14:paraId="1DB0AC04" w14:textId="77777777" w:rsidR="004E1077" w:rsidRPr="00064E78" w:rsidRDefault="004E1077" w:rsidP="0045152A">
            <w:pPr>
              <w:jc w:val="left"/>
              <w:rPr>
                <w:rFonts w:ascii="Arial Narrow" w:hAnsi="Arial Narrow" w:cs="Arial"/>
                <w:bCs/>
                <w:sz w:val="20"/>
              </w:rPr>
            </w:pPr>
            <w:r w:rsidRPr="00064E78">
              <w:rPr>
                <w:rFonts w:ascii="Arial Narrow" w:hAnsi="Arial Narrow" w:cs="Arial"/>
                <w:bCs/>
                <w:sz w:val="20"/>
              </w:rPr>
              <w:t>Τη διασφάλιση της ασφάλειας τροφίμων</w:t>
            </w:r>
          </w:p>
          <w:p w14:paraId="1DC3E3D5" w14:textId="77777777" w:rsidR="004E1077" w:rsidRPr="00064E78" w:rsidRDefault="004E1077" w:rsidP="0045152A">
            <w:pPr>
              <w:jc w:val="left"/>
              <w:rPr>
                <w:rFonts w:ascii="Arial Narrow" w:hAnsi="Arial Narrow" w:cs="Arial"/>
                <w:bCs/>
                <w:sz w:val="20"/>
              </w:rPr>
            </w:pPr>
            <w:r w:rsidRPr="00064E78">
              <w:rPr>
                <w:rFonts w:ascii="Arial Narrow" w:hAnsi="Arial Narrow" w:cs="Arial"/>
                <w:bCs/>
                <w:sz w:val="20"/>
              </w:rPr>
              <w:t>Τη βελτίωση της αποτελεσματικότητας του ΣΔΑΤ</w:t>
            </w:r>
          </w:p>
          <w:p w14:paraId="7F0815B4" w14:textId="77777777" w:rsidR="004E1077" w:rsidRPr="00064E78" w:rsidRDefault="004E1077" w:rsidP="0045152A">
            <w:pPr>
              <w:jc w:val="left"/>
              <w:rPr>
                <w:rFonts w:ascii="Arial Narrow" w:hAnsi="Arial Narrow" w:cs="Arial"/>
                <w:bCs/>
                <w:sz w:val="20"/>
              </w:rPr>
            </w:pPr>
            <w:r w:rsidRPr="00064E78">
              <w:rPr>
                <w:rFonts w:ascii="Arial Narrow" w:hAnsi="Arial Narrow" w:cs="Arial"/>
                <w:bCs/>
                <w:sz w:val="20"/>
              </w:rPr>
              <w:t>Τις ανάγκες για πότους</w:t>
            </w:r>
          </w:p>
          <w:p w14:paraId="7435847C" w14:textId="77777777" w:rsidR="004E1077" w:rsidRPr="004E1077" w:rsidRDefault="004E1077" w:rsidP="0045152A">
            <w:pPr>
              <w:jc w:val="left"/>
              <w:rPr>
                <w:rFonts w:ascii="Arial Narrow" w:hAnsi="Arial Narrow" w:cs="Arial"/>
                <w:bCs/>
                <w:sz w:val="20"/>
              </w:rPr>
            </w:pPr>
            <w:r w:rsidRPr="00064E78">
              <w:rPr>
                <w:rFonts w:ascii="Arial Narrow" w:hAnsi="Arial Narrow" w:cs="Arial"/>
                <w:bCs/>
                <w:sz w:val="20"/>
              </w:rPr>
              <w:t>Αναθεωρήσεις της πολιτικής και των στόχων του ΣΔΑΤ, για την ασφάλεια τροφίμων</w:t>
            </w:r>
          </w:p>
          <w:p w14:paraId="4428910B" w14:textId="77777777" w:rsidR="004E1077" w:rsidRPr="004E1077" w:rsidRDefault="004E1077" w:rsidP="0045152A">
            <w:pPr>
              <w:jc w:val="left"/>
              <w:rPr>
                <w:rFonts w:ascii="Arial Narrow" w:hAnsi="Arial Narrow" w:cs="Arial"/>
                <w:b/>
                <w:bCs/>
                <w:sz w:val="20"/>
              </w:rPr>
            </w:pPr>
          </w:p>
        </w:tc>
        <w:tc>
          <w:tcPr>
            <w:tcW w:w="9214" w:type="dxa"/>
            <w:shd w:val="clear" w:color="auto" w:fill="auto"/>
            <w:vAlign w:val="center"/>
          </w:tcPr>
          <w:p w14:paraId="6351208C" w14:textId="77777777" w:rsidR="004E1077" w:rsidRPr="00805AE4" w:rsidRDefault="004E1077" w:rsidP="00446AB8">
            <w:pPr>
              <w:spacing w:before="0" w:after="0"/>
              <w:rPr>
                <w:rFonts w:cstheme="minorHAnsi"/>
                <w:bCs/>
                <w:sz w:val="20"/>
                <w:highlight w:val="yellow"/>
              </w:rPr>
            </w:pPr>
          </w:p>
        </w:tc>
      </w:tr>
      <w:tr w:rsidR="004E1077" w:rsidRPr="00910AE8" w14:paraId="5A60C277" w14:textId="77777777" w:rsidTr="0045152A">
        <w:trPr>
          <w:trHeight w:val="1701"/>
        </w:trPr>
        <w:tc>
          <w:tcPr>
            <w:tcW w:w="2978" w:type="dxa"/>
            <w:vAlign w:val="center"/>
          </w:tcPr>
          <w:p w14:paraId="3B38E8D4" w14:textId="77777777" w:rsidR="004E1077" w:rsidRPr="00910AE8" w:rsidRDefault="004E1077" w:rsidP="00446AB8">
            <w:pPr>
              <w:spacing w:before="0" w:after="0"/>
              <w:jc w:val="center"/>
              <w:rPr>
                <w:rFonts w:cstheme="minorHAnsi"/>
                <w:b/>
                <w:bCs/>
                <w:sz w:val="20"/>
              </w:rPr>
            </w:pPr>
            <w:r w:rsidRPr="00910AE8">
              <w:rPr>
                <w:rFonts w:cstheme="minorHAnsi"/>
                <w:b/>
                <w:bCs/>
                <w:sz w:val="20"/>
              </w:rPr>
              <w:t>10- 10.1 Βελτίωση - Γενικά</w:t>
            </w:r>
          </w:p>
        </w:tc>
        <w:tc>
          <w:tcPr>
            <w:tcW w:w="2835" w:type="dxa"/>
            <w:vAlign w:val="center"/>
          </w:tcPr>
          <w:p w14:paraId="1148EA88" w14:textId="77777777" w:rsidR="004E1077" w:rsidRPr="00910AE8" w:rsidRDefault="0045152A" w:rsidP="0045152A">
            <w:pPr>
              <w:spacing w:before="0" w:after="0"/>
              <w:jc w:val="left"/>
              <w:rPr>
                <w:rFonts w:cstheme="minorHAnsi"/>
                <w:b/>
                <w:bCs/>
                <w:sz w:val="20"/>
              </w:rPr>
            </w:pPr>
            <w:r w:rsidRPr="00064E78">
              <w:rPr>
                <w:rFonts w:ascii="Arial Narrow" w:hAnsi="Arial Narrow"/>
                <w:b/>
                <w:bCs/>
                <w:sz w:val="20"/>
                <w:lang w:val="en-GB"/>
              </w:rPr>
              <w:t>8.</w:t>
            </w:r>
            <w:r w:rsidRPr="00064E78">
              <w:rPr>
                <w:rFonts w:ascii="Arial Narrow" w:hAnsi="Arial Narrow"/>
                <w:b/>
                <w:bCs/>
                <w:sz w:val="20"/>
              </w:rPr>
              <w:t>5</w:t>
            </w:r>
            <w:r w:rsidRPr="00064E78">
              <w:rPr>
                <w:rFonts w:ascii="Arial Narrow" w:hAnsi="Arial Narrow"/>
                <w:b/>
                <w:bCs/>
                <w:sz w:val="20"/>
                <w:lang w:val="en-GB"/>
              </w:rPr>
              <w:t xml:space="preserve"> </w:t>
            </w:r>
            <w:r w:rsidRPr="00064E78">
              <w:rPr>
                <w:rFonts w:ascii="Arial Narrow" w:hAnsi="Arial Narrow"/>
                <w:b/>
                <w:bCs/>
                <w:sz w:val="20"/>
              </w:rPr>
              <w:t>Βελτίωση</w:t>
            </w:r>
            <w:r>
              <w:rPr>
                <w:rFonts w:ascii="Arial Narrow" w:hAnsi="Arial Narrow"/>
                <w:b/>
                <w:bCs/>
                <w:sz w:val="20"/>
              </w:rPr>
              <w:t>/</w:t>
            </w:r>
            <w:r w:rsidRPr="00064E78">
              <w:rPr>
                <w:rFonts w:ascii="Arial Narrow" w:hAnsi="Arial Narrow" w:cs="Arial"/>
                <w:b/>
                <w:bCs/>
                <w:sz w:val="20"/>
                <w:lang w:val="en-GB"/>
              </w:rPr>
              <w:t>8</w:t>
            </w:r>
            <w:r>
              <w:rPr>
                <w:rFonts w:ascii="Arial Narrow" w:hAnsi="Arial Narrow" w:cs="Arial"/>
                <w:b/>
                <w:bCs/>
                <w:sz w:val="20"/>
              </w:rPr>
              <w:t>.</w:t>
            </w:r>
            <w:r w:rsidRPr="00064E78">
              <w:rPr>
                <w:rFonts w:ascii="Arial Narrow" w:hAnsi="Arial Narrow" w:cs="Arial"/>
                <w:b/>
                <w:bCs/>
                <w:sz w:val="20"/>
                <w:lang w:val="en-GB"/>
              </w:rPr>
              <w:t>5.</w:t>
            </w:r>
            <w:r>
              <w:rPr>
                <w:rFonts w:ascii="Arial Narrow" w:hAnsi="Arial Narrow" w:cs="Arial"/>
                <w:b/>
                <w:bCs/>
                <w:sz w:val="20"/>
              </w:rPr>
              <w:t>1 Συνεχής βελτίωση</w:t>
            </w:r>
          </w:p>
        </w:tc>
        <w:tc>
          <w:tcPr>
            <w:tcW w:w="9214" w:type="dxa"/>
            <w:vMerge w:val="restart"/>
            <w:shd w:val="clear" w:color="auto" w:fill="auto"/>
            <w:vAlign w:val="center"/>
          </w:tcPr>
          <w:p w14:paraId="355A0AE5" w14:textId="77777777" w:rsidR="004E1077" w:rsidRPr="00A50FA2" w:rsidRDefault="004E1077" w:rsidP="00446AB8">
            <w:pPr>
              <w:spacing w:before="0" w:after="0"/>
              <w:rPr>
                <w:rFonts w:cstheme="minorHAnsi"/>
                <w:bCs/>
                <w:sz w:val="20"/>
              </w:rPr>
            </w:pPr>
          </w:p>
        </w:tc>
      </w:tr>
      <w:tr w:rsidR="00046072" w:rsidRPr="00910AE8" w14:paraId="1A434B34" w14:textId="77777777" w:rsidTr="0045152A">
        <w:trPr>
          <w:trHeight w:val="1411"/>
        </w:trPr>
        <w:tc>
          <w:tcPr>
            <w:tcW w:w="2978" w:type="dxa"/>
            <w:vAlign w:val="center"/>
          </w:tcPr>
          <w:p w14:paraId="4D112FD0" w14:textId="77777777" w:rsidR="00046072" w:rsidRPr="00910AE8" w:rsidRDefault="00046072" w:rsidP="00446AB8">
            <w:pPr>
              <w:spacing w:before="0" w:after="0"/>
              <w:jc w:val="center"/>
              <w:rPr>
                <w:rFonts w:cstheme="minorHAnsi"/>
                <w:b/>
                <w:bCs/>
                <w:sz w:val="20"/>
              </w:rPr>
            </w:pPr>
            <w:r w:rsidRPr="00910AE8">
              <w:rPr>
                <w:rFonts w:cstheme="minorHAnsi"/>
                <w:b/>
                <w:bCs/>
                <w:sz w:val="20"/>
              </w:rPr>
              <w:lastRenderedPageBreak/>
              <w:t>10.2 Μη συμμόρφωση και διορθωτικές ενέργειες</w:t>
            </w:r>
          </w:p>
        </w:tc>
        <w:tc>
          <w:tcPr>
            <w:tcW w:w="2835" w:type="dxa"/>
            <w:vAlign w:val="center"/>
          </w:tcPr>
          <w:p w14:paraId="27641D93" w14:textId="77777777" w:rsidR="00046072" w:rsidRPr="00910AE8" w:rsidRDefault="00046072" w:rsidP="0045152A">
            <w:pPr>
              <w:spacing w:before="0" w:after="0"/>
              <w:jc w:val="left"/>
              <w:rPr>
                <w:rFonts w:cstheme="minorHAnsi"/>
                <w:b/>
                <w:bCs/>
                <w:sz w:val="20"/>
              </w:rPr>
            </w:pPr>
          </w:p>
        </w:tc>
        <w:tc>
          <w:tcPr>
            <w:tcW w:w="9214" w:type="dxa"/>
            <w:vMerge/>
            <w:shd w:val="clear" w:color="auto" w:fill="auto"/>
            <w:vAlign w:val="center"/>
          </w:tcPr>
          <w:p w14:paraId="46CF502B" w14:textId="77777777" w:rsidR="00046072" w:rsidRPr="00A50FA2" w:rsidRDefault="00046072" w:rsidP="00446AB8">
            <w:pPr>
              <w:spacing w:before="0" w:after="0"/>
              <w:rPr>
                <w:rFonts w:cstheme="minorHAnsi"/>
                <w:bCs/>
                <w:sz w:val="20"/>
              </w:rPr>
            </w:pPr>
          </w:p>
        </w:tc>
      </w:tr>
      <w:tr w:rsidR="00046072" w:rsidRPr="00910AE8" w14:paraId="4687E4F6" w14:textId="77777777" w:rsidTr="00413B71">
        <w:trPr>
          <w:trHeight w:val="1025"/>
        </w:trPr>
        <w:tc>
          <w:tcPr>
            <w:tcW w:w="2978" w:type="dxa"/>
            <w:vAlign w:val="center"/>
          </w:tcPr>
          <w:p w14:paraId="22A8CB9B" w14:textId="77777777" w:rsidR="00046072" w:rsidRPr="00910AE8" w:rsidRDefault="00046072" w:rsidP="00446AB8">
            <w:pPr>
              <w:spacing w:before="0" w:after="0"/>
              <w:jc w:val="center"/>
              <w:rPr>
                <w:rFonts w:cstheme="minorHAnsi"/>
                <w:b/>
                <w:bCs/>
                <w:sz w:val="20"/>
              </w:rPr>
            </w:pPr>
            <w:r w:rsidRPr="00910AE8">
              <w:rPr>
                <w:rFonts w:cstheme="minorHAnsi"/>
                <w:b/>
                <w:bCs/>
                <w:sz w:val="20"/>
              </w:rPr>
              <w:t>10.3 Συνεχής Βελτίωση</w:t>
            </w:r>
          </w:p>
        </w:tc>
        <w:tc>
          <w:tcPr>
            <w:tcW w:w="2835" w:type="dxa"/>
            <w:vAlign w:val="center"/>
          </w:tcPr>
          <w:p w14:paraId="4097B840" w14:textId="77777777" w:rsidR="00046072" w:rsidRPr="00910AE8" w:rsidRDefault="00046072" w:rsidP="00446AB8">
            <w:pPr>
              <w:spacing w:before="0" w:after="0"/>
              <w:jc w:val="center"/>
              <w:rPr>
                <w:rFonts w:cstheme="minorHAnsi"/>
                <w:b/>
                <w:bCs/>
                <w:sz w:val="20"/>
              </w:rPr>
            </w:pPr>
          </w:p>
        </w:tc>
        <w:tc>
          <w:tcPr>
            <w:tcW w:w="9214" w:type="dxa"/>
            <w:shd w:val="clear" w:color="auto" w:fill="auto"/>
            <w:vAlign w:val="center"/>
          </w:tcPr>
          <w:p w14:paraId="178438E8" w14:textId="77777777" w:rsidR="00046072" w:rsidRPr="00A50FA2" w:rsidRDefault="00046072" w:rsidP="00446AB8">
            <w:pPr>
              <w:spacing w:before="0" w:after="0"/>
              <w:rPr>
                <w:rFonts w:cstheme="minorHAnsi"/>
                <w:bCs/>
                <w:sz w:val="20"/>
              </w:rPr>
            </w:pPr>
          </w:p>
        </w:tc>
      </w:tr>
      <w:tr w:rsidR="004D4F2A" w:rsidRPr="00910AE8" w14:paraId="02AC59AE" w14:textId="77777777" w:rsidTr="00413B71">
        <w:trPr>
          <w:trHeight w:val="274"/>
        </w:trPr>
        <w:tc>
          <w:tcPr>
            <w:tcW w:w="2978" w:type="dxa"/>
            <w:vAlign w:val="center"/>
          </w:tcPr>
          <w:p w14:paraId="6667928C" w14:textId="77777777" w:rsidR="004D4F2A" w:rsidRPr="00910AE8" w:rsidRDefault="004D4F2A" w:rsidP="00446AB8">
            <w:pPr>
              <w:spacing w:before="0" w:after="0"/>
              <w:jc w:val="center"/>
              <w:rPr>
                <w:rFonts w:cstheme="minorHAnsi"/>
                <w:b/>
                <w:bCs/>
                <w:sz w:val="20"/>
              </w:rPr>
            </w:pPr>
          </w:p>
        </w:tc>
        <w:tc>
          <w:tcPr>
            <w:tcW w:w="2835" w:type="dxa"/>
            <w:vAlign w:val="center"/>
          </w:tcPr>
          <w:p w14:paraId="2E6DF541" w14:textId="77777777" w:rsidR="004D4F2A" w:rsidRPr="00064E78" w:rsidRDefault="004D4F2A" w:rsidP="004D4F2A">
            <w:pPr>
              <w:rPr>
                <w:rFonts w:ascii="Arial Narrow" w:hAnsi="Arial Narrow" w:cs="Arial"/>
                <w:b/>
                <w:bCs/>
                <w:sz w:val="20"/>
              </w:rPr>
            </w:pPr>
            <w:r w:rsidRPr="00064E78">
              <w:rPr>
                <w:rFonts w:ascii="Arial Narrow" w:hAnsi="Arial Narrow"/>
                <w:b/>
                <w:bCs/>
                <w:sz w:val="20"/>
                <w:lang w:val="en-US"/>
              </w:rPr>
              <w:t>ISO</w:t>
            </w:r>
            <w:r w:rsidRPr="00046072">
              <w:rPr>
                <w:rFonts w:ascii="Arial Narrow" w:hAnsi="Arial Narrow"/>
                <w:b/>
                <w:bCs/>
                <w:sz w:val="20"/>
              </w:rPr>
              <w:t xml:space="preserve"> 22000 § </w:t>
            </w:r>
            <w:r w:rsidRPr="00046072">
              <w:rPr>
                <w:rFonts w:ascii="Arial Narrow" w:hAnsi="Arial Narrow" w:cs="Arial"/>
                <w:b/>
                <w:bCs/>
                <w:sz w:val="20"/>
              </w:rPr>
              <w:t>8.5.</w:t>
            </w:r>
            <w:r w:rsidRPr="00064E78">
              <w:rPr>
                <w:rFonts w:ascii="Arial Narrow" w:hAnsi="Arial Narrow" w:cs="Arial"/>
                <w:b/>
                <w:bCs/>
                <w:sz w:val="20"/>
              </w:rPr>
              <w:t>2</w:t>
            </w:r>
            <w:r w:rsidRPr="00046072">
              <w:rPr>
                <w:rFonts w:ascii="Arial Narrow" w:hAnsi="Arial Narrow" w:cs="Arial"/>
                <w:b/>
                <w:bCs/>
                <w:sz w:val="20"/>
              </w:rPr>
              <w:t xml:space="preserve"> </w:t>
            </w:r>
            <w:r w:rsidRPr="00064E78">
              <w:rPr>
                <w:rFonts w:ascii="Arial Narrow" w:hAnsi="Arial Narrow" w:cs="Arial"/>
                <w:b/>
                <w:bCs/>
                <w:sz w:val="20"/>
              </w:rPr>
              <w:t>Επικαιροποίηση του ΣΔΑΤ</w:t>
            </w:r>
          </w:p>
          <w:p w14:paraId="4B6683C6" w14:textId="77777777" w:rsidR="004D4F2A" w:rsidRPr="00064E78" w:rsidRDefault="004D4F2A" w:rsidP="004D4F2A">
            <w:pPr>
              <w:rPr>
                <w:rFonts w:ascii="Arial Narrow" w:hAnsi="Arial Narrow" w:cs="Arial"/>
                <w:bCs/>
                <w:sz w:val="20"/>
              </w:rPr>
            </w:pPr>
            <w:r w:rsidRPr="00064E78">
              <w:rPr>
                <w:rFonts w:ascii="Arial Narrow" w:hAnsi="Arial Narrow" w:cs="Arial"/>
                <w:bCs/>
                <w:sz w:val="20"/>
              </w:rPr>
              <w:t>Έχει διασφαλίσει, η ανώτατη διοίκηση, ότι το ΣΔΑΤ επικαιροποιείται συνεχώς</w:t>
            </w:r>
          </w:p>
          <w:p w14:paraId="36DA0F82" w14:textId="77777777" w:rsidR="004D4F2A" w:rsidRPr="00064E78" w:rsidRDefault="004D4F2A" w:rsidP="004D4F2A">
            <w:pPr>
              <w:rPr>
                <w:rFonts w:ascii="Arial Narrow" w:hAnsi="Arial Narrow" w:cs="Arial"/>
                <w:bCs/>
                <w:sz w:val="20"/>
              </w:rPr>
            </w:pPr>
            <w:r w:rsidRPr="00064E78">
              <w:rPr>
                <w:rFonts w:ascii="Arial Narrow" w:hAnsi="Arial Narrow" w:cs="Arial"/>
                <w:bCs/>
                <w:sz w:val="20"/>
              </w:rPr>
              <w:t>Για την επίτευξη της επικαιροποίησης, αξιολογείται περιοδικά από την ομάδα ασφάλειας τροφίμων το ΣΔΑΤ</w:t>
            </w:r>
          </w:p>
          <w:p w14:paraId="6691BA20" w14:textId="77777777" w:rsidR="004D4F2A" w:rsidRPr="00064E78" w:rsidRDefault="004D4F2A" w:rsidP="004D4F2A">
            <w:pPr>
              <w:rPr>
                <w:rFonts w:ascii="Arial Narrow" w:hAnsi="Arial Narrow" w:cs="Arial"/>
                <w:bCs/>
                <w:sz w:val="20"/>
              </w:rPr>
            </w:pPr>
            <w:r w:rsidRPr="00064E78">
              <w:rPr>
                <w:rFonts w:ascii="Arial Narrow" w:hAnsi="Arial Narrow" w:cs="Arial"/>
                <w:bCs/>
                <w:sz w:val="20"/>
              </w:rPr>
              <w:t>Βασίζονται η αξιολόγηση και η επικαιροποίηση του ΣΔΑΤ</w:t>
            </w:r>
          </w:p>
          <w:p w14:paraId="7F9E5DE6" w14:textId="77777777" w:rsidR="004D4F2A" w:rsidRPr="00064E78" w:rsidRDefault="004D4F2A" w:rsidP="004D4F2A">
            <w:pPr>
              <w:rPr>
                <w:rFonts w:ascii="Arial Narrow" w:hAnsi="Arial Narrow" w:cs="Arial"/>
                <w:bCs/>
                <w:sz w:val="20"/>
              </w:rPr>
            </w:pPr>
            <w:r w:rsidRPr="00064E78">
              <w:rPr>
                <w:rFonts w:ascii="Arial Narrow" w:hAnsi="Arial Narrow" w:cs="Arial"/>
                <w:bCs/>
                <w:sz w:val="20"/>
              </w:rPr>
              <w:t>Στα δεδομένα από την εξωτερική και εσωτερική επικοινωνία</w:t>
            </w:r>
          </w:p>
          <w:p w14:paraId="79853F8E" w14:textId="77777777" w:rsidR="004D4F2A" w:rsidRPr="00064E78" w:rsidRDefault="004D4F2A" w:rsidP="004D4F2A">
            <w:pPr>
              <w:rPr>
                <w:rFonts w:ascii="Arial Narrow" w:hAnsi="Arial Narrow" w:cs="Arial"/>
                <w:bCs/>
                <w:sz w:val="20"/>
              </w:rPr>
            </w:pPr>
            <w:r w:rsidRPr="00064E78">
              <w:rPr>
                <w:rFonts w:ascii="Arial Narrow" w:hAnsi="Arial Narrow" w:cs="Arial"/>
                <w:bCs/>
                <w:sz w:val="20"/>
              </w:rPr>
              <w:t>Στις άλλες πληροφορίες αναφορικά με την καταλληλότητα, την επάρκεια και την αποτελεσματικότητα του ΣΔΑΤ</w:t>
            </w:r>
          </w:p>
          <w:p w14:paraId="07E4264C" w14:textId="77777777" w:rsidR="004D4F2A" w:rsidRPr="00064E78" w:rsidRDefault="004D4F2A" w:rsidP="004D4F2A">
            <w:pPr>
              <w:rPr>
                <w:rFonts w:ascii="Arial Narrow" w:hAnsi="Arial Narrow" w:cs="Arial"/>
                <w:bCs/>
                <w:sz w:val="20"/>
              </w:rPr>
            </w:pPr>
            <w:r w:rsidRPr="00064E78">
              <w:rPr>
                <w:rFonts w:ascii="Arial Narrow" w:hAnsi="Arial Narrow" w:cs="Arial"/>
                <w:bCs/>
                <w:sz w:val="20"/>
              </w:rPr>
              <w:t>Στα εξερχόμενα της ανάλυσης των αποτελεσμάτων της συνολικής αξιολόγησης του ΣΔΑΤ</w:t>
            </w:r>
          </w:p>
          <w:p w14:paraId="569DE0E3" w14:textId="77777777" w:rsidR="004D4F2A" w:rsidRPr="00064E78" w:rsidRDefault="004D4F2A" w:rsidP="004D4F2A">
            <w:pPr>
              <w:rPr>
                <w:rFonts w:ascii="Arial Narrow" w:hAnsi="Arial Narrow" w:cs="Arial"/>
                <w:bCs/>
                <w:sz w:val="20"/>
              </w:rPr>
            </w:pPr>
            <w:r w:rsidRPr="00064E78">
              <w:rPr>
                <w:rFonts w:ascii="Arial Narrow" w:hAnsi="Arial Narrow" w:cs="Arial"/>
                <w:bCs/>
                <w:sz w:val="20"/>
              </w:rPr>
              <w:t>Στα αποτελέσματα της ανασκόπησης από τη διοίκηση</w:t>
            </w:r>
          </w:p>
          <w:p w14:paraId="01C955E9" w14:textId="77777777" w:rsidR="004D4F2A" w:rsidRPr="00910AE8" w:rsidRDefault="004D4F2A" w:rsidP="004D4F2A">
            <w:pPr>
              <w:spacing w:before="0" w:after="0"/>
              <w:jc w:val="center"/>
              <w:rPr>
                <w:rFonts w:cstheme="minorHAnsi"/>
                <w:b/>
                <w:bCs/>
                <w:sz w:val="20"/>
              </w:rPr>
            </w:pPr>
            <w:r w:rsidRPr="00064E78">
              <w:rPr>
                <w:rFonts w:ascii="Arial Narrow" w:hAnsi="Arial Narrow" w:cs="Arial"/>
                <w:bCs/>
                <w:sz w:val="20"/>
              </w:rPr>
              <w:t>Καταγράφονται οι δραστηριότητες επικαιροποίησης</w:t>
            </w:r>
          </w:p>
        </w:tc>
        <w:tc>
          <w:tcPr>
            <w:tcW w:w="9214" w:type="dxa"/>
            <w:shd w:val="clear" w:color="auto" w:fill="auto"/>
            <w:vAlign w:val="center"/>
          </w:tcPr>
          <w:p w14:paraId="23F17F46" w14:textId="77777777" w:rsidR="004D4F2A" w:rsidRPr="00A50FA2" w:rsidRDefault="004D4F2A" w:rsidP="00446AB8">
            <w:pPr>
              <w:spacing w:before="0" w:after="0"/>
              <w:rPr>
                <w:rFonts w:cstheme="minorHAnsi"/>
                <w:bCs/>
                <w:sz w:val="20"/>
              </w:rPr>
            </w:pPr>
          </w:p>
        </w:tc>
      </w:tr>
      <w:tr w:rsidR="00D50988" w:rsidRPr="00910AE8" w14:paraId="49B5522E" w14:textId="77777777" w:rsidTr="00413B71">
        <w:trPr>
          <w:trHeight w:val="843"/>
        </w:trPr>
        <w:tc>
          <w:tcPr>
            <w:tcW w:w="5813" w:type="dxa"/>
            <w:gridSpan w:val="2"/>
            <w:vAlign w:val="center"/>
          </w:tcPr>
          <w:p w14:paraId="28F92A00" w14:textId="77777777" w:rsidR="00D50988" w:rsidRPr="00A50FA2" w:rsidRDefault="00D50988" w:rsidP="00DB01B4">
            <w:pPr>
              <w:spacing w:before="0" w:after="0"/>
              <w:rPr>
                <w:rFonts w:cstheme="minorHAnsi"/>
                <w:bCs/>
                <w:sz w:val="20"/>
              </w:rPr>
            </w:pPr>
            <w:r w:rsidRPr="00910AE8">
              <w:rPr>
                <w:rFonts w:cstheme="minorHAnsi"/>
                <w:b/>
                <w:bCs/>
                <w:sz w:val="20"/>
              </w:rPr>
              <w:lastRenderedPageBreak/>
              <w:t>Συνεντεύξεις με το προσωπικό</w:t>
            </w:r>
          </w:p>
        </w:tc>
        <w:tc>
          <w:tcPr>
            <w:tcW w:w="9214" w:type="dxa"/>
            <w:shd w:val="clear" w:color="auto" w:fill="auto"/>
            <w:vAlign w:val="center"/>
          </w:tcPr>
          <w:p w14:paraId="79CD07E8" w14:textId="77777777" w:rsidR="00D50988" w:rsidRPr="00A50FA2" w:rsidRDefault="00D50988" w:rsidP="00446AB8">
            <w:pPr>
              <w:spacing w:before="0" w:after="0"/>
              <w:rPr>
                <w:rFonts w:cstheme="minorHAnsi"/>
                <w:bCs/>
                <w:sz w:val="20"/>
              </w:rPr>
            </w:pPr>
          </w:p>
        </w:tc>
      </w:tr>
      <w:tr w:rsidR="00D50988" w:rsidRPr="00910AE8" w14:paraId="25065A37" w14:textId="77777777" w:rsidTr="00413B71">
        <w:trPr>
          <w:trHeight w:val="1252"/>
        </w:trPr>
        <w:tc>
          <w:tcPr>
            <w:tcW w:w="5813" w:type="dxa"/>
            <w:gridSpan w:val="2"/>
            <w:tcBorders>
              <w:top w:val="single" w:sz="4" w:space="0" w:color="auto"/>
              <w:left w:val="single" w:sz="4" w:space="0" w:color="auto"/>
              <w:bottom w:val="single" w:sz="4" w:space="0" w:color="auto"/>
              <w:right w:val="single" w:sz="4" w:space="0" w:color="auto"/>
            </w:tcBorders>
            <w:vAlign w:val="center"/>
          </w:tcPr>
          <w:p w14:paraId="4C1E9523" w14:textId="77777777" w:rsidR="00D50988" w:rsidRPr="007B4682" w:rsidRDefault="00D50988" w:rsidP="00DB01B4">
            <w:pPr>
              <w:spacing w:before="0" w:after="0"/>
              <w:rPr>
                <w:rFonts w:cstheme="minorHAnsi"/>
                <w:bCs/>
                <w:sz w:val="20"/>
              </w:rPr>
            </w:pPr>
            <w:r w:rsidRPr="00910AE8">
              <w:rPr>
                <w:rFonts w:cstheme="minorHAnsi"/>
                <w:b/>
                <w:bCs/>
                <w:sz w:val="20"/>
              </w:rPr>
              <w:t>Προσδιορισμός των οργανωτικών ή λειτουργικών μονάδων ή διεργασιών που επιθεωρήθηκαν και ο χρόνος της επιθεώρησης</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C4C452B" w14:textId="77777777" w:rsidR="00D50988" w:rsidRPr="007B4682" w:rsidRDefault="00D50988" w:rsidP="00446AB8">
            <w:pPr>
              <w:spacing w:before="0" w:after="0"/>
              <w:rPr>
                <w:rFonts w:cstheme="minorHAnsi"/>
                <w:bCs/>
                <w:sz w:val="20"/>
              </w:rPr>
            </w:pPr>
          </w:p>
        </w:tc>
      </w:tr>
      <w:tr w:rsidR="00D50988" w:rsidRPr="00910AE8" w14:paraId="61D9D3E5" w14:textId="77777777" w:rsidTr="00413B71">
        <w:trPr>
          <w:trHeight w:val="1128"/>
        </w:trPr>
        <w:tc>
          <w:tcPr>
            <w:tcW w:w="5813" w:type="dxa"/>
            <w:gridSpan w:val="2"/>
            <w:vAlign w:val="center"/>
          </w:tcPr>
          <w:p w14:paraId="7FBFB06A" w14:textId="77777777" w:rsidR="00D50988" w:rsidRPr="00A50FA2" w:rsidRDefault="00D50988" w:rsidP="00DB01B4">
            <w:pPr>
              <w:spacing w:before="0" w:after="0"/>
              <w:rPr>
                <w:rFonts w:cstheme="minorHAnsi"/>
                <w:bCs/>
                <w:sz w:val="20"/>
              </w:rPr>
            </w:pPr>
            <w:r w:rsidRPr="00910AE8">
              <w:rPr>
                <w:rFonts w:cstheme="minorHAnsi"/>
                <w:b/>
                <w:bCs/>
                <w:sz w:val="20"/>
              </w:rPr>
              <w:t>Επιτόπιοι έλεγχοι στη περίπτωση ύπαρξης πολλαπλών εγκαταστάσεων (ημερομηνία, τοποθεσία, κλπ.)</w:t>
            </w:r>
          </w:p>
        </w:tc>
        <w:tc>
          <w:tcPr>
            <w:tcW w:w="9214" w:type="dxa"/>
            <w:shd w:val="clear" w:color="auto" w:fill="auto"/>
            <w:vAlign w:val="center"/>
          </w:tcPr>
          <w:p w14:paraId="77DFDACD" w14:textId="77777777" w:rsidR="00D50988" w:rsidRPr="00A50FA2" w:rsidRDefault="00D50988" w:rsidP="00446AB8">
            <w:pPr>
              <w:spacing w:before="0" w:after="0"/>
              <w:rPr>
                <w:rFonts w:cstheme="minorHAnsi"/>
                <w:bCs/>
                <w:sz w:val="20"/>
              </w:rPr>
            </w:pPr>
          </w:p>
        </w:tc>
      </w:tr>
      <w:tr w:rsidR="00D50988" w:rsidRPr="00910AE8" w14:paraId="0B042562" w14:textId="77777777" w:rsidTr="00413B71">
        <w:trPr>
          <w:trHeight w:val="793"/>
        </w:trPr>
        <w:tc>
          <w:tcPr>
            <w:tcW w:w="5813" w:type="dxa"/>
            <w:gridSpan w:val="2"/>
            <w:vAlign w:val="center"/>
          </w:tcPr>
          <w:p w14:paraId="7CA2E7E8" w14:textId="77777777" w:rsidR="00D50988" w:rsidRPr="007B4682" w:rsidRDefault="00D50988" w:rsidP="00DB01B4">
            <w:pPr>
              <w:spacing w:before="0" w:after="0"/>
              <w:rPr>
                <w:rFonts w:cstheme="minorHAnsi"/>
                <w:bCs/>
                <w:sz w:val="20"/>
              </w:rPr>
            </w:pPr>
            <w:r w:rsidRPr="00910AE8">
              <w:rPr>
                <w:rFonts w:cstheme="minorHAnsi"/>
                <w:b/>
                <w:bCs/>
                <w:sz w:val="20"/>
              </w:rPr>
              <w:t>Χρήση Λογοτύπων και Σημάτων</w:t>
            </w:r>
            <w:r>
              <w:rPr>
                <w:rFonts w:cstheme="minorHAnsi"/>
                <w:b/>
                <w:bCs/>
                <w:sz w:val="20"/>
              </w:rPr>
              <w:t xml:space="preserve"> σε έντυπη και ηλεκτρονική μορφή</w:t>
            </w:r>
          </w:p>
        </w:tc>
        <w:tc>
          <w:tcPr>
            <w:tcW w:w="9214" w:type="dxa"/>
            <w:shd w:val="clear" w:color="auto" w:fill="auto"/>
            <w:vAlign w:val="center"/>
          </w:tcPr>
          <w:p w14:paraId="10A7A8D1" w14:textId="77777777" w:rsidR="00D50988" w:rsidRPr="007B4682" w:rsidRDefault="00D50988" w:rsidP="00446AB8">
            <w:pPr>
              <w:spacing w:before="0" w:after="0"/>
              <w:rPr>
                <w:rFonts w:cstheme="minorHAnsi"/>
                <w:bCs/>
                <w:sz w:val="20"/>
              </w:rPr>
            </w:pPr>
          </w:p>
        </w:tc>
      </w:tr>
      <w:tr w:rsidR="00D50988" w:rsidRPr="00910AE8" w14:paraId="3703377F" w14:textId="77777777" w:rsidTr="00413B71">
        <w:trPr>
          <w:trHeight w:val="1183"/>
        </w:trPr>
        <w:tc>
          <w:tcPr>
            <w:tcW w:w="5813" w:type="dxa"/>
            <w:gridSpan w:val="2"/>
            <w:vAlign w:val="center"/>
          </w:tcPr>
          <w:p w14:paraId="391AD0B5" w14:textId="77777777" w:rsidR="00D50988" w:rsidRPr="00A50FA2" w:rsidRDefault="00D50988" w:rsidP="00DB01B4">
            <w:pPr>
              <w:spacing w:before="0" w:after="0"/>
              <w:rPr>
                <w:rFonts w:cstheme="minorHAnsi"/>
                <w:bCs/>
                <w:sz w:val="20"/>
              </w:rPr>
            </w:pPr>
            <w:r w:rsidRPr="00910AE8">
              <w:rPr>
                <w:rFonts w:cstheme="minorHAnsi"/>
                <w:b/>
                <w:bCs/>
                <w:sz w:val="20"/>
              </w:rPr>
              <w:t>Επαλήθευση της αποτελεσματικότητας των διορθωτικών ενεργειών που έχουν ληφθεί σε προηγούμενες εντοπισθείσες μη συμμορφώσεις- παρατηρήσεις</w:t>
            </w:r>
          </w:p>
        </w:tc>
        <w:tc>
          <w:tcPr>
            <w:tcW w:w="9214" w:type="dxa"/>
            <w:shd w:val="clear" w:color="auto" w:fill="auto"/>
            <w:vAlign w:val="center"/>
          </w:tcPr>
          <w:p w14:paraId="54C57AC2" w14:textId="77777777" w:rsidR="00D50988" w:rsidRPr="00A50FA2" w:rsidRDefault="00D50988" w:rsidP="00446AB8">
            <w:pPr>
              <w:spacing w:before="0" w:after="0"/>
              <w:rPr>
                <w:rFonts w:cstheme="minorHAnsi"/>
                <w:bCs/>
                <w:sz w:val="20"/>
              </w:rPr>
            </w:pPr>
          </w:p>
        </w:tc>
      </w:tr>
      <w:tr w:rsidR="00D50988" w:rsidRPr="00910AE8" w14:paraId="6E8F38BA" w14:textId="77777777" w:rsidTr="00413B71">
        <w:trPr>
          <w:trHeight w:val="693"/>
        </w:trPr>
        <w:tc>
          <w:tcPr>
            <w:tcW w:w="5813" w:type="dxa"/>
            <w:gridSpan w:val="2"/>
            <w:vAlign w:val="center"/>
          </w:tcPr>
          <w:p w14:paraId="1174E6DF" w14:textId="77777777" w:rsidR="00D50988" w:rsidRPr="00A50FA2" w:rsidRDefault="00D50988" w:rsidP="00DB01B4">
            <w:pPr>
              <w:spacing w:before="0" w:after="0"/>
              <w:rPr>
                <w:rFonts w:cstheme="minorHAnsi"/>
                <w:bCs/>
                <w:sz w:val="20"/>
              </w:rPr>
            </w:pPr>
            <w:r w:rsidRPr="00910AE8">
              <w:rPr>
                <w:rFonts w:cstheme="minorHAnsi"/>
                <w:b/>
                <w:bCs/>
                <w:sz w:val="20"/>
              </w:rPr>
              <w:t>Ενδεχόμενες αποκλίσεις από το σχέδιο επιθεώρησης και αιτίες</w:t>
            </w:r>
          </w:p>
        </w:tc>
        <w:tc>
          <w:tcPr>
            <w:tcW w:w="9214" w:type="dxa"/>
            <w:shd w:val="clear" w:color="auto" w:fill="auto"/>
            <w:vAlign w:val="center"/>
          </w:tcPr>
          <w:p w14:paraId="4CC9A36C" w14:textId="77777777" w:rsidR="00D50988" w:rsidRPr="00A50FA2" w:rsidRDefault="00D50988" w:rsidP="00446AB8">
            <w:pPr>
              <w:spacing w:before="0" w:after="0"/>
              <w:rPr>
                <w:rFonts w:cstheme="minorHAnsi"/>
                <w:bCs/>
                <w:sz w:val="20"/>
              </w:rPr>
            </w:pPr>
          </w:p>
        </w:tc>
      </w:tr>
      <w:tr w:rsidR="00D50988" w:rsidRPr="00910AE8" w14:paraId="597AA019" w14:textId="77777777" w:rsidTr="00413B71">
        <w:trPr>
          <w:trHeight w:val="1112"/>
        </w:trPr>
        <w:tc>
          <w:tcPr>
            <w:tcW w:w="5813" w:type="dxa"/>
            <w:gridSpan w:val="2"/>
            <w:vAlign w:val="center"/>
          </w:tcPr>
          <w:p w14:paraId="07803740" w14:textId="77777777" w:rsidR="00D50988" w:rsidRPr="00A50FA2" w:rsidRDefault="00D50988" w:rsidP="00DB01B4">
            <w:pPr>
              <w:spacing w:before="0" w:after="0"/>
              <w:rPr>
                <w:rFonts w:cstheme="minorHAnsi"/>
                <w:bCs/>
                <w:sz w:val="20"/>
              </w:rPr>
            </w:pPr>
            <w:r w:rsidRPr="00910AE8">
              <w:rPr>
                <w:rFonts w:cstheme="minorHAnsi"/>
                <w:b/>
                <w:bCs/>
                <w:sz w:val="20"/>
              </w:rPr>
              <w:t>Καταγραφή σημαντικών θεμάτων που επηρεάζουν το πρόγραμμα επιθεώρησης</w:t>
            </w:r>
          </w:p>
        </w:tc>
        <w:tc>
          <w:tcPr>
            <w:tcW w:w="9214" w:type="dxa"/>
            <w:shd w:val="clear" w:color="auto" w:fill="auto"/>
            <w:vAlign w:val="center"/>
          </w:tcPr>
          <w:p w14:paraId="5CD45981" w14:textId="77777777" w:rsidR="00D50988" w:rsidRPr="00A50FA2" w:rsidRDefault="00D50988" w:rsidP="00446AB8">
            <w:pPr>
              <w:spacing w:before="0" w:after="0"/>
              <w:rPr>
                <w:rFonts w:cstheme="minorHAnsi"/>
                <w:bCs/>
                <w:sz w:val="20"/>
              </w:rPr>
            </w:pPr>
          </w:p>
        </w:tc>
      </w:tr>
      <w:tr w:rsidR="00D50988" w:rsidRPr="00910AE8" w14:paraId="2BCD2AF7" w14:textId="77777777" w:rsidTr="00413B71">
        <w:trPr>
          <w:trHeight w:val="1141"/>
        </w:trPr>
        <w:tc>
          <w:tcPr>
            <w:tcW w:w="5813" w:type="dxa"/>
            <w:gridSpan w:val="2"/>
            <w:vAlign w:val="center"/>
          </w:tcPr>
          <w:p w14:paraId="505CD10C" w14:textId="77777777" w:rsidR="00D50988" w:rsidRPr="00A50FA2" w:rsidRDefault="00D50988" w:rsidP="00DB01B4">
            <w:pPr>
              <w:spacing w:before="0" w:after="0"/>
              <w:rPr>
                <w:rFonts w:cstheme="minorHAnsi"/>
                <w:bCs/>
                <w:sz w:val="20"/>
              </w:rPr>
            </w:pPr>
            <w:r w:rsidRPr="00910AE8">
              <w:rPr>
                <w:rFonts w:cstheme="minorHAnsi"/>
                <w:b/>
                <w:bCs/>
                <w:sz w:val="20"/>
              </w:rPr>
              <w:t>Σημαντικές αλλαγές, εάν υπάρχουν, που επηρεάζουν το σύστημα διαχείρισης του πελάτη από την τελευταία επιθεώρηση που πραγματοποιήθηκε</w:t>
            </w:r>
          </w:p>
        </w:tc>
        <w:tc>
          <w:tcPr>
            <w:tcW w:w="9214" w:type="dxa"/>
            <w:shd w:val="clear" w:color="auto" w:fill="auto"/>
            <w:vAlign w:val="center"/>
          </w:tcPr>
          <w:p w14:paraId="13CC9DC4" w14:textId="77777777" w:rsidR="00D50988" w:rsidRPr="00A50FA2" w:rsidRDefault="00D50988" w:rsidP="00446AB8">
            <w:pPr>
              <w:spacing w:before="0" w:after="0"/>
              <w:rPr>
                <w:rFonts w:cstheme="minorHAnsi"/>
                <w:bCs/>
                <w:sz w:val="20"/>
              </w:rPr>
            </w:pPr>
          </w:p>
        </w:tc>
      </w:tr>
      <w:tr w:rsidR="00D50988" w:rsidRPr="00910AE8" w14:paraId="08089F71" w14:textId="77777777" w:rsidTr="00413B71">
        <w:trPr>
          <w:trHeight w:val="495"/>
        </w:trPr>
        <w:tc>
          <w:tcPr>
            <w:tcW w:w="5813" w:type="dxa"/>
            <w:gridSpan w:val="2"/>
            <w:tcBorders>
              <w:top w:val="single" w:sz="4" w:space="0" w:color="auto"/>
              <w:left w:val="single" w:sz="4" w:space="0" w:color="auto"/>
              <w:bottom w:val="single" w:sz="4" w:space="0" w:color="auto"/>
              <w:right w:val="single" w:sz="4" w:space="0" w:color="auto"/>
            </w:tcBorders>
            <w:vAlign w:val="center"/>
          </w:tcPr>
          <w:p w14:paraId="78F6197F" w14:textId="77777777" w:rsidR="00D50988" w:rsidRPr="00A50FA2" w:rsidRDefault="00D50988" w:rsidP="00DB01B4">
            <w:pPr>
              <w:spacing w:before="0" w:after="0"/>
              <w:rPr>
                <w:rFonts w:cstheme="minorHAnsi"/>
                <w:bCs/>
                <w:sz w:val="20"/>
              </w:rPr>
            </w:pPr>
            <w:r w:rsidRPr="00910AE8">
              <w:rPr>
                <w:rFonts w:cstheme="minorHAnsi"/>
                <w:b/>
                <w:bCs/>
                <w:sz w:val="20"/>
              </w:rPr>
              <w:t xml:space="preserve">Ερωτήματα / σχόλια / διαφωνίες/ Εκκρεμότητες </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43D2030" w14:textId="77777777" w:rsidR="00D50988" w:rsidRPr="00A50FA2" w:rsidRDefault="00D50988" w:rsidP="00446AB8">
            <w:pPr>
              <w:spacing w:before="0" w:after="0"/>
              <w:rPr>
                <w:rFonts w:cstheme="minorHAnsi"/>
                <w:bCs/>
                <w:sz w:val="20"/>
              </w:rPr>
            </w:pPr>
          </w:p>
        </w:tc>
      </w:tr>
      <w:tr w:rsidR="00D50988" w:rsidRPr="00910AE8" w14:paraId="3A938BF3" w14:textId="77777777" w:rsidTr="00413B71">
        <w:trPr>
          <w:trHeight w:val="1037"/>
        </w:trPr>
        <w:tc>
          <w:tcPr>
            <w:tcW w:w="5813" w:type="dxa"/>
            <w:gridSpan w:val="2"/>
            <w:tcBorders>
              <w:top w:val="single" w:sz="4" w:space="0" w:color="auto"/>
              <w:left w:val="single" w:sz="4" w:space="0" w:color="auto"/>
              <w:bottom w:val="single" w:sz="4" w:space="0" w:color="auto"/>
              <w:right w:val="single" w:sz="4" w:space="0" w:color="auto"/>
            </w:tcBorders>
            <w:vAlign w:val="center"/>
          </w:tcPr>
          <w:p w14:paraId="4DD968E6" w14:textId="77777777" w:rsidR="00D50988" w:rsidRPr="00A50FA2" w:rsidRDefault="00D50988" w:rsidP="00DB01B4">
            <w:pPr>
              <w:spacing w:before="0" w:after="0"/>
              <w:rPr>
                <w:rFonts w:cstheme="minorHAnsi"/>
                <w:bCs/>
                <w:sz w:val="20"/>
              </w:rPr>
            </w:pPr>
            <w:r w:rsidRPr="00910AE8">
              <w:rPr>
                <w:rFonts w:cstheme="minorHAnsi"/>
                <w:b/>
                <w:bCs/>
                <w:sz w:val="20"/>
              </w:rPr>
              <w:lastRenderedPageBreak/>
              <w:t>Συμπέρασμα σχετικά με την καταλληλότητα του πεδίου πιστοποίησης</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89A17E6" w14:textId="77777777" w:rsidR="00D50988" w:rsidRPr="00A50FA2" w:rsidRDefault="00D50988" w:rsidP="00446AB8">
            <w:pPr>
              <w:spacing w:before="0" w:after="0"/>
              <w:rPr>
                <w:rFonts w:cstheme="minorHAnsi"/>
                <w:bCs/>
                <w:sz w:val="20"/>
              </w:rPr>
            </w:pPr>
          </w:p>
        </w:tc>
      </w:tr>
      <w:tr w:rsidR="00D50988" w:rsidRPr="00910AE8" w14:paraId="18E9D9C7" w14:textId="77777777" w:rsidTr="00413B71">
        <w:trPr>
          <w:trHeight w:val="985"/>
        </w:trPr>
        <w:tc>
          <w:tcPr>
            <w:tcW w:w="5813" w:type="dxa"/>
            <w:gridSpan w:val="2"/>
            <w:tcBorders>
              <w:top w:val="single" w:sz="4" w:space="0" w:color="auto"/>
              <w:left w:val="single" w:sz="4" w:space="0" w:color="auto"/>
              <w:bottom w:val="single" w:sz="4" w:space="0" w:color="auto"/>
              <w:right w:val="single" w:sz="4" w:space="0" w:color="auto"/>
            </w:tcBorders>
            <w:vAlign w:val="center"/>
          </w:tcPr>
          <w:p w14:paraId="496CC85C" w14:textId="77777777" w:rsidR="00D50988" w:rsidRPr="00A50FA2" w:rsidRDefault="00D50988" w:rsidP="00DB01B4">
            <w:pPr>
              <w:spacing w:before="0" w:after="0"/>
              <w:rPr>
                <w:rFonts w:cstheme="minorHAnsi"/>
                <w:bCs/>
                <w:sz w:val="20"/>
              </w:rPr>
            </w:pPr>
            <w:r w:rsidRPr="00910AE8">
              <w:rPr>
                <w:rFonts w:cstheme="minorHAnsi"/>
                <w:b/>
                <w:bCs/>
                <w:sz w:val="20"/>
              </w:rPr>
              <w:t>Επιβεβαίωση ότι έχουν εκπληρωθεί οι αντικειμενικοί σκοποί της επιθεώρησης</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D4F5E84" w14:textId="77777777" w:rsidR="00D50988" w:rsidRPr="00A50FA2" w:rsidRDefault="00D50988" w:rsidP="00446AB8">
            <w:pPr>
              <w:spacing w:before="0" w:after="0"/>
              <w:rPr>
                <w:rFonts w:cstheme="minorHAnsi"/>
                <w:bCs/>
                <w:sz w:val="20"/>
              </w:rPr>
            </w:pPr>
          </w:p>
        </w:tc>
      </w:tr>
      <w:tr w:rsidR="00D50988" w:rsidRPr="00910AE8" w14:paraId="2CF7551F" w14:textId="77777777" w:rsidTr="00413B71">
        <w:trPr>
          <w:trHeight w:val="1079"/>
        </w:trPr>
        <w:tc>
          <w:tcPr>
            <w:tcW w:w="5813" w:type="dxa"/>
            <w:gridSpan w:val="2"/>
            <w:tcBorders>
              <w:top w:val="single" w:sz="4" w:space="0" w:color="auto"/>
              <w:left w:val="single" w:sz="4" w:space="0" w:color="auto"/>
              <w:bottom w:val="single" w:sz="4" w:space="0" w:color="auto"/>
              <w:right w:val="single" w:sz="4" w:space="0" w:color="auto"/>
            </w:tcBorders>
            <w:vAlign w:val="center"/>
          </w:tcPr>
          <w:p w14:paraId="5E546974" w14:textId="77777777" w:rsidR="00D50988" w:rsidRPr="00A50FA2" w:rsidRDefault="00D50988" w:rsidP="00DB01B4">
            <w:pPr>
              <w:spacing w:before="0" w:after="0"/>
              <w:rPr>
                <w:rFonts w:cstheme="minorHAnsi"/>
                <w:bCs/>
                <w:sz w:val="20"/>
              </w:rPr>
            </w:pPr>
            <w:r w:rsidRPr="00910AE8">
              <w:rPr>
                <w:rFonts w:cstheme="minorHAnsi"/>
                <w:b/>
                <w:bCs/>
                <w:sz w:val="20"/>
              </w:rPr>
              <w:t>Συμπερασματικά σχόλια περί συνολικής εφαρμογής και αποτελεσματικότητας επιθεωρούμενου ΣΔ</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75E6FE3" w14:textId="77777777" w:rsidR="00D50988" w:rsidRPr="00A50FA2" w:rsidRDefault="00D50988" w:rsidP="00446AB8">
            <w:pPr>
              <w:spacing w:before="0" w:after="0"/>
              <w:rPr>
                <w:rFonts w:cstheme="minorHAnsi"/>
                <w:bCs/>
                <w:sz w:val="20"/>
              </w:rPr>
            </w:pPr>
          </w:p>
        </w:tc>
      </w:tr>
      <w:tr w:rsidR="00D50988" w:rsidRPr="00910AE8" w14:paraId="494DE30C" w14:textId="77777777" w:rsidTr="00413B71">
        <w:trPr>
          <w:trHeight w:val="976"/>
        </w:trPr>
        <w:tc>
          <w:tcPr>
            <w:tcW w:w="5813" w:type="dxa"/>
            <w:gridSpan w:val="2"/>
            <w:tcBorders>
              <w:top w:val="single" w:sz="4" w:space="0" w:color="auto"/>
              <w:left w:val="single" w:sz="4" w:space="0" w:color="auto"/>
              <w:bottom w:val="single" w:sz="4" w:space="0" w:color="auto"/>
              <w:right w:val="single" w:sz="4" w:space="0" w:color="auto"/>
            </w:tcBorders>
            <w:vAlign w:val="center"/>
          </w:tcPr>
          <w:p w14:paraId="27895131" w14:textId="77777777" w:rsidR="00D50988" w:rsidRPr="00A50FA2" w:rsidRDefault="00D50988" w:rsidP="00DB01B4">
            <w:pPr>
              <w:spacing w:before="0" w:after="0"/>
              <w:rPr>
                <w:rFonts w:cstheme="minorHAnsi"/>
                <w:bCs/>
                <w:sz w:val="20"/>
              </w:rPr>
            </w:pPr>
            <w:r w:rsidRPr="00910AE8">
              <w:rPr>
                <w:rFonts w:cstheme="minorHAnsi"/>
                <w:b/>
                <w:bCs/>
                <w:sz w:val="20"/>
              </w:rPr>
              <w:t>Εισήγηση Επικεφαλής Επιθεωρητή για τη Χορήγηση</w:t>
            </w:r>
            <w:r>
              <w:rPr>
                <w:rFonts w:cstheme="minorHAnsi"/>
                <w:b/>
                <w:bCs/>
                <w:sz w:val="20"/>
              </w:rPr>
              <w:t xml:space="preserve"> / Διατήρηση ή όχι </w:t>
            </w:r>
            <w:r w:rsidRPr="00910AE8">
              <w:rPr>
                <w:rFonts w:cstheme="minorHAnsi"/>
                <w:b/>
                <w:bCs/>
                <w:sz w:val="20"/>
              </w:rPr>
              <w:t>της Πιστοποίησης</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9FC90DA" w14:textId="77777777" w:rsidR="00D50988" w:rsidRPr="00A50FA2" w:rsidRDefault="00D50988" w:rsidP="00446AB8">
            <w:pPr>
              <w:spacing w:before="0" w:after="0"/>
              <w:rPr>
                <w:rFonts w:cstheme="minorHAnsi"/>
                <w:bCs/>
                <w:sz w:val="20"/>
              </w:rPr>
            </w:pPr>
          </w:p>
        </w:tc>
      </w:tr>
    </w:tbl>
    <w:tbl>
      <w:tblPr>
        <w:tblpPr w:leftFromText="180" w:rightFromText="180" w:vertAnchor="text" w:horzAnchor="margin" w:tblpX="-318" w:tblpY="270"/>
        <w:tblW w:w="1506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284"/>
        <w:gridCol w:w="7777"/>
      </w:tblGrid>
      <w:tr w:rsidR="002113FF" w:rsidRPr="00910AE8" w14:paraId="5AADA9FD" w14:textId="77777777" w:rsidTr="00A32625">
        <w:trPr>
          <w:trHeight w:val="1246"/>
        </w:trPr>
        <w:tc>
          <w:tcPr>
            <w:tcW w:w="7284" w:type="dxa"/>
            <w:tcBorders>
              <w:top w:val="double" w:sz="4" w:space="0" w:color="auto"/>
              <w:left w:val="double" w:sz="4" w:space="0" w:color="auto"/>
              <w:bottom w:val="double" w:sz="4" w:space="0" w:color="auto"/>
              <w:right w:val="double" w:sz="4" w:space="0" w:color="auto"/>
            </w:tcBorders>
            <w:shd w:val="clear" w:color="auto" w:fill="auto"/>
          </w:tcPr>
          <w:p w14:paraId="4C0C13C2" w14:textId="77777777" w:rsidR="002113FF" w:rsidRPr="00910AE8" w:rsidRDefault="002113FF" w:rsidP="00A32625">
            <w:pPr>
              <w:spacing w:before="0" w:after="0"/>
              <w:jc w:val="left"/>
              <w:rPr>
                <w:rFonts w:cstheme="minorHAnsi"/>
                <w:b/>
                <w:szCs w:val="22"/>
                <w:lang w:eastAsia="en-US"/>
              </w:rPr>
            </w:pPr>
            <w:r w:rsidRPr="00910AE8">
              <w:rPr>
                <w:rFonts w:cstheme="minorHAnsi"/>
                <w:b/>
                <w:szCs w:val="22"/>
                <w:lang w:eastAsia="en-US"/>
              </w:rPr>
              <w:t>ΣΥΜΜΕΤΕΧΟΝΤΕΣ EQA HELLAS  (Ομάδα Επιθεώρησης):</w:t>
            </w:r>
          </w:p>
          <w:p w14:paraId="065ECF80" w14:textId="77777777" w:rsidR="002113FF" w:rsidRPr="00DE4EBA" w:rsidRDefault="002113FF" w:rsidP="00A32625">
            <w:pPr>
              <w:spacing w:before="0" w:after="0"/>
              <w:jc w:val="left"/>
              <w:rPr>
                <w:rFonts w:cstheme="minorHAnsi"/>
                <w:b/>
                <w:szCs w:val="22"/>
                <w:lang w:val="en-US" w:eastAsia="en-US"/>
              </w:rPr>
            </w:pPr>
            <w:r>
              <w:rPr>
                <w:rFonts w:cstheme="minorHAnsi"/>
                <w:b/>
                <w:szCs w:val="22"/>
                <w:lang w:val="en-US" w:eastAsia="en-US"/>
              </w:rPr>
              <w:t>…………………………………..</w:t>
            </w:r>
          </w:p>
        </w:tc>
        <w:tc>
          <w:tcPr>
            <w:tcW w:w="7777" w:type="dxa"/>
            <w:tcBorders>
              <w:top w:val="double" w:sz="4" w:space="0" w:color="auto"/>
              <w:left w:val="double" w:sz="4" w:space="0" w:color="auto"/>
              <w:bottom w:val="double" w:sz="4" w:space="0" w:color="auto"/>
              <w:right w:val="double" w:sz="4" w:space="0" w:color="auto"/>
            </w:tcBorders>
            <w:shd w:val="clear" w:color="auto" w:fill="auto"/>
          </w:tcPr>
          <w:p w14:paraId="7E4B02B1" w14:textId="77777777" w:rsidR="002113FF" w:rsidRPr="00263D6E" w:rsidRDefault="002113FF" w:rsidP="00A32625">
            <w:pPr>
              <w:spacing w:before="0" w:after="0"/>
              <w:jc w:val="left"/>
              <w:rPr>
                <w:rFonts w:cstheme="minorHAnsi"/>
                <w:b/>
                <w:szCs w:val="22"/>
                <w:lang w:eastAsia="en-US"/>
              </w:rPr>
            </w:pPr>
            <w:r w:rsidRPr="00263D6E">
              <w:rPr>
                <w:rFonts w:cstheme="minorHAnsi"/>
                <w:b/>
                <w:szCs w:val="22"/>
                <w:lang w:eastAsia="en-US"/>
              </w:rPr>
              <w:t xml:space="preserve">ΣΥΜΜΕΤΕΧΟΝΤΕΣ ΠΕΛΑΤΗ ΚΑΤΑ ΤΗΝ </w:t>
            </w:r>
            <w:r>
              <w:rPr>
                <w:rFonts w:cstheme="minorHAnsi"/>
                <w:b/>
                <w:szCs w:val="22"/>
                <w:lang w:eastAsia="en-US"/>
              </w:rPr>
              <w:t>ΚΑΤΑΛΗΚΤΙΚΗ</w:t>
            </w:r>
            <w:r w:rsidRPr="00263D6E">
              <w:rPr>
                <w:rFonts w:cstheme="minorHAnsi"/>
                <w:b/>
                <w:szCs w:val="22"/>
                <w:lang w:eastAsia="en-US"/>
              </w:rPr>
              <w:t xml:space="preserve"> ΣΥΝΕΔΡΙΑΣΗ:</w:t>
            </w:r>
          </w:p>
          <w:p w14:paraId="1EB32C0D" w14:textId="77777777" w:rsidR="002113FF" w:rsidRPr="00DE4EBA" w:rsidRDefault="002113FF" w:rsidP="00A32625">
            <w:pPr>
              <w:rPr>
                <w:rFonts w:cstheme="minorHAnsi"/>
                <w:b/>
                <w:szCs w:val="22"/>
                <w:lang w:val="en-US" w:eastAsia="en-US"/>
              </w:rPr>
            </w:pPr>
            <w:r w:rsidRPr="00263D6E">
              <w:rPr>
                <w:rFonts w:cstheme="minorHAnsi"/>
                <w:b/>
                <w:szCs w:val="22"/>
                <w:lang w:val="en-US" w:eastAsia="en-US"/>
              </w:rPr>
              <w:t>……………………….</w:t>
            </w:r>
          </w:p>
        </w:tc>
      </w:tr>
      <w:tr w:rsidR="002113FF" w:rsidRPr="00910AE8" w14:paraId="0890928D" w14:textId="77777777" w:rsidTr="00A32625">
        <w:trPr>
          <w:trHeight w:val="435"/>
        </w:trPr>
        <w:tc>
          <w:tcPr>
            <w:tcW w:w="15061" w:type="dxa"/>
            <w:gridSpan w:val="2"/>
            <w:tcBorders>
              <w:top w:val="double" w:sz="4" w:space="0" w:color="auto"/>
              <w:left w:val="double" w:sz="4" w:space="0" w:color="auto"/>
              <w:bottom w:val="double" w:sz="4" w:space="0" w:color="auto"/>
              <w:right w:val="double" w:sz="4" w:space="0" w:color="auto"/>
            </w:tcBorders>
            <w:shd w:val="clear" w:color="auto" w:fill="auto"/>
          </w:tcPr>
          <w:p w14:paraId="535F42C0" w14:textId="77777777" w:rsidR="002113FF" w:rsidRPr="0002017C" w:rsidRDefault="002113FF" w:rsidP="00A32625">
            <w:pPr>
              <w:spacing w:before="0" w:after="0"/>
              <w:jc w:val="left"/>
              <w:rPr>
                <w:rFonts w:cstheme="minorHAnsi"/>
                <w:b/>
                <w:szCs w:val="22"/>
                <w:highlight w:val="yellow"/>
                <w:lang w:eastAsia="en-US"/>
              </w:rPr>
            </w:pPr>
            <w:r>
              <w:rPr>
                <w:rFonts w:cstheme="minorHAnsi"/>
                <w:b/>
                <w:szCs w:val="22"/>
                <w:lang w:eastAsia="en-US"/>
              </w:rPr>
              <w:t xml:space="preserve">17021-1:2015 § </w:t>
            </w:r>
            <w:r w:rsidRPr="00DC49AF">
              <w:rPr>
                <w:rFonts w:cstheme="minorHAnsi"/>
                <w:b/>
                <w:szCs w:val="22"/>
                <w:lang w:eastAsia="en-US"/>
              </w:rPr>
              <w:t>9</w:t>
            </w:r>
            <w:r>
              <w:rPr>
                <w:rFonts w:cstheme="minorHAnsi"/>
                <w:b/>
                <w:szCs w:val="22"/>
                <w:lang w:eastAsia="en-US"/>
              </w:rPr>
              <w:t xml:space="preserve">.4.7 </w:t>
            </w:r>
            <w:r w:rsidRPr="00DC49AF">
              <w:rPr>
                <w:rFonts w:cstheme="minorHAnsi"/>
                <w:b/>
                <w:szCs w:val="22"/>
                <w:lang w:eastAsia="en-US"/>
              </w:rPr>
              <w:t>Διεξαγωγή της καταληκτικής συνεδρίασης</w:t>
            </w:r>
            <w:r>
              <w:rPr>
                <w:rFonts w:cstheme="minorHAnsi"/>
                <w:b/>
                <w:szCs w:val="22"/>
                <w:lang w:eastAsia="en-US"/>
              </w:rPr>
              <w:t xml:space="preserve"> με την αναγκαία πληρότητα </w:t>
            </w:r>
          </w:p>
        </w:tc>
      </w:tr>
    </w:tbl>
    <w:p w14:paraId="2D52D3AF" w14:textId="77777777" w:rsidR="00754E2D" w:rsidRDefault="00754E2D" w:rsidP="00DC49AF">
      <w:pPr>
        <w:spacing w:before="0" w:after="0"/>
        <w:rPr>
          <w:rFonts w:cstheme="minorHAnsi"/>
          <w:sz w:val="16"/>
          <w:szCs w:val="16"/>
        </w:rPr>
      </w:pPr>
    </w:p>
    <w:p w14:paraId="5D8FBDB5" w14:textId="77777777" w:rsidR="00754E2D" w:rsidRDefault="00754E2D" w:rsidP="00DC49AF">
      <w:pPr>
        <w:spacing w:before="0" w:after="0"/>
        <w:rPr>
          <w:rFonts w:cstheme="minorHAnsi"/>
          <w:sz w:val="16"/>
          <w:szCs w:val="16"/>
        </w:rPr>
      </w:pPr>
    </w:p>
    <w:p w14:paraId="6E6DC07D" w14:textId="77777777" w:rsidR="00001100" w:rsidRDefault="00DC49AF" w:rsidP="00DC49AF">
      <w:pPr>
        <w:spacing w:before="0" w:after="0"/>
        <w:rPr>
          <w:rFonts w:cstheme="minorHAnsi"/>
          <w:sz w:val="16"/>
          <w:szCs w:val="16"/>
        </w:rPr>
      </w:pPr>
      <w:r w:rsidRPr="00DC49AF">
        <w:rPr>
          <w:rFonts w:cstheme="minorHAnsi"/>
          <w:sz w:val="16"/>
          <w:szCs w:val="16"/>
        </w:rPr>
        <w:t>ΤΑ ΜΕΛΗ ΤΗ</w:t>
      </w:r>
      <w:r w:rsidR="00D81CCF">
        <w:rPr>
          <w:rFonts w:cstheme="minorHAnsi"/>
          <w:sz w:val="16"/>
          <w:szCs w:val="16"/>
        </w:rPr>
        <w:t>Σ ΟΜΑΔΑΣ ΕΠΙΘΕΩΡΗΣΗΣ</w:t>
      </w:r>
      <w:r w:rsidR="00D81CCF" w:rsidRPr="00D81CCF">
        <w:rPr>
          <w:rFonts w:cstheme="minorHAnsi"/>
          <w:sz w:val="16"/>
          <w:szCs w:val="16"/>
        </w:rPr>
        <w:t xml:space="preserve"> </w:t>
      </w:r>
      <w:r w:rsidR="00D81CCF">
        <w:rPr>
          <w:rFonts w:cstheme="minorHAnsi"/>
          <w:sz w:val="16"/>
          <w:szCs w:val="16"/>
        </w:rPr>
        <w:t>ΔΕΝ ΕΧΟΥΝ</w:t>
      </w:r>
      <w:r w:rsidR="00D81CCF" w:rsidRPr="00D81CCF">
        <w:rPr>
          <w:rFonts w:cstheme="minorHAnsi"/>
          <w:sz w:val="16"/>
          <w:szCs w:val="16"/>
        </w:rPr>
        <w:t xml:space="preserve"> </w:t>
      </w:r>
      <w:r w:rsidRPr="00DC49AF">
        <w:rPr>
          <w:rFonts w:cstheme="minorHAnsi"/>
          <w:sz w:val="16"/>
          <w:szCs w:val="16"/>
        </w:rPr>
        <w:t>ΚΑΜΜΙΑ ΕΠΑΓΓΕΛΜΑΤΙΚΗ ή ΑΛΛΟΥ ΕΙΔΟΥΣ ΣΧΕΣΗ ΜΕ ΤΗΝ ΕΠΙΘΕΩΡΟΥΜΕΝΗ ΕΠΙΧΕΙΡΗΣΗ/ΟΡΓΑΝΙΣΜΟ ΤΟΥΛΑΧΙΣΤΟΝ ΓΙΑ ΤΑ ΤΕΛΕΥΤΑΙΑ ΔΥΟ ΕΤΗ . Η ΕΠΙΘΕΩΡΗΣΗ ΕΙΝΑΙ ΔΕΙΓΜΑΤΟΛΗΠΤΙΚΟΥ ΧΑΡΑΚΤΗΡΑ ΚΑΙ ΩΣ ΕΚ ΤΟΥΤΟΥ Η ΜΗ ΚΑΤΑΓΡΑΦΗ ΑΡΝΗΤΙΚΩΝ ΕΥΡΗΜΑΤΩΝ ΕΠΕΧΕΙ ΚΆΠΟΙΟ ΒΑΘΜΟ ΑΒΕΒΑΙΟΤΗΤΑΣ ΚΑΙ ΔΕΝ ΣΗΜΑΙΝΕΙ ΟΤΙ ΔΕΝ ΥΦΙΣΤΑΝΤΑΙ ΜΗ ΣΥΜΜΟΡΦΩΣΕΙΣ ΣΤΟ ΕΦΑΡΜΟΖΟΜΕΝΟ ΣΔ</w:t>
      </w:r>
      <w:r>
        <w:rPr>
          <w:rFonts w:cstheme="minorHAnsi"/>
          <w:sz w:val="16"/>
          <w:szCs w:val="16"/>
        </w:rPr>
        <w:t>.</w:t>
      </w:r>
    </w:p>
    <w:p w14:paraId="037E5F4B" w14:textId="77777777" w:rsidR="00001100" w:rsidRDefault="00001100">
      <w:pPr>
        <w:spacing w:before="0" w:after="200" w:line="276" w:lineRule="auto"/>
        <w:jc w:val="left"/>
        <w:rPr>
          <w:rFonts w:cstheme="minorHAnsi"/>
          <w:sz w:val="16"/>
          <w:szCs w:val="16"/>
        </w:rPr>
      </w:pPr>
      <w:r>
        <w:rPr>
          <w:rFonts w:cstheme="minorHAnsi"/>
          <w:sz w:val="16"/>
          <w:szCs w:val="16"/>
        </w:rPr>
        <w:br w:type="page"/>
      </w:r>
    </w:p>
    <w:p w14:paraId="221A78AB" w14:textId="77777777" w:rsidR="00001100" w:rsidRDefault="00001100" w:rsidP="00DC49AF">
      <w:pPr>
        <w:spacing w:before="0" w:after="0"/>
        <w:rPr>
          <w:rFonts w:cstheme="minorHAnsi"/>
          <w:sz w:val="16"/>
          <w:szCs w:val="16"/>
        </w:rPr>
        <w:sectPr w:rsidR="00001100" w:rsidSect="00345F68">
          <w:footerReference w:type="default" r:id="rId8"/>
          <w:headerReference w:type="first" r:id="rId9"/>
          <w:footerReference w:type="first" r:id="rId10"/>
          <w:pgSz w:w="16839" w:h="11907" w:orient="landscape" w:code="9"/>
          <w:pgMar w:top="851" w:right="1440" w:bottom="993" w:left="1440" w:header="708" w:footer="262" w:gutter="0"/>
          <w:cols w:space="708"/>
          <w:titlePg/>
          <w:docGrid w:linePitch="360"/>
        </w:sectPr>
      </w:pPr>
    </w:p>
    <w:tbl>
      <w:tblPr>
        <w:tblW w:w="10656" w:type="dxa"/>
        <w:jc w:val="center"/>
        <w:tblLayout w:type="fixed"/>
        <w:tblLook w:val="04A0" w:firstRow="1" w:lastRow="0" w:firstColumn="1" w:lastColumn="0" w:noHBand="0" w:noVBand="1"/>
      </w:tblPr>
      <w:tblGrid>
        <w:gridCol w:w="1728"/>
        <w:gridCol w:w="122"/>
        <w:gridCol w:w="1678"/>
        <w:gridCol w:w="1799"/>
        <w:gridCol w:w="1759"/>
        <w:gridCol w:w="897"/>
        <w:gridCol w:w="7"/>
        <w:gridCol w:w="2666"/>
      </w:tblGrid>
      <w:tr w:rsidR="00B95BA5" w:rsidRPr="006D3223" w14:paraId="72A1CC8D" w14:textId="77777777" w:rsidTr="00B95BA5">
        <w:trPr>
          <w:trHeight w:val="345"/>
          <w:jc w:val="center"/>
        </w:trPr>
        <w:tc>
          <w:tcPr>
            <w:tcW w:w="10656" w:type="dxa"/>
            <w:gridSpan w:val="8"/>
            <w:tcBorders>
              <w:top w:val="double" w:sz="6" w:space="0" w:color="auto"/>
              <w:left w:val="double" w:sz="6" w:space="0" w:color="auto"/>
              <w:bottom w:val="single" w:sz="4" w:space="0" w:color="auto"/>
              <w:right w:val="double" w:sz="6" w:space="0" w:color="000000"/>
            </w:tcBorders>
            <w:shd w:val="clear" w:color="auto" w:fill="auto"/>
            <w:vAlign w:val="center"/>
            <w:hideMark/>
          </w:tcPr>
          <w:p w14:paraId="283ACB9B" w14:textId="77777777" w:rsidR="00B95BA5" w:rsidRPr="006D3223" w:rsidRDefault="00B95BA5" w:rsidP="00464FA2">
            <w:pPr>
              <w:spacing w:before="0" w:after="0"/>
              <w:jc w:val="center"/>
              <w:rPr>
                <w:rFonts w:ascii="Arial" w:hAnsi="Arial" w:cs="Arial"/>
                <w:b/>
                <w:bCs/>
                <w:color w:val="000000"/>
                <w:szCs w:val="22"/>
              </w:rPr>
            </w:pPr>
            <w:r w:rsidRPr="006D3223">
              <w:rPr>
                <w:rFonts w:ascii="Arial" w:hAnsi="Arial" w:cs="Arial"/>
                <w:b/>
                <w:bCs/>
                <w:color w:val="000000"/>
                <w:szCs w:val="22"/>
              </w:rPr>
              <w:lastRenderedPageBreak/>
              <w:t>ΑΠΟΚΛΙΣΕΙΣ</w:t>
            </w:r>
            <w:r>
              <w:rPr>
                <w:rFonts w:ascii="Arial" w:hAnsi="Arial" w:cs="Arial"/>
                <w:b/>
                <w:bCs/>
                <w:color w:val="000000"/>
                <w:szCs w:val="22"/>
              </w:rPr>
              <w:t xml:space="preserve"> / ΠΡΟΤΑΣΕΙΣ ΒΕΛΤΙΩΣΗΣ</w:t>
            </w:r>
          </w:p>
        </w:tc>
      </w:tr>
      <w:tr w:rsidR="00B95BA5" w:rsidRPr="006D3223" w14:paraId="2181F7D3" w14:textId="77777777" w:rsidTr="00B95BA5">
        <w:trPr>
          <w:trHeight w:val="238"/>
          <w:jc w:val="center"/>
        </w:trPr>
        <w:tc>
          <w:tcPr>
            <w:tcW w:w="1850" w:type="dxa"/>
            <w:gridSpan w:val="2"/>
            <w:tcBorders>
              <w:top w:val="double" w:sz="6" w:space="0" w:color="auto"/>
              <w:left w:val="double" w:sz="6" w:space="0" w:color="auto"/>
              <w:bottom w:val="single" w:sz="4" w:space="0" w:color="auto"/>
              <w:right w:val="double" w:sz="6" w:space="0" w:color="000000"/>
            </w:tcBorders>
            <w:shd w:val="clear" w:color="auto" w:fill="D9D9D9" w:themeFill="background1" w:themeFillShade="D9"/>
            <w:vAlign w:val="center"/>
          </w:tcPr>
          <w:p w14:paraId="443135DB" w14:textId="77777777" w:rsidR="00B95BA5" w:rsidRPr="006D3223" w:rsidRDefault="00B95BA5" w:rsidP="00464FA2">
            <w:pPr>
              <w:spacing w:before="0" w:after="0"/>
              <w:jc w:val="left"/>
              <w:rPr>
                <w:rFonts w:ascii="Arial" w:hAnsi="Arial" w:cs="Arial"/>
                <w:b/>
                <w:bCs/>
                <w:color w:val="000000"/>
                <w:sz w:val="16"/>
                <w:szCs w:val="22"/>
              </w:rPr>
            </w:pPr>
            <w:r>
              <w:rPr>
                <w:rFonts w:ascii="Arial" w:hAnsi="Arial" w:cs="Arial"/>
                <w:b/>
                <w:bCs/>
                <w:color w:val="000000"/>
                <w:sz w:val="16"/>
                <w:szCs w:val="22"/>
              </w:rPr>
              <w:t>ΚΩΔΙΚΟΣ ΕΡΓΟΥ:</w:t>
            </w:r>
          </w:p>
        </w:tc>
        <w:tc>
          <w:tcPr>
            <w:tcW w:w="3477" w:type="dxa"/>
            <w:gridSpan w:val="2"/>
            <w:tcBorders>
              <w:top w:val="double" w:sz="6" w:space="0" w:color="auto"/>
              <w:left w:val="double" w:sz="6" w:space="0" w:color="auto"/>
              <w:bottom w:val="single" w:sz="4" w:space="0" w:color="auto"/>
              <w:right w:val="double" w:sz="6" w:space="0" w:color="000000"/>
            </w:tcBorders>
            <w:shd w:val="clear" w:color="auto" w:fill="auto"/>
            <w:vAlign w:val="center"/>
          </w:tcPr>
          <w:p w14:paraId="2EEBFD7C" w14:textId="77777777" w:rsidR="00B95BA5" w:rsidRPr="006D3223" w:rsidRDefault="00B95BA5" w:rsidP="00464FA2">
            <w:pPr>
              <w:spacing w:before="0" w:after="0"/>
              <w:jc w:val="left"/>
              <w:rPr>
                <w:rFonts w:ascii="Arial" w:hAnsi="Arial" w:cs="Arial"/>
                <w:b/>
                <w:bCs/>
                <w:color w:val="000000"/>
                <w:sz w:val="16"/>
                <w:szCs w:val="22"/>
              </w:rPr>
            </w:pPr>
          </w:p>
        </w:tc>
        <w:tc>
          <w:tcPr>
            <w:tcW w:w="2663" w:type="dxa"/>
            <w:gridSpan w:val="3"/>
            <w:tcBorders>
              <w:top w:val="double" w:sz="6" w:space="0" w:color="auto"/>
              <w:left w:val="double" w:sz="6" w:space="0" w:color="auto"/>
              <w:bottom w:val="single" w:sz="4" w:space="0" w:color="auto"/>
              <w:right w:val="double" w:sz="6" w:space="0" w:color="000000"/>
            </w:tcBorders>
            <w:shd w:val="clear" w:color="auto" w:fill="D9D9D9" w:themeFill="background1" w:themeFillShade="D9"/>
            <w:vAlign w:val="center"/>
          </w:tcPr>
          <w:p w14:paraId="2E68393E" w14:textId="77777777" w:rsidR="00B95BA5" w:rsidRPr="00E57F01" w:rsidRDefault="00B95BA5" w:rsidP="00464FA2">
            <w:pPr>
              <w:spacing w:before="0" w:after="0"/>
              <w:jc w:val="left"/>
              <w:rPr>
                <w:rFonts w:ascii="Arial" w:hAnsi="Arial" w:cs="Arial"/>
                <w:b/>
                <w:bCs/>
                <w:color w:val="000000"/>
                <w:sz w:val="16"/>
                <w:szCs w:val="22"/>
              </w:rPr>
            </w:pPr>
            <w:r w:rsidRPr="00E57F01">
              <w:rPr>
                <w:rFonts w:ascii="Arial" w:hAnsi="Arial" w:cs="Arial"/>
                <w:b/>
                <w:bCs/>
                <w:color w:val="000000"/>
                <w:sz w:val="16"/>
                <w:szCs w:val="22"/>
              </w:rPr>
              <w:t>ΗΜΕΡΟΜΗΝΙΑ ΕΠΙΘΕΩΡΗΣΗΣ:</w:t>
            </w:r>
          </w:p>
        </w:tc>
        <w:tc>
          <w:tcPr>
            <w:tcW w:w="2664" w:type="dxa"/>
            <w:tcBorders>
              <w:top w:val="double" w:sz="6" w:space="0" w:color="auto"/>
              <w:left w:val="double" w:sz="6" w:space="0" w:color="auto"/>
              <w:bottom w:val="single" w:sz="4" w:space="0" w:color="auto"/>
              <w:right w:val="double" w:sz="6" w:space="0" w:color="000000"/>
            </w:tcBorders>
            <w:shd w:val="clear" w:color="auto" w:fill="auto"/>
            <w:vAlign w:val="center"/>
          </w:tcPr>
          <w:p w14:paraId="6F68C607" w14:textId="77777777" w:rsidR="00B95BA5" w:rsidRPr="006D3223" w:rsidRDefault="00B95BA5" w:rsidP="00464FA2">
            <w:pPr>
              <w:spacing w:before="0" w:after="0"/>
              <w:jc w:val="left"/>
              <w:rPr>
                <w:rFonts w:ascii="Arial" w:hAnsi="Arial" w:cs="Arial"/>
                <w:b/>
                <w:bCs/>
                <w:color w:val="000000"/>
                <w:sz w:val="16"/>
                <w:szCs w:val="22"/>
              </w:rPr>
            </w:pPr>
          </w:p>
        </w:tc>
      </w:tr>
      <w:tr w:rsidR="00B95BA5" w:rsidRPr="006D3223" w14:paraId="1DC84E1B" w14:textId="77777777" w:rsidTr="00B95BA5">
        <w:trPr>
          <w:trHeight w:val="238"/>
          <w:jc w:val="center"/>
        </w:trPr>
        <w:tc>
          <w:tcPr>
            <w:tcW w:w="10656" w:type="dxa"/>
            <w:gridSpan w:val="8"/>
            <w:tcBorders>
              <w:top w:val="double" w:sz="6" w:space="0" w:color="auto"/>
              <w:left w:val="double" w:sz="6" w:space="0" w:color="auto"/>
              <w:bottom w:val="single" w:sz="4" w:space="0" w:color="auto"/>
              <w:right w:val="double" w:sz="6" w:space="0" w:color="000000"/>
            </w:tcBorders>
            <w:shd w:val="clear" w:color="auto" w:fill="auto"/>
            <w:vAlign w:val="center"/>
          </w:tcPr>
          <w:p w14:paraId="120D281B" w14:textId="77777777" w:rsidR="00B95BA5" w:rsidRPr="006D3223" w:rsidRDefault="00B95BA5" w:rsidP="00464FA2">
            <w:pPr>
              <w:spacing w:before="0" w:after="0"/>
              <w:jc w:val="left"/>
              <w:rPr>
                <w:rFonts w:ascii="Arial" w:hAnsi="Arial" w:cs="Arial"/>
                <w:b/>
                <w:bCs/>
                <w:color w:val="000000"/>
                <w:szCs w:val="22"/>
              </w:rPr>
            </w:pPr>
            <w:r w:rsidRPr="006D3223">
              <w:rPr>
                <w:rFonts w:ascii="Arial" w:hAnsi="Arial" w:cs="Arial"/>
                <w:b/>
                <w:bCs/>
                <w:color w:val="000000"/>
                <w:sz w:val="16"/>
                <w:szCs w:val="22"/>
              </w:rPr>
              <w:t>ΣΥΝΟΛΑ</w:t>
            </w:r>
          </w:p>
        </w:tc>
      </w:tr>
      <w:tr w:rsidR="00B95BA5" w:rsidRPr="006D3223" w14:paraId="1D700566" w14:textId="77777777" w:rsidTr="00B95BA5">
        <w:trPr>
          <w:trHeight w:val="276"/>
          <w:jc w:val="center"/>
        </w:trPr>
        <w:tc>
          <w:tcPr>
            <w:tcW w:w="3528" w:type="dxa"/>
            <w:gridSpan w:val="3"/>
            <w:tcBorders>
              <w:top w:val="nil"/>
              <w:left w:val="double" w:sz="6" w:space="0" w:color="auto"/>
              <w:bottom w:val="double" w:sz="6" w:space="0" w:color="auto"/>
              <w:right w:val="nil"/>
            </w:tcBorders>
            <w:shd w:val="clear" w:color="auto" w:fill="auto"/>
            <w:vAlign w:val="center"/>
            <w:hideMark/>
          </w:tcPr>
          <w:p w14:paraId="2869216D"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ΜΗ ΣΥΜΜΟΡΦΩΣΕΙΣ: </w:t>
            </w:r>
          </w:p>
          <w:p w14:paraId="64340E3D" w14:textId="77777777" w:rsidR="00B95BA5" w:rsidRPr="006D3223" w:rsidRDefault="00B95BA5" w:rsidP="00464FA2">
            <w:pPr>
              <w:spacing w:before="0" w:after="0"/>
              <w:jc w:val="left"/>
              <w:rPr>
                <w:rFonts w:ascii="Arial" w:hAnsi="Arial" w:cs="Arial"/>
                <w:b/>
                <w:bCs/>
                <w:color w:val="000000"/>
                <w:sz w:val="12"/>
                <w:szCs w:val="12"/>
              </w:rPr>
            </w:pPr>
            <w:r w:rsidRPr="006D3223">
              <w:rPr>
                <w:rFonts w:ascii="Arial" w:hAnsi="Arial" w:cs="Arial"/>
                <w:b/>
                <w:bCs/>
                <w:color w:val="000000"/>
                <w:sz w:val="12"/>
                <w:szCs w:val="12"/>
              </w:rPr>
              <w:t> </w:t>
            </w:r>
          </w:p>
        </w:tc>
        <w:tc>
          <w:tcPr>
            <w:tcW w:w="3558" w:type="dxa"/>
            <w:gridSpan w:val="2"/>
            <w:tcBorders>
              <w:top w:val="nil"/>
              <w:left w:val="nil"/>
              <w:bottom w:val="double" w:sz="6" w:space="0" w:color="auto"/>
              <w:right w:val="nil"/>
            </w:tcBorders>
            <w:shd w:val="clear" w:color="auto" w:fill="auto"/>
            <w:vAlign w:val="center"/>
            <w:hideMark/>
          </w:tcPr>
          <w:p w14:paraId="3C132A7A"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ΠΑΡΑΤΗΡΗΣΕΙΣ :</w:t>
            </w:r>
          </w:p>
          <w:p w14:paraId="46516EE0"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3569" w:type="dxa"/>
            <w:gridSpan w:val="3"/>
            <w:tcBorders>
              <w:top w:val="nil"/>
              <w:left w:val="nil"/>
              <w:bottom w:val="double" w:sz="6" w:space="0" w:color="auto"/>
              <w:right w:val="double" w:sz="6" w:space="0" w:color="auto"/>
            </w:tcBorders>
            <w:shd w:val="clear" w:color="auto" w:fill="auto"/>
            <w:vAlign w:val="center"/>
            <w:hideMark/>
          </w:tcPr>
          <w:p w14:paraId="3D175813"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ΠΡΟΤΑΣΕΙΣ ΓΙΑ ΒΕΛΤΙΩΣΗ: </w:t>
            </w:r>
          </w:p>
          <w:p w14:paraId="439A9C6E" w14:textId="77777777" w:rsidR="00B95BA5" w:rsidRPr="006D3223" w:rsidRDefault="00B95BA5" w:rsidP="00464FA2">
            <w:pPr>
              <w:spacing w:before="0" w:after="0"/>
              <w:jc w:val="left"/>
              <w:rPr>
                <w:rFonts w:ascii="Arial" w:hAnsi="Arial" w:cs="Arial"/>
                <w:b/>
                <w:bCs/>
                <w:color w:val="000000"/>
                <w:sz w:val="12"/>
                <w:szCs w:val="12"/>
              </w:rPr>
            </w:pPr>
            <w:r w:rsidRPr="006D3223">
              <w:rPr>
                <w:rFonts w:ascii="Arial" w:hAnsi="Arial" w:cs="Arial"/>
                <w:b/>
                <w:bCs/>
                <w:color w:val="000000"/>
                <w:sz w:val="12"/>
                <w:szCs w:val="12"/>
              </w:rPr>
              <w:t> </w:t>
            </w:r>
          </w:p>
        </w:tc>
      </w:tr>
      <w:tr w:rsidR="00B95BA5" w:rsidRPr="006D3223" w14:paraId="4FCA83A5" w14:textId="77777777" w:rsidTr="00B95BA5">
        <w:trPr>
          <w:trHeight w:val="433"/>
          <w:jc w:val="center"/>
        </w:trPr>
        <w:tc>
          <w:tcPr>
            <w:tcW w:w="3528" w:type="dxa"/>
            <w:gridSpan w:val="3"/>
            <w:tcBorders>
              <w:top w:val="nil"/>
              <w:left w:val="single" w:sz="4" w:space="0" w:color="auto"/>
              <w:bottom w:val="single" w:sz="4" w:space="0" w:color="auto"/>
              <w:right w:val="single" w:sz="4" w:space="0" w:color="auto"/>
            </w:tcBorders>
            <w:shd w:val="clear" w:color="auto" w:fill="auto"/>
            <w:vAlign w:val="center"/>
            <w:hideMark/>
          </w:tcPr>
          <w:p w14:paraId="6D8BE0EF"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Α/Α ΜΗ ΣΥΜΟΡΦΩΣΗΣ: </w:t>
            </w:r>
          </w:p>
        </w:tc>
        <w:tc>
          <w:tcPr>
            <w:tcW w:w="3558" w:type="dxa"/>
            <w:gridSpan w:val="2"/>
            <w:tcBorders>
              <w:top w:val="nil"/>
              <w:left w:val="nil"/>
              <w:bottom w:val="single" w:sz="4" w:space="0" w:color="auto"/>
              <w:right w:val="single" w:sz="4" w:space="0" w:color="auto"/>
            </w:tcBorders>
            <w:shd w:val="clear" w:color="auto" w:fill="auto"/>
            <w:vAlign w:val="center"/>
            <w:hideMark/>
          </w:tcPr>
          <w:p w14:paraId="2A412A96"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569" w:type="dxa"/>
            <w:gridSpan w:val="3"/>
            <w:tcBorders>
              <w:top w:val="nil"/>
              <w:left w:val="nil"/>
              <w:bottom w:val="single" w:sz="4" w:space="0" w:color="auto"/>
              <w:right w:val="single" w:sz="4" w:space="0" w:color="auto"/>
            </w:tcBorders>
            <w:shd w:val="clear" w:color="auto" w:fill="auto"/>
            <w:vAlign w:val="center"/>
            <w:hideMark/>
          </w:tcPr>
          <w:p w14:paraId="210B766A"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B95BA5" w:rsidRPr="006D3223" w14:paraId="401737A1" w14:textId="77777777" w:rsidTr="00B95BA5">
        <w:trPr>
          <w:trHeight w:val="691"/>
          <w:jc w:val="center"/>
        </w:trPr>
        <w:tc>
          <w:tcPr>
            <w:tcW w:w="1728" w:type="dxa"/>
            <w:tcBorders>
              <w:top w:val="nil"/>
              <w:left w:val="single" w:sz="4" w:space="0" w:color="auto"/>
              <w:bottom w:val="single" w:sz="4" w:space="0" w:color="auto"/>
              <w:right w:val="single" w:sz="4" w:space="0" w:color="auto"/>
            </w:tcBorders>
            <w:shd w:val="clear" w:color="auto" w:fill="auto"/>
            <w:vAlign w:val="center"/>
            <w:hideMark/>
          </w:tcPr>
          <w:p w14:paraId="27292131"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6255" w:type="dxa"/>
            <w:gridSpan w:val="5"/>
            <w:tcBorders>
              <w:top w:val="single" w:sz="4" w:space="0" w:color="auto"/>
              <w:left w:val="nil"/>
              <w:bottom w:val="single" w:sz="4" w:space="0" w:color="auto"/>
              <w:right w:val="single" w:sz="4" w:space="0" w:color="auto"/>
            </w:tcBorders>
            <w:shd w:val="clear" w:color="auto" w:fill="auto"/>
            <w:vAlign w:val="center"/>
            <w:hideMark/>
          </w:tcPr>
          <w:p w14:paraId="6FEB1CE1"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72" w:type="dxa"/>
            <w:gridSpan w:val="2"/>
            <w:tcBorders>
              <w:top w:val="single" w:sz="4" w:space="0" w:color="auto"/>
              <w:left w:val="nil"/>
              <w:bottom w:val="single" w:sz="4" w:space="0" w:color="auto"/>
              <w:right w:val="single" w:sz="4" w:space="0" w:color="auto"/>
            </w:tcBorders>
            <w:shd w:val="clear" w:color="auto" w:fill="auto"/>
          </w:tcPr>
          <w:p w14:paraId="29BFD9E7"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B95BA5" w:rsidRPr="006D3223" w14:paraId="046EF237" w14:textId="77777777" w:rsidTr="00B95BA5">
        <w:trPr>
          <w:trHeight w:val="691"/>
          <w:jc w:val="center"/>
        </w:trPr>
        <w:tc>
          <w:tcPr>
            <w:tcW w:w="1728" w:type="dxa"/>
            <w:tcBorders>
              <w:top w:val="nil"/>
              <w:left w:val="single" w:sz="4" w:space="0" w:color="auto"/>
              <w:bottom w:val="single" w:sz="4" w:space="0" w:color="auto"/>
              <w:right w:val="single" w:sz="4" w:space="0" w:color="auto"/>
            </w:tcBorders>
            <w:shd w:val="clear" w:color="auto" w:fill="auto"/>
            <w:vAlign w:val="center"/>
            <w:hideMark/>
          </w:tcPr>
          <w:p w14:paraId="55BDE49E"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928" w:type="dxa"/>
            <w:gridSpan w:val="7"/>
            <w:tcBorders>
              <w:top w:val="single" w:sz="4" w:space="0" w:color="auto"/>
              <w:left w:val="nil"/>
              <w:bottom w:val="single" w:sz="4" w:space="0" w:color="auto"/>
              <w:right w:val="single" w:sz="4" w:space="0" w:color="auto"/>
            </w:tcBorders>
            <w:shd w:val="clear" w:color="auto" w:fill="auto"/>
            <w:vAlign w:val="center"/>
            <w:hideMark/>
          </w:tcPr>
          <w:p w14:paraId="70F86606"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B95BA5" w:rsidRPr="006D3223" w14:paraId="49D7260E" w14:textId="77777777" w:rsidTr="00B95BA5">
        <w:trPr>
          <w:trHeight w:val="691"/>
          <w:jc w:val="center"/>
        </w:trPr>
        <w:tc>
          <w:tcPr>
            <w:tcW w:w="1728" w:type="dxa"/>
            <w:tcBorders>
              <w:top w:val="nil"/>
              <w:left w:val="single" w:sz="4" w:space="0" w:color="auto"/>
              <w:bottom w:val="single" w:sz="4" w:space="0" w:color="auto"/>
              <w:right w:val="single" w:sz="4" w:space="0" w:color="auto"/>
            </w:tcBorders>
            <w:shd w:val="clear" w:color="auto" w:fill="auto"/>
            <w:vAlign w:val="center"/>
            <w:hideMark/>
          </w:tcPr>
          <w:p w14:paraId="2F4EC92D"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7C8888BA"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6255" w:type="dxa"/>
            <w:gridSpan w:val="5"/>
            <w:tcBorders>
              <w:top w:val="single" w:sz="4" w:space="0" w:color="auto"/>
              <w:left w:val="nil"/>
              <w:bottom w:val="single" w:sz="4" w:space="0" w:color="auto"/>
              <w:right w:val="single" w:sz="4" w:space="0" w:color="auto"/>
            </w:tcBorders>
            <w:shd w:val="clear" w:color="auto" w:fill="auto"/>
            <w:vAlign w:val="center"/>
            <w:hideMark/>
          </w:tcPr>
          <w:p w14:paraId="1CF24F6B"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72" w:type="dxa"/>
            <w:gridSpan w:val="2"/>
            <w:tcBorders>
              <w:top w:val="single" w:sz="4" w:space="0" w:color="auto"/>
              <w:left w:val="nil"/>
              <w:bottom w:val="single" w:sz="4" w:space="0" w:color="auto"/>
              <w:right w:val="single" w:sz="4" w:space="0" w:color="auto"/>
            </w:tcBorders>
            <w:shd w:val="clear" w:color="auto" w:fill="auto"/>
          </w:tcPr>
          <w:p w14:paraId="16DD7B7D"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r w:rsidR="00B95BA5" w:rsidRPr="006D3223" w14:paraId="3E55BD3E" w14:textId="77777777" w:rsidTr="00B95BA5">
        <w:trPr>
          <w:trHeight w:val="433"/>
          <w:jc w:val="center"/>
        </w:trPr>
        <w:tc>
          <w:tcPr>
            <w:tcW w:w="3528" w:type="dxa"/>
            <w:gridSpan w:val="3"/>
            <w:tcBorders>
              <w:top w:val="nil"/>
              <w:left w:val="single" w:sz="4" w:space="0" w:color="auto"/>
              <w:bottom w:val="single" w:sz="4" w:space="0" w:color="auto"/>
              <w:right w:val="single" w:sz="4" w:space="0" w:color="auto"/>
            </w:tcBorders>
            <w:shd w:val="clear" w:color="auto" w:fill="auto"/>
            <w:vAlign w:val="center"/>
            <w:hideMark/>
          </w:tcPr>
          <w:p w14:paraId="5DDBB10A"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Α/Α ΜΗ ΣΥΜΟΡΦΩΣΗΣ: </w:t>
            </w:r>
          </w:p>
        </w:tc>
        <w:tc>
          <w:tcPr>
            <w:tcW w:w="3558" w:type="dxa"/>
            <w:gridSpan w:val="2"/>
            <w:tcBorders>
              <w:top w:val="nil"/>
              <w:left w:val="nil"/>
              <w:bottom w:val="single" w:sz="4" w:space="0" w:color="auto"/>
              <w:right w:val="single" w:sz="4" w:space="0" w:color="auto"/>
            </w:tcBorders>
            <w:shd w:val="clear" w:color="auto" w:fill="auto"/>
            <w:vAlign w:val="center"/>
            <w:hideMark/>
          </w:tcPr>
          <w:p w14:paraId="5023B130"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569" w:type="dxa"/>
            <w:gridSpan w:val="3"/>
            <w:tcBorders>
              <w:top w:val="nil"/>
              <w:left w:val="nil"/>
              <w:bottom w:val="single" w:sz="4" w:space="0" w:color="auto"/>
              <w:right w:val="single" w:sz="4" w:space="0" w:color="auto"/>
            </w:tcBorders>
            <w:shd w:val="clear" w:color="auto" w:fill="auto"/>
            <w:vAlign w:val="center"/>
            <w:hideMark/>
          </w:tcPr>
          <w:p w14:paraId="04514F24"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B95BA5" w:rsidRPr="006D3223" w14:paraId="200AAFF8" w14:textId="77777777" w:rsidTr="00B95BA5">
        <w:trPr>
          <w:trHeight w:val="691"/>
          <w:jc w:val="center"/>
        </w:trPr>
        <w:tc>
          <w:tcPr>
            <w:tcW w:w="1728" w:type="dxa"/>
            <w:tcBorders>
              <w:top w:val="nil"/>
              <w:left w:val="single" w:sz="4" w:space="0" w:color="auto"/>
              <w:bottom w:val="single" w:sz="4" w:space="0" w:color="auto"/>
              <w:right w:val="single" w:sz="4" w:space="0" w:color="auto"/>
            </w:tcBorders>
            <w:shd w:val="clear" w:color="auto" w:fill="auto"/>
            <w:vAlign w:val="center"/>
            <w:hideMark/>
          </w:tcPr>
          <w:p w14:paraId="7A49D0F5"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6255" w:type="dxa"/>
            <w:gridSpan w:val="5"/>
            <w:tcBorders>
              <w:top w:val="single" w:sz="4" w:space="0" w:color="auto"/>
              <w:left w:val="nil"/>
              <w:bottom w:val="single" w:sz="4" w:space="0" w:color="auto"/>
              <w:right w:val="single" w:sz="4" w:space="0" w:color="auto"/>
            </w:tcBorders>
            <w:shd w:val="clear" w:color="auto" w:fill="auto"/>
            <w:vAlign w:val="center"/>
            <w:hideMark/>
          </w:tcPr>
          <w:p w14:paraId="7CE2343F"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72" w:type="dxa"/>
            <w:gridSpan w:val="2"/>
            <w:tcBorders>
              <w:top w:val="single" w:sz="4" w:space="0" w:color="auto"/>
              <w:left w:val="nil"/>
              <w:bottom w:val="single" w:sz="4" w:space="0" w:color="auto"/>
              <w:right w:val="single" w:sz="4" w:space="0" w:color="auto"/>
            </w:tcBorders>
            <w:shd w:val="clear" w:color="auto" w:fill="auto"/>
          </w:tcPr>
          <w:p w14:paraId="0CFB4ECC"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B95BA5" w:rsidRPr="006D3223" w14:paraId="05A6ACB0" w14:textId="77777777" w:rsidTr="00B95BA5">
        <w:trPr>
          <w:trHeight w:val="691"/>
          <w:jc w:val="center"/>
        </w:trPr>
        <w:tc>
          <w:tcPr>
            <w:tcW w:w="1728" w:type="dxa"/>
            <w:tcBorders>
              <w:top w:val="nil"/>
              <w:left w:val="single" w:sz="4" w:space="0" w:color="auto"/>
              <w:bottom w:val="single" w:sz="4" w:space="0" w:color="auto"/>
              <w:right w:val="single" w:sz="4" w:space="0" w:color="auto"/>
            </w:tcBorders>
            <w:shd w:val="clear" w:color="auto" w:fill="auto"/>
            <w:vAlign w:val="center"/>
            <w:hideMark/>
          </w:tcPr>
          <w:p w14:paraId="550D77FD"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928" w:type="dxa"/>
            <w:gridSpan w:val="7"/>
            <w:tcBorders>
              <w:top w:val="single" w:sz="4" w:space="0" w:color="auto"/>
              <w:left w:val="nil"/>
              <w:bottom w:val="single" w:sz="4" w:space="0" w:color="auto"/>
              <w:right w:val="single" w:sz="4" w:space="0" w:color="auto"/>
            </w:tcBorders>
            <w:shd w:val="clear" w:color="auto" w:fill="auto"/>
            <w:vAlign w:val="center"/>
            <w:hideMark/>
          </w:tcPr>
          <w:p w14:paraId="00C0F5E9"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B95BA5" w:rsidRPr="006D3223" w14:paraId="205AA9FA" w14:textId="77777777" w:rsidTr="00B95BA5">
        <w:trPr>
          <w:trHeight w:val="691"/>
          <w:jc w:val="center"/>
        </w:trPr>
        <w:tc>
          <w:tcPr>
            <w:tcW w:w="1728" w:type="dxa"/>
            <w:tcBorders>
              <w:top w:val="nil"/>
              <w:left w:val="single" w:sz="4" w:space="0" w:color="auto"/>
              <w:bottom w:val="single" w:sz="4" w:space="0" w:color="auto"/>
              <w:right w:val="single" w:sz="4" w:space="0" w:color="auto"/>
            </w:tcBorders>
            <w:shd w:val="clear" w:color="auto" w:fill="auto"/>
            <w:vAlign w:val="center"/>
            <w:hideMark/>
          </w:tcPr>
          <w:p w14:paraId="663B8286"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140B48EC"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6255" w:type="dxa"/>
            <w:gridSpan w:val="5"/>
            <w:tcBorders>
              <w:top w:val="single" w:sz="4" w:space="0" w:color="auto"/>
              <w:left w:val="nil"/>
              <w:bottom w:val="single" w:sz="4" w:space="0" w:color="auto"/>
              <w:right w:val="single" w:sz="4" w:space="0" w:color="auto"/>
            </w:tcBorders>
            <w:shd w:val="clear" w:color="auto" w:fill="auto"/>
            <w:vAlign w:val="center"/>
            <w:hideMark/>
          </w:tcPr>
          <w:p w14:paraId="0FF95217"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72" w:type="dxa"/>
            <w:gridSpan w:val="2"/>
            <w:tcBorders>
              <w:top w:val="single" w:sz="4" w:space="0" w:color="auto"/>
              <w:left w:val="nil"/>
              <w:bottom w:val="single" w:sz="4" w:space="0" w:color="auto"/>
              <w:right w:val="single" w:sz="4" w:space="0" w:color="auto"/>
            </w:tcBorders>
            <w:shd w:val="clear" w:color="auto" w:fill="auto"/>
          </w:tcPr>
          <w:p w14:paraId="6ACEF35A"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r w:rsidR="00B95BA5" w:rsidRPr="006D3223" w14:paraId="1CE90201" w14:textId="77777777" w:rsidTr="00B95BA5">
        <w:trPr>
          <w:trHeight w:val="433"/>
          <w:jc w:val="center"/>
        </w:trPr>
        <w:tc>
          <w:tcPr>
            <w:tcW w:w="3528" w:type="dxa"/>
            <w:gridSpan w:val="3"/>
            <w:tcBorders>
              <w:top w:val="nil"/>
              <w:left w:val="single" w:sz="4" w:space="0" w:color="auto"/>
              <w:bottom w:val="single" w:sz="4" w:space="0" w:color="auto"/>
              <w:right w:val="single" w:sz="4" w:space="0" w:color="auto"/>
            </w:tcBorders>
            <w:shd w:val="clear" w:color="auto" w:fill="auto"/>
            <w:vAlign w:val="center"/>
            <w:hideMark/>
          </w:tcPr>
          <w:p w14:paraId="51378D0C"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Α/Α ΜΗ ΣΥΜΟΡΦΩΣΗΣ: </w:t>
            </w:r>
          </w:p>
        </w:tc>
        <w:tc>
          <w:tcPr>
            <w:tcW w:w="3558" w:type="dxa"/>
            <w:gridSpan w:val="2"/>
            <w:tcBorders>
              <w:top w:val="nil"/>
              <w:left w:val="nil"/>
              <w:bottom w:val="single" w:sz="4" w:space="0" w:color="auto"/>
              <w:right w:val="single" w:sz="4" w:space="0" w:color="auto"/>
            </w:tcBorders>
            <w:shd w:val="clear" w:color="auto" w:fill="auto"/>
            <w:vAlign w:val="center"/>
            <w:hideMark/>
          </w:tcPr>
          <w:p w14:paraId="5B2AEC29"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569" w:type="dxa"/>
            <w:gridSpan w:val="3"/>
            <w:tcBorders>
              <w:top w:val="nil"/>
              <w:left w:val="nil"/>
              <w:bottom w:val="single" w:sz="4" w:space="0" w:color="auto"/>
              <w:right w:val="single" w:sz="4" w:space="0" w:color="auto"/>
            </w:tcBorders>
            <w:shd w:val="clear" w:color="auto" w:fill="auto"/>
            <w:vAlign w:val="center"/>
            <w:hideMark/>
          </w:tcPr>
          <w:p w14:paraId="18B2C2D4"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B95BA5" w:rsidRPr="006D3223" w14:paraId="2EE11EF3" w14:textId="77777777" w:rsidTr="00B95BA5">
        <w:trPr>
          <w:trHeight w:val="691"/>
          <w:jc w:val="center"/>
        </w:trPr>
        <w:tc>
          <w:tcPr>
            <w:tcW w:w="1728" w:type="dxa"/>
            <w:tcBorders>
              <w:top w:val="nil"/>
              <w:left w:val="single" w:sz="4" w:space="0" w:color="auto"/>
              <w:bottom w:val="single" w:sz="4" w:space="0" w:color="auto"/>
              <w:right w:val="single" w:sz="4" w:space="0" w:color="auto"/>
            </w:tcBorders>
            <w:shd w:val="clear" w:color="auto" w:fill="auto"/>
            <w:vAlign w:val="center"/>
            <w:hideMark/>
          </w:tcPr>
          <w:p w14:paraId="31FEA2AD"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6255" w:type="dxa"/>
            <w:gridSpan w:val="5"/>
            <w:tcBorders>
              <w:top w:val="single" w:sz="4" w:space="0" w:color="auto"/>
              <w:left w:val="nil"/>
              <w:bottom w:val="single" w:sz="4" w:space="0" w:color="auto"/>
              <w:right w:val="single" w:sz="4" w:space="0" w:color="auto"/>
            </w:tcBorders>
            <w:shd w:val="clear" w:color="auto" w:fill="auto"/>
            <w:vAlign w:val="center"/>
            <w:hideMark/>
          </w:tcPr>
          <w:p w14:paraId="10B3972D"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72" w:type="dxa"/>
            <w:gridSpan w:val="2"/>
            <w:tcBorders>
              <w:top w:val="single" w:sz="4" w:space="0" w:color="auto"/>
              <w:left w:val="nil"/>
              <w:bottom w:val="single" w:sz="4" w:space="0" w:color="auto"/>
              <w:right w:val="single" w:sz="4" w:space="0" w:color="auto"/>
            </w:tcBorders>
            <w:shd w:val="clear" w:color="auto" w:fill="auto"/>
          </w:tcPr>
          <w:p w14:paraId="54BB4208"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B95BA5" w:rsidRPr="006D3223" w14:paraId="3A8DC6D3" w14:textId="77777777" w:rsidTr="00B95BA5">
        <w:trPr>
          <w:trHeight w:val="691"/>
          <w:jc w:val="center"/>
        </w:trPr>
        <w:tc>
          <w:tcPr>
            <w:tcW w:w="1728" w:type="dxa"/>
            <w:tcBorders>
              <w:top w:val="nil"/>
              <w:left w:val="single" w:sz="4" w:space="0" w:color="auto"/>
              <w:bottom w:val="single" w:sz="4" w:space="0" w:color="auto"/>
              <w:right w:val="single" w:sz="4" w:space="0" w:color="auto"/>
            </w:tcBorders>
            <w:shd w:val="clear" w:color="auto" w:fill="auto"/>
            <w:vAlign w:val="center"/>
            <w:hideMark/>
          </w:tcPr>
          <w:p w14:paraId="0D6D154A"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928" w:type="dxa"/>
            <w:gridSpan w:val="7"/>
            <w:tcBorders>
              <w:top w:val="single" w:sz="4" w:space="0" w:color="auto"/>
              <w:left w:val="nil"/>
              <w:bottom w:val="single" w:sz="4" w:space="0" w:color="auto"/>
              <w:right w:val="single" w:sz="4" w:space="0" w:color="auto"/>
            </w:tcBorders>
            <w:shd w:val="clear" w:color="auto" w:fill="auto"/>
            <w:vAlign w:val="center"/>
            <w:hideMark/>
          </w:tcPr>
          <w:p w14:paraId="2CD67686"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B95BA5" w:rsidRPr="006D3223" w14:paraId="6C276501" w14:textId="77777777" w:rsidTr="00B95BA5">
        <w:trPr>
          <w:trHeight w:val="691"/>
          <w:jc w:val="center"/>
        </w:trPr>
        <w:tc>
          <w:tcPr>
            <w:tcW w:w="1728" w:type="dxa"/>
            <w:tcBorders>
              <w:top w:val="nil"/>
              <w:left w:val="single" w:sz="4" w:space="0" w:color="auto"/>
              <w:bottom w:val="single" w:sz="4" w:space="0" w:color="auto"/>
              <w:right w:val="single" w:sz="4" w:space="0" w:color="auto"/>
            </w:tcBorders>
            <w:shd w:val="clear" w:color="auto" w:fill="auto"/>
            <w:vAlign w:val="center"/>
            <w:hideMark/>
          </w:tcPr>
          <w:p w14:paraId="6C1165D1"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727BE29B"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6255" w:type="dxa"/>
            <w:gridSpan w:val="5"/>
            <w:tcBorders>
              <w:top w:val="single" w:sz="4" w:space="0" w:color="auto"/>
              <w:left w:val="nil"/>
              <w:bottom w:val="single" w:sz="4" w:space="0" w:color="auto"/>
              <w:right w:val="single" w:sz="4" w:space="0" w:color="auto"/>
            </w:tcBorders>
            <w:shd w:val="clear" w:color="auto" w:fill="auto"/>
            <w:vAlign w:val="center"/>
            <w:hideMark/>
          </w:tcPr>
          <w:p w14:paraId="15B152DE"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72" w:type="dxa"/>
            <w:gridSpan w:val="2"/>
            <w:tcBorders>
              <w:top w:val="single" w:sz="4" w:space="0" w:color="auto"/>
              <w:left w:val="nil"/>
              <w:bottom w:val="single" w:sz="4" w:space="0" w:color="auto"/>
              <w:right w:val="single" w:sz="4" w:space="0" w:color="auto"/>
            </w:tcBorders>
            <w:shd w:val="clear" w:color="auto" w:fill="auto"/>
          </w:tcPr>
          <w:p w14:paraId="4EC4BA2E"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r w:rsidR="00B95BA5" w:rsidRPr="006D3223" w14:paraId="4DC1E270" w14:textId="77777777" w:rsidTr="00B95BA5">
        <w:trPr>
          <w:trHeight w:val="433"/>
          <w:jc w:val="center"/>
        </w:trPr>
        <w:tc>
          <w:tcPr>
            <w:tcW w:w="3528" w:type="dxa"/>
            <w:gridSpan w:val="3"/>
            <w:tcBorders>
              <w:top w:val="nil"/>
              <w:left w:val="single" w:sz="4" w:space="0" w:color="auto"/>
              <w:bottom w:val="single" w:sz="4" w:space="0" w:color="auto"/>
              <w:right w:val="single" w:sz="4" w:space="0" w:color="auto"/>
            </w:tcBorders>
            <w:shd w:val="clear" w:color="auto" w:fill="auto"/>
            <w:vAlign w:val="center"/>
            <w:hideMark/>
          </w:tcPr>
          <w:p w14:paraId="3E5ABF97"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Α/Α ΜΗ ΣΥΜΟΡΦΩΣΗΣ: </w:t>
            </w:r>
          </w:p>
        </w:tc>
        <w:tc>
          <w:tcPr>
            <w:tcW w:w="3558" w:type="dxa"/>
            <w:gridSpan w:val="2"/>
            <w:tcBorders>
              <w:top w:val="nil"/>
              <w:left w:val="nil"/>
              <w:bottom w:val="single" w:sz="4" w:space="0" w:color="auto"/>
              <w:right w:val="single" w:sz="4" w:space="0" w:color="auto"/>
            </w:tcBorders>
            <w:shd w:val="clear" w:color="auto" w:fill="auto"/>
            <w:vAlign w:val="center"/>
            <w:hideMark/>
          </w:tcPr>
          <w:p w14:paraId="3A74D0CF"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569" w:type="dxa"/>
            <w:gridSpan w:val="3"/>
            <w:tcBorders>
              <w:top w:val="nil"/>
              <w:left w:val="nil"/>
              <w:bottom w:val="single" w:sz="4" w:space="0" w:color="auto"/>
              <w:right w:val="single" w:sz="4" w:space="0" w:color="auto"/>
            </w:tcBorders>
            <w:shd w:val="clear" w:color="auto" w:fill="auto"/>
            <w:vAlign w:val="center"/>
            <w:hideMark/>
          </w:tcPr>
          <w:p w14:paraId="2E7B5D95"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B95BA5" w:rsidRPr="006D3223" w14:paraId="28E63410" w14:textId="77777777" w:rsidTr="00B95BA5">
        <w:trPr>
          <w:trHeight w:val="691"/>
          <w:jc w:val="center"/>
        </w:trPr>
        <w:tc>
          <w:tcPr>
            <w:tcW w:w="1728" w:type="dxa"/>
            <w:tcBorders>
              <w:top w:val="nil"/>
              <w:left w:val="single" w:sz="4" w:space="0" w:color="auto"/>
              <w:bottom w:val="single" w:sz="4" w:space="0" w:color="auto"/>
              <w:right w:val="single" w:sz="4" w:space="0" w:color="auto"/>
            </w:tcBorders>
            <w:shd w:val="clear" w:color="auto" w:fill="auto"/>
            <w:vAlign w:val="center"/>
            <w:hideMark/>
          </w:tcPr>
          <w:p w14:paraId="2218BD34"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6255" w:type="dxa"/>
            <w:gridSpan w:val="5"/>
            <w:tcBorders>
              <w:top w:val="single" w:sz="4" w:space="0" w:color="auto"/>
              <w:left w:val="nil"/>
              <w:bottom w:val="single" w:sz="4" w:space="0" w:color="auto"/>
              <w:right w:val="single" w:sz="4" w:space="0" w:color="auto"/>
            </w:tcBorders>
            <w:shd w:val="clear" w:color="auto" w:fill="auto"/>
            <w:vAlign w:val="center"/>
            <w:hideMark/>
          </w:tcPr>
          <w:p w14:paraId="2A1F378D"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72" w:type="dxa"/>
            <w:gridSpan w:val="2"/>
            <w:tcBorders>
              <w:top w:val="single" w:sz="4" w:space="0" w:color="auto"/>
              <w:left w:val="nil"/>
              <w:bottom w:val="single" w:sz="4" w:space="0" w:color="auto"/>
              <w:right w:val="single" w:sz="4" w:space="0" w:color="auto"/>
            </w:tcBorders>
            <w:shd w:val="clear" w:color="auto" w:fill="auto"/>
          </w:tcPr>
          <w:p w14:paraId="0AA2F6E4"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B95BA5" w:rsidRPr="006D3223" w14:paraId="7348E2D1" w14:textId="77777777" w:rsidTr="00B95BA5">
        <w:trPr>
          <w:trHeight w:val="691"/>
          <w:jc w:val="center"/>
        </w:trPr>
        <w:tc>
          <w:tcPr>
            <w:tcW w:w="1728" w:type="dxa"/>
            <w:tcBorders>
              <w:top w:val="nil"/>
              <w:left w:val="single" w:sz="4" w:space="0" w:color="auto"/>
              <w:bottom w:val="single" w:sz="4" w:space="0" w:color="auto"/>
              <w:right w:val="single" w:sz="4" w:space="0" w:color="auto"/>
            </w:tcBorders>
            <w:shd w:val="clear" w:color="auto" w:fill="auto"/>
            <w:vAlign w:val="center"/>
            <w:hideMark/>
          </w:tcPr>
          <w:p w14:paraId="22681C3C"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928" w:type="dxa"/>
            <w:gridSpan w:val="7"/>
            <w:tcBorders>
              <w:top w:val="single" w:sz="4" w:space="0" w:color="auto"/>
              <w:left w:val="nil"/>
              <w:bottom w:val="single" w:sz="4" w:space="0" w:color="auto"/>
              <w:right w:val="single" w:sz="4" w:space="0" w:color="auto"/>
            </w:tcBorders>
            <w:shd w:val="clear" w:color="auto" w:fill="auto"/>
            <w:vAlign w:val="center"/>
            <w:hideMark/>
          </w:tcPr>
          <w:p w14:paraId="0F0FFC25"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B95BA5" w:rsidRPr="006D3223" w14:paraId="5E3813EB" w14:textId="77777777" w:rsidTr="00B95BA5">
        <w:trPr>
          <w:trHeight w:val="691"/>
          <w:jc w:val="center"/>
        </w:trPr>
        <w:tc>
          <w:tcPr>
            <w:tcW w:w="1728" w:type="dxa"/>
            <w:tcBorders>
              <w:top w:val="nil"/>
              <w:left w:val="single" w:sz="4" w:space="0" w:color="auto"/>
              <w:bottom w:val="single" w:sz="4" w:space="0" w:color="auto"/>
              <w:right w:val="single" w:sz="4" w:space="0" w:color="auto"/>
            </w:tcBorders>
            <w:shd w:val="clear" w:color="auto" w:fill="auto"/>
            <w:vAlign w:val="center"/>
            <w:hideMark/>
          </w:tcPr>
          <w:p w14:paraId="4E3261CA"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7DDE5194"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6255" w:type="dxa"/>
            <w:gridSpan w:val="5"/>
            <w:tcBorders>
              <w:top w:val="single" w:sz="4" w:space="0" w:color="auto"/>
              <w:left w:val="nil"/>
              <w:bottom w:val="single" w:sz="4" w:space="0" w:color="auto"/>
              <w:right w:val="single" w:sz="4" w:space="0" w:color="auto"/>
            </w:tcBorders>
            <w:shd w:val="clear" w:color="auto" w:fill="auto"/>
            <w:vAlign w:val="center"/>
            <w:hideMark/>
          </w:tcPr>
          <w:p w14:paraId="54EC9ABE"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72" w:type="dxa"/>
            <w:gridSpan w:val="2"/>
            <w:tcBorders>
              <w:top w:val="single" w:sz="4" w:space="0" w:color="auto"/>
              <w:left w:val="nil"/>
              <w:bottom w:val="single" w:sz="4" w:space="0" w:color="auto"/>
              <w:right w:val="single" w:sz="4" w:space="0" w:color="auto"/>
            </w:tcBorders>
            <w:shd w:val="clear" w:color="auto" w:fill="auto"/>
          </w:tcPr>
          <w:p w14:paraId="13F94E28"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r w:rsidR="00B95BA5" w:rsidRPr="006D3223" w14:paraId="66716A00" w14:textId="77777777" w:rsidTr="00B95BA5">
        <w:trPr>
          <w:trHeight w:val="691"/>
          <w:jc w:val="center"/>
        </w:trPr>
        <w:tc>
          <w:tcPr>
            <w:tcW w:w="1728" w:type="dxa"/>
            <w:tcBorders>
              <w:top w:val="nil"/>
              <w:left w:val="single" w:sz="4" w:space="0" w:color="auto"/>
              <w:bottom w:val="single" w:sz="4" w:space="0" w:color="auto"/>
              <w:right w:val="single" w:sz="4" w:space="0" w:color="auto"/>
            </w:tcBorders>
            <w:shd w:val="clear" w:color="auto" w:fill="auto"/>
            <w:vAlign w:val="center"/>
            <w:hideMark/>
          </w:tcPr>
          <w:p w14:paraId="286111D6"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Α/Α ΜΗ ΣΥΜΟΡΦΩΣΗΣ: </w:t>
            </w:r>
          </w:p>
        </w:tc>
        <w:tc>
          <w:tcPr>
            <w:tcW w:w="6255" w:type="dxa"/>
            <w:gridSpan w:val="5"/>
            <w:tcBorders>
              <w:top w:val="single" w:sz="4" w:space="0" w:color="auto"/>
              <w:left w:val="nil"/>
              <w:bottom w:val="single" w:sz="4" w:space="0" w:color="auto"/>
              <w:right w:val="single" w:sz="4" w:space="0" w:color="auto"/>
            </w:tcBorders>
            <w:shd w:val="clear" w:color="auto" w:fill="auto"/>
            <w:vAlign w:val="center"/>
            <w:hideMark/>
          </w:tcPr>
          <w:p w14:paraId="2EF61510"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2672" w:type="dxa"/>
            <w:gridSpan w:val="2"/>
            <w:tcBorders>
              <w:top w:val="single" w:sz="4" w:space="0" w:color="auto"/>
              <w:left w:val="nil"/>
              <w:bottom w:val="single" w:sz="4" w:space="0" w:color="auto"/>
              <w:right w:val="single" w:sz="4" w:space="0" w:color="auto"/>
            </w:tcBorders>
            <w:shd w:val="clear" w:color="auto" w:fill="auto"/>
            <w:vAlign w:val="center"/>
          </w:tcPr>
          <w:p w14:paraId="3192C3E1"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B95BA5" w:rsidRPr="006D3223" w14:paraId="1E6E378A" w14:textId="77777777" w:rsidTr="00B95BA5">
        <w:trPr>
          <w:trHeight w:val="691"/>
          <w:jc w:val="center"/>
        </w:trPr>
        <w:tc>
          <w:tcPr>
            <w:tcW w:w="1728" w:type="dxa"/>
            <w:tcBorders>
              <w:top w:val="nil"/>
              <w:left w:val="single" w:sz="4" w:space="0" w:color="auto"/>
              <w:bottom w:val="single" w:sz="4" w:space="0" w:color="auto"/>
              <w:right w:val="single" w:sz="4" w:space="0" w:color="auto"/>
            </w:tcBorders>
            <w:shd w:val="clear" w:color="auto" w:fill="auto"/>
            <w:vAlign w:val="center"/>
            <w:hideMark/>
          </w:tcPr>
          <w:p w14:paraId="27FC64FB"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6255" w:type="dxa"/>
            <w:gridSpan w:val="5"/>
            <w:tcBorders>
              <w:top w:val="single" w:sz="4" w:space="0" w:color="auto"/>
              <w:left w:val="nil"/>
              <w:bottom w:val="single" w:sz="4" w:space="0" w:color="auto"/>
              <w:right w:val="single" w:sz="4" w:space="0" w:color="auto"/>
            </w:tcBorders>
            <w:shd w:val="clear" w:color="auto" w:fill="auto"/>
            <w:vAlign w:val="center"/>
            <w:hideMark/>
          </w:tcPr>
          <w:p w14:paraId="18BAC901"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72" w:type="dxa"/>
            <w:gridSpan w:val="2"/>
            <w:tcBorders>
              <w:top w:val="single" w:sz="4" w:space="0" w:color="auto"/>
              <w:left w:val="nil"/>
              <w:bottom w:val="single" w:sz="4" w:space="0" w:color="auto"/>
              <w:right w:val="single" w:sz="4" w:space="0" w:color="auto"/>
            </w:tcBorders>
            <w:shd w:val="clear" w:color="auto" w:fill="auto"/>
            <w:vAlign w:val="center"/>
          </w:tcPr>
          <w:p w14:paraId="50BDDA58"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B95BA5" w:rsidRPr="006D3223" w14:paraId="50AD4316" w14:textId="77777777" w:rsidTr="00B95BA5">
        <w:trPr>
          <w:trHeight w:val="691"/>
          <w:jc w:val="center"/>
        </w:trPr>
        <w:tc>
          <w:tcPr>
            <w:tcW w:w="1728" w:type="dxa"/>
            <w:tcBorders>
              <w:top w:val="nil"/>
              <w:left w:val="single" w:sz="4" w:space="0" w:color="auto"/>
              <w:bottom w:val="single" w:sz="4" w:space="0" w:color="auto"/>
              <w:right w:val="single" w:sz="4" w:space="0" w:color="auto"/>
            </w:tcBorders>
            <w:shd w:val="clear" w:color="auto" w:fill="auto"/>
            <w:vAlign w:val="center"/>
            <w:hideMark/>
          </w:tcPr>
          <w:p w14:paraId="05556D3F"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928" w:type="dxa"/>
            <w:gridSpan w:val="7"/>
            <w:tcBorders>
              <w:top w:val="single" w:sz="4" w:space="0" w:color="auto"/>
              <w:left w:val="nil"/>
              <w:bottom w:val="single" w:sz="4" w:space="0" w:color="auto"/>
              <w:right w:val="single" w:sz="4" w:space="0" w:color="auto"/>
            </w:tcBorders>
            <w:shd w:val="clear" w:color="auto" w:fill="auto"/>
            <w:vAlign w:val="center"/>
            <w:hideMark/>
          </w:tcPr>
          <w:p w14:paraId="394CC1A2"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B95BA5" w:rsidRPr="006D3223" w14:paraId="031CDF23" w14:textId="77777777" w:rsidTr="00B95BA5">
        <w:trPr>
          <w:trHeight w:val="691"/>
          <w:jc w:val="center"/>
        </w:trPr>
        <w:tc>
          <w:tcPr>
            <w:tcW w:w="1728" w:type="dxa"/>
            <w:tcBorders>
              <w:top w:val="nil"/>
              <w:left w:val="single" w:sz="4" w:space="0" w:color="auto"/>
              <w:bottom w:val="single" w:sz="4" w:space="0" w:color="auto"/>
              <w:right w:val="single" w:sz="4" w:space="0" w:color="auto"/>
            </w:tcBorders>
            <w:shd w:val="clear" w:color="auto" w:fill="auto"/>
            <w:vAlign w:val="center"/>
            <w:hideMark/>
          </w:tcPr>
          <w:p w14:paraId="21F377AA"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144271FA"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6255" w:type="dxa"/>
            <w:gridSpan w:val="5"/>
            <w:tcBorders>
              <w:top w:val="single" w:sz="4" w:space="0" w:color="auto"/>
              <w:left w:val="nil"/>
              <w:bottom w:val="single" w:sz="4" w:space="0" w:color="auto"/>
              <w:right w:val="single" w:sz="4" w:space="0" w:color="auto"/>
            </w:tcBorders>
            <w:shd w:val="clear" w:color="auto" w:fill="auto"/>
            <w:vAlign w:val="center"/>
            <w:hideMark/>
          </w:tcPr>
          <w:p w14:paraId="541B46A8"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72" w:type="dxa"/>
            <w:gridSpan w:val="2"/>
            <w:tcBorders>
              <w:top w:val="single" w:sz="4" w:space="0" w:color="auto"/>
              <w:left w:val="nil"/>
              <w:bottom w:val="single" w:sz="4" w:space="0" w:color="auto"/>
              <w:right w:val="single" w:sz="4" w:space="0" w:color="auto"/>
            </w:tcBorders>
            <w:shd w:val="clear" w:color="auto" w:fill="auto"/>
          </w:tcPr>
          <w:p w14:paraId="357275C5" w14:textId="77777777" w:rsidR="00B95BA5" w:rsidRPr="006D3223" w:rsidRDefault="00B95BA5" w:rsidP="00464FA2">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bl>
    <w:p w14:paraId="6C940957" w14:textId="77777777" w:rsidR="00001100" w:rsidRDefault="00001100" w:rsidP="00001100">
      <w:pPr>
        <w:spacing w:before="0" w:after="0" w:line="720" w:lineRule="auto"/>
        <w:jc w:val="left"/>
        <w:rPr>
          <w:rFonts w:ascii="Times New Roman" w:hAnsi="Times New Roman"/>
          <w:sz w:val="6"/>
        </w:rPr>
      </w:pPr>
    </w:p>
    <w:p w14:paraId="1F47BA83" w14:textId="77777777" w:rsidR="006D3223" w:rsidRPr="006D3223" w:rsidRDefault="006D3223" w:rsidP="006D3223">
      <w:pPr>
        <w:spacing w:before="0" w:after="0" w:line="720" w:lineRule="auto"/>
        <w:jc w:val="left"/>
        <w:rPr>
          <w:rFonts w:ascii="Times New Roman" w:hAnsi="Times New Roman"/>
          <w:sz w:val="6"/>
        </w:rPr>
      </w:pPr>
    </w:p>
    <w:p w14:paraId="1DCAF9E0" w14:textId="77777777" w:rsidR="00CC724F" w:rsidRDefault="00CC724F" w:rsidP="00001100">
      <w:pPr>
        <w:spacing w:before="0" w:after="0" w:line="720" w:lineRule="auto"/>
        <w:jc w:val="left"/>
        <w:rPr>
          <w:rFonts w:ascii="Times New Roman" w:hAnsi="Times New Roman"/>
          <w:sz w:val="6"/>
        </w:rPr>
      </w:pPr>
    </w:p>
    <w:p w14:paraId="0EE0C864" w14:textId="77777777" w:rsidR="00CC724F" w:rsidRDefault="00CC724F" w:rsidP="00AA2C0B">
      <w:pPr>
        <w:spacing w:before="0" w:after="0" w:line="720" w:lineRule="auto"/>
        <w:ind w:left="426"/>
        <w:jc w:val="left"/>
        <w:rPr>
          <w:rFonts w:ascii="Times New Roman" w:hAnsi="Times New Roman"/>
          <w:sz w:val="6"/>
        </w:rPr>
      </w:pPr>
    </w:p>
    <w:p w14:paraId="607458C7" w14:textId="77777777" w:rsidR="00CC724F" w:rsidRPr="00001100" w:rsidRDefault="00CC724F" w:rsidP="00001100">
      <w:pPr>
        <w:spacing w:before="0" w:after="0" w:line="720" w:lineRule="auto"/>
        <w:jc w:val="left"/>
        <w:rPr>
          <w:rFonts w:ascii="Times New Roman" w:hAnsi="Times New Roman"/>
          <w:sz w:val="6"/>
        </w:rPr>
      </w:pPr>
    </w:p>
    <w:tbl>
      <w:tblPr>
        <w:tblW w:w="992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544"/>
        <w:gridCol w:w="3827"/>
        <w:gridCol w:w="2552"/>
      </w:tblGrid>
      <w:tr w:rsidR="00AA3680" w:rsidRPr="00910AE8" w14:paraId="42C1EC80" w14:textId="77777777" w:rsidTr="00B95BA5">
        <w:trPr>
          <w:trHeight w:val="1985"/>
          <w:jc w:val="center"/>
        </w:trPr>
        <w:tc>
          <w:tcPr>
            <w:tcW w:w="3544" w:type="dxa"/>
          </w:tcPr>
          <w:p w14:paraId="6A7EA9D3" w14:textId="77777777" w:rsidR="00AA3680" w:rsidRPr="00910AE8" w:rsidRDefault="00AA3680" w:rsidP="00D876C4">
            <w:pPr>
              <w:rPr>
                <w:rFonts w:cstheme="minorHAnsi"/>
                <w:b/>
                <w:sz w:val="20"/>
              </w:rPr>
            </w:pPr>
            <w:r w:rsidRPr="00910AE8">
              <w:rPr>
                <w:rFonts w:cstheme="minorHAnsi"/>
                <w:b/>
                <w:sz w:val="20"/>
              </w:rPr>
              <w:t>Ο Επικεφαλής Επιθεωρητής:</w:t>
            </w:r>
          </w:p>
        </w:tc>
        <w:tc>
          <w:tcPr>
            <w:tcW w:w="3827" w:type="dxa"/>
          </w:tcPr>
          <w:p w14:paraId="1845F433" w14:textId="77777777" w:rsidR="00392F7B" w:rsidRPr="00910AE8" w:rsidRDefault="00AA3680" w:rsidP="00D876C4">
            <w:pPr>
              <w:rPr>
                <w:rFonts w:cstheme="minorHAnsi"/>
                <w:b/>
                <w:sz w:val="20"/>
              </w:rPr>
            </w:pPr>
            <w:r w:rsidRPr="00910AE8">
              <w:rPr>
                <w:rFonts w:cstheme="minorHAnsi"/>
                <w:b/>
                <w:sz w:val="20"/>
              </w:rPr>
              <w:t>Υπογραφή</w:t>
            </w:r>
          </w:p>
        </w:tc>
        <w:tc>
          <w:tcPr>
            <w:tcW w:w="2552" w:type="dxa"/>
          </w:tcPr>
          <w:p w14:paraId="4EB5F542" w14:textId="77777777" w:rsidR="00AA3680" w:rsidRPr="00910AE8" w:rsidRDefault="00AA3680" w:rsidP="00D876C4">
            <w:pPr>
              <w:rPr>
                <w:rFonts w:cstheme="minorHAnsi"/>
                <w:b/>
                <w:sz w:val="20"/>
              </w:rPr>
            </w:pPr>
            <w:r w:rsidRPr="00910AE8">
              <w:rPr>
                <w:rFonts w:cstheme="minorHAnsi"/>
                <w:b/>
                <w:sz w:val="20"/>
              </w:rPr>
              <w:t>Ημερομηνία</w:t>
            </w:r>
          </w:p>
          <w:p w14:paraId="358ECFAD" w14:textId="77777777" w:rsidR="00392F7B" w:rsidRPr="00910AE8" w:rsidRDefault="00B44595" w:rsidP="003B5934">
            <w:pPr>
              <w:rPr>
                <w:rFonts w:cstheme="minorHAnsi"/>
                <w:b/>
                <w:sz w:val="20"/>
              </w:rPr>
            </w:pPr>
            <w:r>
              <w:rPr>
                <w:rFonts w:cstheme="minorHAnsi"/>
                <w:b/>
                <w:sz w:val="20"/>
              </w:rPr>
              <w:t>………………………..</w:t>
            </w:r>
          </w:p>
        </w:tc>
      </w:tr>
      <w:tr w:rsidR="001C0E8A" w:rsidRPr="00457EB6" w14:paraId="4A94B1FA" w14:textId="77777777" w:rsidTr="00B95BA5">
        <w:trPr>
          <w:trHeight w:val="1985"/>
          <w:jc w:val="center"/>
        </w:trPr>
        <w:tc>
          <w:tcPr>
            <w:tcW w:w="3544" w:type="dxa"/>
            <w:tcBorders>
              <w:top w:val="single" w:sz="4" w:space="0" w:color="auto"/>
              <w:left w:val="double" w:sz="4" w:space="0" w:color="auto"/>
              <w:bottom w:val="double" w:sz="4" w:space="0" w:color="auto"/>
              <w:right w:val="single" w:sz="4" w:space="0" w:color="auto"/>
            </w:tcBorders>
          </w:tcPr>
          <w:p w14:paraId="249ABD5F" w14:textId="77777777" w:rsidR="001C0E8A" w:rsidRDefault="001C0E8A" w:rsidP="00446AB8">
            <w:pPr>
              <w:rPr>
                <w:rFonts w:cstheme="minorHAnsi"/>
                <w:b/>
                <w:sz w:val="20"/>
              </w:rPr>
            </w:pPr>
            <w:r w:rsidRPr="001C0E8A">
              <w:rPr>
                <w:rFonts w:cstheme="minorHAnsi"/>
                <w:b/>
                <w:sz w:val="20"/>
              </w:rPr>
              <w:t>Εκπρόσωπος Πελάτη:</w:t>
            </w:r>
          </w:p>
          <w:p w14:paraId="5F5FBB4E" w14:textId="77777777" w:rsidR="00CC724F" w:rsidRDefault="00CC724F" w:rsidP="00446AB8">
            <w:pPr>
              <w:rPr>
                <w:rFonts w:cstheme="minorHAnsi"/>
                <w:b/>
                <w:sz w:val="20"/>
              </w:rPr>
            </w:pPr>
          </w:p>
          <w:p w14:paraId="76A17859" w14:textId="77777777" w:rsidR="00CC724F" w:rsidRDefault="00CC724F" w:rsidP="00446AB8">
            <w:pPr>
              <w:rPr>
                <w:rFonts w:cstheme="minorHAnsi"/>
                <w:b/>
                <w:sz w:val="20"/>
              </w:rPr>
            </w:pPr>
          </w:p>
          <w:p w14:paraId="2B92E672" w14:textId="77777777" w:rsidR="00CC724F" w:rsidRPr="001C0E8A" w:rsidRDefault="00CC724F" w:rsidP="00446AB8">
            <w:pPr>
              <w:rPr>
                <w:rFonts w:cstheme="minorHAnsi"/>
                <w:b/>
                <w:sz w:val="20"/>
              </w:rPr>
            </w:pPr>
            <w:r>
              <w:rPr>
                <w:rFonts w:cstheme="minorHAnsi"/>
                <w:b/>
                <w:sz w:val="20"/>
              </w:rPr>
              <w:t>Έλαβα γνώση της έκθεσης της ομάδας επιθεώρησης και των ευρημάτων</w:t>
            </w:r>
          </w:p>
        </w:tc>
        <w:tc>
          <w:tcPr>
            <w:tcW w:w="3827" w:type="dxa"/>
            <w:tcBorders>
              <w:top w:val="single" w:sz="4" w:space="0" w:color="auto"/>
              <w:left w:val="single" w:sz="4" w:space="0" w:color="auto"/>
              <w:bottom w:val="double" w:sz="4" w:space="0" w:color="auto"/>
              <w:right w:val="single" w:sz="4" w:space="0" w:color="auto"/>
            </w:tcBorders>
          </w:tcPr>
          <w:p w14:paraId="3D9F5D7C" w14:textId="77777777" w:rsidR="001C0E8A" w:rsidRPr="001C0E8A" w:rsidRDefault="001C0E8A" w:rsidP="00446AB8">
            <w:pPr>
              <w:rPr>
                <w:rFonts w:cstheme="minorHAnsi"/>
                <w:b/>
                <w:sz w:val="20"/>
              </w:rPr>
            </w:pPr>
            <w:r w:rsidRPr="001C0E8A">
              <w:rPr>
                <w:rFonts w:cstheme="minorHAnsi"/>
                <w:b/>
                <w:sz w:val="20"/>
              </w:rPr>
              <w:t>Υπογραφή και Σφραγίδα Πελάτη</w:t>
            </w:r>
          </w:p>
          <w:p w14:paraId="25D22F1F" w14:textId="77777777" w:rsidR="001C0E8A" w:rsidRPr="001C0E8A" w:rsidRDefault="001C0E8A" w:rsidP="00446AB8">
            <w:pPr>
              <w:rPr>
                <w:rFonts w:cstheme="minorHAnsi"/>
                <w:b/>
                <w:sz w:val="20"/>
              </w:rPr>
            </w:pPr>
          </w:p>
          <w:p w14:paraId="0B668045" w14:textId="77777777" w:rsidR="001C0E8A" w:rsidRPr="001C0E8A" w:rsidRDefault="001C0E8A" w:rsidP="00446AB8">
            <w:pPr>
              <w:rPr>
                <w:rFonts w:cstheme="minorHAnsi"/>
                <w:b/>
                <w:sz w:val="20"/>
              </w:rPr>
            </w:pPr>
          </w:p>
          <w:p w14:paraId="76539FE5" w14:textId="77777777" w:rsidR="001C0E8A" w:rsidRPr="001C0E8A" w:rsidRDefault="001C0E8A" w:rsidP="00446AB8">
            <w:pPr>
              <w:rPr>
                <w:rFonts w:cstheme="minorHAnsi"/>
                <w:b/>
                <w:sz w:val="20"/>
              </w:rPr>
            </w:pPr>
          </w:p>
        </w:tc>
        <w:tc>
          <w:tcPr>
            <w:tcW w:w="2552" w:type="dxa"/>
            <w:tcBorders>
              <w:top w:val="single" w:sz="4" w:space="0" w:color="auto"/>
              <w:left w:val="single" w:sz="4" w:space="0" w:color="auto"/>
              <w:bottom w:val="double" w:sz="4" w:space="0" w:color="auto"/>
              <w:right w:val="double" w:sz="4" w:space="0" w:color="auto"/>
            </w:tcBorders>
          </w:tcPr>
          <w:p w14:paraId="012A0350" w14:textId="77777777" w:rsidR="001C0E8A" w:rsidRDefault="001C0E8A" w:rsidP="00446AB8">
            <w:pPr>
              <w:rPr>
                <w:rFonts w:cstheme="minorHAnsi"/>
                <w:b/>
                <w:sz w:val="20"/>
              </w:rPr>
            </w:pPr>
            <w:r w:rsidRPr="001C0E8A">
              <w:rPr>
                <w:rFonts w:cstheme="minorHAnsi"/>
                <w:b/>
                <w:sz w:val="20"/>
              </w:rPr>
              <w:t>Ημερομηνία</w:t>
            </w:r>
          </w:p>
          <w:p w14:paraId="43CDD5ED" w14:textId="77777777" w:rsidR="00B44595" w:rsidRPr="001C0E8A" w:rsidRDefault="00B44595" w:rsidP="00446AB8">
            <w:pPr>
              <w:rPr>
                <w:rFonts w:cstheme="minorHAnsi"/>
                <w:b/>
                <w:sz w:val="20"/>
              </w:rPr>
            </w:pPr>
            <w:r>
              <w:rPr>
                <w:rFonts w:cstheme="minorHAnsi"/>
                <w:b/>
                <w:sz w:val="20"/>
              </w:rPr>
              <w:t>……………………</w:t>
            </w:r>
          </w:p>
        </w:tc>
      </w:tr>
    </w:tbl>
    <w:p w14:paraId="457C90B2" w14:textId="77777777" w:rsidR="00AA3680" w:rsidRPr="00910AE8" w:rsidRDefault="00AA3680" w:rsidP="00AA2C0B">
      <w:pPr>
        <w:ind w:left="567"/>
        <w:rPr>
          <w:rFonts w:cstheme="minorHAnsi"/>
          <w:sz w:val="20"/>
        </w:rPr>
      </w:pPr>
    </w:p>
    <w:p w14:paraId="56C7E470" w14:textId="77777777" w:rsidR="00AA3680" w:rsidRPr="00910AE8" w:rsidRDefault="00AA3680" w:rsidP="00B95BA5">
      <w:pPr>
        <w:numPr>
          <w:ilvl w:val="0"/>
          <w:numId w:val="6"/>
        </w:numPr>
        <w:spacing w:before="0" w:after="0"/>
        <w:ind w:left="-540" w:right="-743" w:hanging="270"/>
        <w:rPr>
          <w:rFonts w:cstheme="minorHAnsi"/>
          <w:sz w:val="20"/>
        </w:rPr>
      </w:pPr>
      <w:r w:rsidRPr="00910AE8">
        <w:rPr>
          <w:rFonts w:cstheme="minorHAnsi"/>
          <w:sz w:val="20"/>
        </w:rPr>
        <w:t xml:space="preserve">Για τη περίπτωση των μη συμμορφώσεων που εντοπίζονται κατά τη διάρκεια της αρχικής επιθεώρησης ή της επαναπιστοποίησης δίνεται ένα χρονικό διάστημα </w:t>
      </w:r>
      <w:r w:rsidR="001A511B">
        <w:rPr>
          <w:rFonts w:cstheme="minorHAnsi"/>
          <w:sz w:val="20"/>
        </w:rPr>
        <w:t>έξι</w:t>
      </w:r>
      <w:r w:rsidRPr="00910AE8">
        <w:rPr>
          <w:rFonts w:cstheme="minorHAnsi"/>
          <w:sz w:val="20"/>
        </w:rPr>
        <w:t xml:space="preserve"> μηνών για την αποκατάσταση τους, ενώ στις περιπτώσεις επιτήρησης το χρονικό διάστημα περιορίζεται στους δύο μήνες. Η αποτελεσματικότητα των ενεργειών που αφορά τις παρατηρήσεις κρίνεται στην επόμενη χρονικά επιθεώρηση.  </w:t>
      </w:r>
    </w:p>
    <w:p w14:paraId="4D938C7B" w14:textId="77777777" w:rsidR="00AA3680" w:rsidRPr="00910AE8" w:rsidRDefault="00AA3680" w:rsidP="00B95BA5">
      <w:pPr>
        <w:numPr>
          <w:ilvl w:val="0"/>
          <w:numId w:val="6"/>
        </w:numPr>
        <w:spacing w:before="0" w:after="0"/>
        <w:ind w:left="-540" w:right="-743" w:hanging="270"/>
        <w:rPr>
          <w:rFonts w:cstheme="minorHAnsi"/>
          <w:sz w:val="20"/>
        </w:rPr>
      </w:pPr>
      <w:r w:rsidRPr="00910AE8">
        <w:rPr>
          <w:rFonts w:cstheme="minorHAnsi"/>
          <w:sz w:val="20"/>
        </w:rPr>
        <w:t>Διενεργείται Εναρκτήρια και Καταληκτική Συνεδρία και ο εντεταλμένος εκπρόσωπος της Διοίκησης λαμβάνει αντίγραφο της παρούσας Αναφοράς Σταδίου 2.</w:t>
      </w:r>
    </w:p>
    <w:p w14:paraId="308124D3" w14:textId="77777777" w:rsidR="00AA3680" w:rsidRPr="00910AE8" w:rsidRDefault="00AA3680" w:rsidP="00B95BA5">
      <w:pPr>
        <w:numPr>
          <w:ilvl w:val="0"/>
          <w:numId w:val="6"/>
        </w:numPr>
        <w:spacing w:before="0" w:after="0"/>
        <w:ind w:left="-540" w:right="-743" w:hanging="270"/>
        <w:rPr>
          <w:rFonts w:cstheme="minorHAnsi"/>
          <w:sz w:val="20"/>
        </w:rPr>
      </w:pPr>
      <w:r w:rsidRPr="00910AE8">
        <w:rPr>
          <w:rFonts w:cstheme="minorHAnsi"/>
          <w:sz w:val="20"/>
        </w:rPr>
        <w:t>Ο υπό επιθεώρηση Οργανισμός βρίσκεται σε λειτουργία και ελέγχεται το αιτούμενο πεδίο εφαρμογής της πιστοποίησης.</w:t>
      </w:r>
    </w:p>
    <w:p w14:paraId="656E79D5" w14:textId="77777777" w:rsidR="00AA3680" w:rsidRPr="00910AE8" w:rsidRDefault="00AA3680" w:rsidP="00B95BA5">
      <w:pPr>
        <w:numPr>
          <w:ilvl w:val="0"/>
          <w:numId w:val="6"/>
        </w:numPr>
        <w:spacing w:before="0" w:after="0"/>
        <w:ind w:left="-540" w:right="-743" w:hanging="270"/>
        <w:rPr>
          <w:rFonts w:cstheme="minorHAnsi"/>
          <w:sz w:val="20"/>
        </w:rPr>
      </w:pPr>
      <w:r w:rsidRPr="00910AE8">
        <w:rPr>
          <w:rFonts w:cstheme="minorHAnsi"/>
          <w:sz w:val="20"/>
        </w:rPr>
        <w:t>Τα μέλη τη</w:t>
      </w:r>
      <w:r w:rsidR="00106B24">
        <w:rPr>
          <w:rFonts w:cstheme="minorHAnsi"/>
          <w:sz w:val="20"/>
        </w:rPr>
        <w:t>ς ομάδας επιθεώρησης δεν έχουν</w:t>
      </w:r>
      <w:r w:rsidRPr="00910AE8">
        <w:rPr>
          <w:rFonts w:cstheme="minorHAnsi"/>
          <w:sz w:val="20"/>
        </w:rPr>
        <w:t xml:space="preserve"> </w:t>
      </w:r>
      <w:r w:rsidR="00106B24" w:rsidRPr="00910AE8">
        <w:rPr>
          <w:rFonts w:cstheme="minorHAnsi"/>
          <w:sz w:val="20"/>
        </w:rPr>
        <w:t>καμιά</w:t>
      </w:r>
      <w:r w:rsidRPr="00910AE8">
        <w:rPr>
          <w:rFonts w:cstheme="minorHAnsi"/>
          <w:sz w:val="20"/>
        </w:rPr>
        <w:t xml:space="preserve"> επαγγελματική ή άλλου είδους σχέση με τον επιθεωρούμενο οργανισμό τουλάχιστον για τα τελευταία δυο έτη. </w:t>
      </w:r>
    </w:p>
    <w:p w14:paraId="5A44CFA5" w14:textId="77777777" w:rsidR="00963033" w:rsidRDefault="00AA3680" w:rsidP="00B95BA5">
      <w:pPr>
        <w:numPr>
          <w:ilvl w:val="0"/>
          <w:numId w:val="6"/>
        </w:numPr>
        <w:spacing w:before="0" w:after="0"/>
        <w:ind w:left="-540" w:right="-743" w:hanging="270"/>
        <w:jc w:val="left"/>
        <w:rPr>
          <w:rFonts w:cstheme="minorHAnsi"/>
          <w:sz w:val="20"/>
        </w:rPr>
        <w:sectPr w:rsidR="00963033" w:rsidSect="00B95BA5">
          <w:footerReference w:type="default" r:id="rId11"/>
          <w:headerReference w:type="first" r:id="rId12"/>
          <w:footerReference w:type="first" r:id="rId13"/>
          <w:pgSz w:w="11907" w:h="16839" w:code="9"/>
          <w:pgMar w:top="851" w:right="1800" w:bottom="709" w:left="1800" w:header="708" w:footer="233" w:gutter="0"/>
          <w:cols w:space="708"/>
          <w:titlePg/>
          <w:docGrid w:linePitch="360"/>
        </w:sectPr>
      </w:pPr>
      <w:r w:rsidRPr="006A1BC0">
        <w:rPr>
          <w:rFonts w:cstheme="minorHAnsi"/>
          <w:sz w:val="20"/>
        </w:rPr>
        <w:t>Η επιθεώρηση είναι δειγματοληπτικού χαρακτήρα και ως εκ τούτου η μη καταγραφή αρνητικών ευρημάτων ενέχει βαθμό αβεβαιότητας χωρίς να σημαίνει ότι δεν υφίστανται αποκλίσεις στο εφαρμοζόμενο ΣΔ.</w:t>
      </w:r>
    </w:p>
    <w:tbl>
      <w:tblPr>
        <w:tblW w:w="10501" w:type="dxa"/>
        <w:tblInd w:w="-790" w:type="dxa"/>
        <w:tblLayout w:type="fixed"/>
        <w:tblLook w:val="04A0" w:firstRow="1" w:lastRow="0" w:firstColumn="1" w:lastColumn="0" w:noHBand="0" w:noVBand="1"/>
      </w:tblPr>
      <w:tblGrid>
        <w:gridCol w:w="2100"/>
        <w:gridCol w:w="247"/>
        <w:gridCol w:w="1537"/>
        <w:gridCol w:w="316"/>
        <w:gridCol w:w="1214"/>
        <w:gridCol w:w="107"/>
        <w:gridCol w:w="228"/>
        <w:gridCol w:w="551"/>
        <w:gridCol w:w="649"/>
        <w:gridCol w:w="1451"/>
        <w:gridCol w:w="323"/>
        <w:gridCol w:w="97"/>
        <w:gridCol w:w="1681"/>
      </w:tblGrid>
      <w:tr w:rsidR="00B95BA5" w14:paraId="24CC7739" w14:textId="77777777" w:rsidTr="00B95BA5">
        <w:trPr>
          <w:trHeight w:val="167"/>
        </w:trPr>
        <w:tc>
          <w:tcPr>
            <w:tcW w:w="10501" w:type="dxa"/>
            <w:gridSpan w:val="13"/>
            <w:tcBorders>
              <w:top w:val="double" w:sz="6" w:space="0" w:color="auto"/>
              <w:left w:val="double" w:sz="6" w:space="0" w:color="auto"/>
              <w:bottom w:val="nil"/>
              <w:right w:val="double" w:sz="6" w:space="0" w:color="000000"/>
            </w:tcBorders>
            <w:shd w:val="clear" w:color="000000" w:fill="F2F2F2"/>
            <w:vAlign w:val="center"/>
            <w:hideMark/>
          </w:tcPr>
          <w:p w14:paraId="55C2949F" w14:textId="77777777" w:rsidR="00B95BA5" w:rsidRDefault="00B95BA5" w:rsidP="00464FA2">
            <w:pPr>
              <w:jc w:val="center"/>
              <w:rPr>
                <w:rFonts w:ascii="Arial" w:hAnsi="Arial" w:cs="Arial"/>
                <w:b/>
                <w:bCs/>
                <w:color w:val="000000"/>
                <w:szCs w:val="22"/>
              </w:rPr>
            </w:pPr>
            <w:bookmarkStart w:id="2" w:name="_Hlk78628227"/>
            <w:r>
              <w:rPr>
                <w:rFonts w:ascii="Arial" w:hAnsi="Arial" w:cs="Arial"/>
                <w:b/>
                <w:bCs/>
                <w:color w:val="000000"/>
                <w:szCs w:val="22"/>
              </w:rPr>
              <w:lastRenderedPageBreak/>
              <w:t>ΕΛΕΓΧΟΣ ΑΝΑΦΟΡΑΣ – ΛΗΨΗΣ ΑΠΟΦΑΣΗΣ ΧΟΡΗΓΗΣΗΣ / ΔΙΑΤΗΡΗΣΗΣ</w:t>
            </w:r>
          </w:p>
        </w:tc>
      </w:tr>
      <w:tr w:rsidR="00B95BA5" w14:paraId="3CBF7697" w14:textId="77777777" w:rsidTr="00B95BA5">
        <w:trPr>
          <w:trHeight w:val="129"/>
        </w:trPr>
        <w:tc>
          <w:tcPr>
            <w:tcW w:w="10501" w:type="dxa"/>
            <w:gridSpan w:val="13"/>
            <w:tcBorders>
              <w:top w:val="nil"/>
              <w:left w:val="double" w:sz="6" w:space="0" w:color="auto"/>
              <w:bottom w:val="single" w:sz="4" w:space="0" w:color="auto"/>
              <w:right w:val="double" w:sz="6" w:space="0" w:color="000000"/>
            </w:tcBorders>
            <w:shd w:val="clear" w:color="000000" w:fill="F2F2F2"/>
            <w:vAlign w:val="center"/>
            <w:hideMark/>
          </w:tcPr>
          <w:p w14:paraId="530688EB" w14:textId="77777777" w:rsidR="00B95BA5" w:rsidRDefault="00B95BA5" w:rsidP="00464FA2">
            <w:pPr>
              <w:jc w:val="center"/>
              <w:rPr>
                <w:rFonts w:ascii="Arial" w:hAnsi="Arial" w:cs="Arial"/>
                <w:color w:val="000000"/>
                <w:sz w:val="18"/>
                <w:szCs w:val="18"/>
              </w:rPr>
            </w:pPr>
            <w:r>
              <w:rPr>
                <w:rFonts w:ascii="Arial" w:hAnsi="Arial" w:cs="Arial"/>
                <w:color w:val="000000"/>
                <w:sz w:val="18"/>
                <w:szCs w:val="18"/>
              </w:rPr>
              <w:t>Συμπληρώνεται από την Τεχνική Διεύθυνση</w:t>
            </w:r>
          </w:p>
        </w:tc>
      </w:tr>
      <w:tr w:rsidR="00B95BA5" w14:paraId="18AFD290" w14:textId="77777777" w:rsidTr="00B95BA5">
        <w:trPr>
          <w:trHeight w:val="176"/>
        </w:trPr>
        <w:tc>
          <w:tcPr>
            <w:tcW w:w="2347" w:type="dxa"/>
            <w:gridSpan w:val="2"/>
            <w:tcBorders>
              <w:top w:val="nil"/>
              <w:left w:val="double" w:sz="6" w:space="0" w:color="auto"/>
              <w:bottom w:val="single" w:sz="4" w:space="0" w:color="auto"/>
              <w:right w:val="single" w:sz="4" w:space="0" w:color="auto"/>
            </w:tcBorders>
            <w:shd w:val="clear" w:color="auto" w:fill="D9D9D9" w:themeFill="background1" w:themeFillShade="D9"/>
            <w:vAlign w:val="center"/>
          </w:tcPr>
          <w:p w14:paraId="183542D1" w14:textId="77777777" w:rsidR="00B95BA5" w:rsidRPr="004C7B86" w:rsidRDefault="00B95BA5" w:rsidP="00464FA2">
            <w:pPr>
              <w:jc w:val="right"/>
              <w:rPr>
                <w:rFonts w:ascii="Arial" w:hAnsi="Arial" w:cs="Arial"/>
                <w:b/>
                <w:bCs/>
                <w:color w:val="000000"/>
                <w:sz w:val="18"/>
                <w:szCs w:val="18"/>
              </w:rPr>
            </w:pPr>
            <w:r>
              <w:rPr>
                <w:rFonts w:ascii="Arial" w:hAnsi="Arial" w:cs="Arial"/>
                <w:b/>
                <w:bCs/>
                <w:color w:val="000000"/>
                <w:sz w:val="18"/>
                <w:szCs w:val="18"/>
              </w:rPr>
              <w:t>Επωνυμία Επιχείρισης/Διεύθυνση:</w:t>
            </w:r>
          </w:p>
        </w:tc>
        <w:tc>
          <w:tcPr>
            <w:tcW w:w="8153" w:type="dxa"/>
            <w:gridSpan w:val="11"/>
            <w:tcBorders>
              <w:top w:val="nil"/>
              <w:left w:val="nil"/>
              <w:bottom w:val="single" w:sz="4" w:space="0" w:color="auto"/>
              <w:right w:val="double" w:sz="6" w:space="0" w:color="auto"/>
            </w:tcBorders>
            <w:shd w:val="clear" w:color="auto" w:fill="auto"/>
            <w:vAlign w:val="center"/>
          </w:tcPr>
          <w:p w14:paraId="4E511C19" w14:textId="77777777" w:rsidR="00B95BA5" w:rsidRPr="00784A25" w:rsidRDefault="00B95BA5" w:rsidP="00464FA2">
            <w:pPr>
              <w:rPr>
                <w:rFonts w:ascii="Arial" w:hAnsi="Arial" w:cs="Arial"/>
                <w:color w:val="000000"/>
                <w:sz w:val="16"/>
                <w:szCs w:val="16"/>
              </w:rPr>
            </w:pPr>
          </w:p>
        </w:tc>
      </w:tr>
      <w:tr w:rsidR="00B95BA5" w14:paraId="3D4518C5" w14:textId="77777777" w:rsidTr="00B95BA5">
        <w:trPr>
          <w:trHeight w:val="176"/>
        </w:trPr>
        <w:tc>
          <w:tcPr>
            <w:tcW w:w="2347" w:type="dxa"/>
            <w:gridSpan w:val="2"/>
            <w:tcBorders>
              <w:top w:val="nil"/>
              <w:left w:val="double" w:sz="6" w:space="0" w:color="auto"/>
              <w:bottom w:val="single" w:sz="4" w:space="0" w:color="auto"/>
              <w:right w:val="single" w:sz="4" w:space="0" w:color="auto"/>
            </w:tcBorders>
            <w:shd w:val="clear" w:color="auto" w:fill="D9D9D9" w:themeFill="background1" w:themeFillShade="D9"/>
            <w:vAlign w:val="center"/>
          </w:tcPr>
          <w:p w14:paraId="2C2D8BDF" w14:textId="77777777" w:rsidR="00B95BA5" w:rsidRDefault="00B95BA5" w:rsidP="00464FA2">
            <w:pPr>
              <w:jc w:val="right"/>
              <w:rPr>
                <w:rFonts w:ascii="Arial" w:hAnsi="Arial" w:cs="Arial"/>
                <w:b/>
                <w:bCs/>
                <w:color w:val="000000"/>
                <w:sz w:val="18"/>
                <w:szCs w:val="18"/>
              </w:rPr>
            </w:pPr>
            <w:r>
              <w:rPr>
                <w:rFonts w:ascii="Arial" w:hAnsi="Arial" w:cs="Arial"/>
                <w:b/>
                <w:bCs/>
                <w:color w:val="000000"/>
                <w:sz w:val="18"/>
                <w:szCs w:val="18"/>
              </w:rPr>
              <w:t>Πρότυπο/α:</w:t>
            </w:r>
          </w:p>
        </w:tc>
        <w:tc>
          <w:tcPr>
            <w:tcW w:w="1536" w:type="dxa"/>
            <w:tcBorders>
              <w:top w:val="nil"/>
              <w:left w:val="nil"/>
              <w:bottom w:val="single" w:sz="4" w:space="0" w:color="auto"/>
              <w:right w:val="single" w:sz="4" w:space="0" w:color="auto"/>
            </w:tcBorders>
            <w:shd w:val="clear" w:color="auto" w:fill="auto"/>
            <w:vAlign w:val="center"/>
          </w:tcPr>
          <w:p w14:paraId="6A5BAE45" w14:textId="77777777" w:rsidR="00B95BA5" w:rsidRPr="00DD1ACB" w:rsidRDefault="00B95BA5" w:rsidP="00464FA2">
            <w:pPr>
              <w:rPr>
                <w:rFonts w:ascii="Arial" w:hAnsi="Arial" w:cs="Arial"/>
                <w:b/>
                <w:bCs/>
                <w:color w:val="000000"/>
                <w:sz w:val="18"/>
                <w:szCs w:val="18"/>
              </w:rPr>
            </w:pPr>
          </w:p>
        </w:tc>
        <w:tc>
          <w:tcPr>
            <w:tcW w:w="1530" w:type="dxa"/>
            <w:gridSpan w:val="2"/>
            <w:tcBorders>
              <w:top w:val="nil"/>
              <w:left w:val="double" w:sz="6" w:space="0" w:color="auto"/>
              <w:bottom w:val="single" w:sz="4" w:space="0" w:color="auto"/>
              <w:right w:val="single" w:sz="4" w:space="0" w:color="auto"/>
            </w:tcBorders>
            <w:shd w:val="clear" w:color="auto" w:fill="D9D9D9" w:themeFill="background1" w:themeFillShade="D9"/>
            <w:vAlign w:val="center"/>
          </w:tcPr>
          <w:p w14:paraId="5A39791D" w14:textId="77777777" w:rsidR="00B95BA5" w:rsidRPr="008D46A2" w:rsidRDefault="00B95BA5" w:rsidP="00464FA2">
            <w:pPr>
              <w:jc w:val="right"/>
              <w:rPr>
                <w:rFonts w:ascii="Arial" w:hAnsi="Arial" w:cs="Arial"/>
                <w:b/>
                <w:bCs/>
                <w:color w:val="000000"/>
                <w:sz w:val="16"/>
                <w:szCs w:val="16"/>
              </w:rPr>
            </w:pPr>
            <w:r w:rsidRPr="008D46A2">
              <w:rPr>
                <w:rFonts w:ascii="Arial" w:hAnsi="Arial" w:cs="Arial"/>
                <w:b/>
                <w:bCs/>
                <w:color w:val="000000"/>
                <w:sz w:val="16"/>
                <w:szCs w:val="16"/>
              </w:rPr>
              <w:t>Ημερομηνία Επιθεώρησης:</w:t>
            </w:r>
          </w:p>
        </w:tc>
        <w:tc>
          <w:tcPr>
            <w:tcW w:w="1534" w:type="dxa"/>
            <w:gridSpan w:val="4"/>
            <w:tcBorders>
              <w:top w:val="nil"/>
              <w:left w:val="nil"/>
              <w:bottom w:val="single" w:sz="4" w:space="0" w:color="auto"/>
              <w:right w:val="single" w:sz="4" w:space="0" w:color="auto"/>
            </w:tcBorders>
            <w:shd w:val="clear" w:color="auto" w:fill="auto"/>
            <w:vAlign w:val="center"/>
          </w:tcPr>
          <w:p w14:paraId="69E82486" w14:textId="77777777" w:rsidR="00B95BA5" w:rsidRPr="00DD1ACB" w:rsidRDefault="00B95BA5" w:rsidP="00464FA2">
            <w:pPr>
              <w:rPr>
                <w:rFonts w:ascii="Arial" w:hAnsi="Arial" w:cs="Arial"/>
                <w:b/>
                <w:bCs/>
                <w:color w:val="000000"/>
                <w:sz w:val="18"/>
                <w:szCs w:val="18"/>
              </w:rPr>
            </w:pPr>
          </w:p>
        </w:tc>
        <w:tc>
          <w:tcPr>
            <w:tcW w:w="1871" w:type="dxa"/>
            <w:gridSpan w:val="3"/>
            <w:tcBorders>
              <w:top w:val="nil"/>
              <w:left w:val="nil"/>
              <w:bottom w:val="single" w:sz="4" w:space="0" w:color="auto"/>
              <w:right w:val="single" w:sz="4" w:space="0" w:color="auto"/>
            </w:tcBorders>
            <w:shd w:val="clear" w:color="auto" w:fill="D9D9D9" w:themeFill="background1" w:themeFillShade="D9"/>
            <w:noWrap/>
            <w:vAlign w:val="center"/>
          </w:tcPr>
          <w:p w14:paraId="09CE2477" w14:textId="77777777" w:rsidR="00B95BA5" w:rsidRDefault="00B95BA5" w:rsidP="00464FA2">
            <w:pPr>
              <w:jc w:val="right"/>
              <w:rPr>
                <w:rFonts w:ascii="Arial" w:hAnsi="Arial" w:cs="Arial"/>
                <w:b/>
                <w:bCs/>
                <w:color w:val="000000"/>
                <w:sz w:val="16"/>
                <w:szCs w:val="16"/>
              </w:rPr>
            </w:pPr>
            <w:r>
              <w:rPr>
                <w:rFonts w:ascii="Arial" w:hAnsi="Arial" w:cs="Arial"/>
                <w:b/>
                <w:bCs/>
                <w:color w:val="000000"/>
                <w:sz w:val="16"/>
                <w:szCs w:val="16"/>
              </w:rPr>
              <w:t>Κωδικός Έργου:</w:t>
            </w:r>
          </w:p>
        </w:tc>
        <w:tc>
          <w:tcPr>
            <w:tcW w:w="1680" w:type="dxa"/>
            <w:tcBorders>
              <w:top w:val="nil"/>
              <w:left w:val="nil"/>
              <w:bottom w:val="single" w:sz="4" w:space="0" w:color="auto"/>
              <w:right w:val="double" w:sz="6" w:space="0" w:color="auto"/>
            </w:tcBorders>
            <w:shd w:val="clear" w:color="auto" w:fill="auto"/>
            <w:noWrap/>
            <w:vAlign w:val="center"/>
          </w:tcPr>
          <w:p w14:paraId="44599F67" w14:textId="77777777" w:rsidR="00B95BA5" w:rsidRDefault="00B95BA5" w:rsidP="00464FA2">
            <w:pPr>
              <w:rPr>
                <w:rFonts w:ascii="Arial" w:hAnsi="Arial" w:cs="Arial"/>
                <w:color w:val="000000"/>
                <w:sz w:val="16"/>
                <w:szCs w:val="16"/>
              </w:rPr>
            </w:pPr>
          </w:p>
        </w:tc>
      </w:tr>
      <w:tr w:rsidR="00B95BA5" w14:paraId="599C5AFA" w14:textId="77777777" w:rsidTr="00B95BA5">
        <w:trPr>
          <w:trHeight w:val="176"/>
        </w:trPr>
        <w:tc>
          <w:tcPr>
            <w:tcW w:w="2347" w:type="dxa"/>
            <w:gridSpan w:val="2"/>
            <w:tcBorders>
              <w:top w:val="nil"/>
              <w:left w:val="double" w:sz="6" w:space="0" w:color="auto"/>
              <w:bottom w:val="single" w:sz="4" w:space="0" w:color="auto"/>
              <w:right w:val="single" w:sz="4" w:space="0" w:color="auto"/>
            </w:tcBorders>
            <w:shd w:val="clear" w:color="auto" w:fill="D9D9D9" w:themeFill="background1" w:themeFillShade="D9"/>
            <w:vAlign w:val="center"/>
            <w:hideMark/>
          </w:tcPr>
          <w:p w14:paraId="1ED41C0E" w14:textId="77777777" w:rsidR="00B95BA5" w:rsidRDefault="00B95BA5" w:rsidP="00464FA2">
            <w:pPr>
              <w:jc w:val="right"/>
              <w:rPr>
                <w:rFonts w:ascii="Arial" w:hAnsi="Arial" w:cs="Arial"/>
                <w:b/>
                <w:bCs/>
                <w:color w:val="000000"/>
                <w:sz w:val="18"/>
                <w:szCs w:val="18"/>
              </w:rPr>
            </w:pPr>
            <w:r>
              <w:rPr>
                <w:rFonts w:ascii="Arial" w:hAnsi="Arial" w:cs="Arial"/>
                <w:b/>
                <w:bCs/>
                <w:color w:val="000000"/>
                <w:sz w:val="18"/>
                <w:szCs w:val="18"/>
              </w:rPr>
              <w:t>ΕΑ /TΠ:</w:t>
            </w:r>
          </w:p>
        </w:tc>
        <w:tc>
          <w:tcPr>
            <w:tcW w:w="1536" w:type="dxa"/>
            <w:tcBorders>
              <w:top w:val="nil"/>
              <w:left w:val="nil"/>
              <w:bottom w:val="single" w:sz="4" w:space="0" w:color="auto"/>
              <w:right w:val="single" w:sz="4" w:space="0" w:color="auto"/>
            </w:tcBorders>
            <w:shd w:val="clear" w:color="auto" w:fill="auto"/>
            <w:vAlign w:val="center"/>
            <w:hideMark/>
          </w:tcPr>
          <w:p w14:paraId="4A44FA6F" w14:textId="77777777" w:rsidR="00B95BA5" w:rsidRDefault="00B95BA5" w:rsidP="00464FA2">
            <w:pPr>
              <w:rPr>
                <w:rFonts w:ascii="Arial" w:hAnsi="Arial" w:cs="Arial"/>
                <w:b/>
                <w:bCs/>
                <w:color w:val="000000"/>
                <w:sz w:val="18"/>
                <w:szCs w:val="18"/>
              </w:rPr>
            </w:pPr>
            <w:r>
              <w:rPr>
                <w:rFonts w:ascii="Arial" w:hAnsi="Arial" w:cs="Arial"/>
                <w:b/>
                <w:bCs/>
                <w:color w:val="000000"/>
                <w:sz w:val="18"/>
                <w:szCs w:val="18"/>
              </w:rPr>
              <w:t> </w:t>
            </w:r>
          </w:p>
        </w:tc>
        <w:tc>
          <w:tcPr>
            <w:tcW w:w="1865" w:type="dxa"/>
            <w:gridSpan w:val="4"/>
            <w:tcBorders>
              <w:top w:val="nil"/>
              <w:left w:val="nil"/>
              <w:bottom w:val="single" w:sz="4" w:space="0" w:color="auto"/>
              <w:right w:val="single" w:sz="4" w:space="0" w:color="auto"/>
            </w:tcBorders>
            <w:shd w:val="clear" w:color="auto" w:fill="D9D9D9" w:themeFill="background1" w:themeFillShade="D9"/>
            <w:vAlign w:val="center"/>
            <w:hideMark/>
          </w:tcPr>
          <w:p w14:paraId="53485AC0" w14:textId="77777777" w:rsidR="00B95BA5" w:rsidRDefault="00B95BA5" w:rsidP="00464FA2">
            <w:pPr>
              <w:jc w:val="right"/>
              <w:rPr>
                <w:rFonts w:ascii="Arial" w:hAnsi="Arial" w:cs="Arial"/>
                <w:b/>
                <w:bCs/>
                <w:color w:val="000000"/>
                <w:sz w:val="18"/>
                <w:szCs w:val="18"/>
              </w:rPr>
            </w:pPr>
            <w:r>
              <w:rPr>
                <w:rFonts w:ascii="Arial" w:hAnsi="Arial" w:cs="Arial"/>
                <w:b/>
                <w:bCs/>
                <w:color w:val="000000"/>
                <w:sz w:val="16"/>
                <w:szCs w:val="16"/>
              </w:rPr>
              <w:t>NACE:</w:t>
            </w:r>
          </w:p>
        </w:tc>
        <w:tc>
          <w:tcPr>
            <w:tcW w:w="1199" w:type="dxa"/>
            <w:gridSpan w:val="2"/>
            <w:tcBorders>
              <w:top w:val="nil"/>
              <w:left w:val="nil"/>
              <w:bottom w:val="single" w:sz="4" w:space="0" w:color="auto"/>
              <w:right w:val="single" w:sz="4" w:space="0" w:color="auto"/>
            </w:tcBorders>
            <w:shd w:val="clear" w:color="auto" w:fill="auto"/>
            <w:vAlign w:val="center"/>
            <w:hideMark/>
          </w:tcPr>
          <w:p w14:paraId="19CE5D35" w14:textId="77777777" w:rsidR="00B95BA5" w:rsidRDefault="00B95BA5" w:rsidP="00464FA2">
            <w:pPr>
              <w:rPr>
                <w:rFonts w:ascii="Arial" w:hAnsi="Arial" w:cs="Arial"/>
                <w:b/>
                <w:bCs/>
                <w:color w:val="000000"/>
                <w:sz w:val="18"/>
                <w:szCs w:val="18"/>
              </w:rPr>
            </w:pPr>
            <w:r>
              <w:rPr>
                <w:rFonts w:ascii="Arial" w:hAnsi="Arial" w:cs="Arial"/>
                <w:b/>
                <w:bCs/>
                <w:color w:val="000000"/>
                <w:sz w:val="18"/>
                <w:szCs w:val="18"/>
              </w:rPr>
              <w:t> </w:t>
            </w:r>
          </w:p>
        </w:tc>
        <w:tc>
          <w:tcPr>
            <w:tcW w:w="1871" w:type="dxa"/>
            <w:gridSpan w:val="3"/>
            <w:tcBorders>
              <w:top w:val="nil"/>
              <w:left w:val="nil"/>
              <w:bottom w:val="single" w:sz="4" w:space="0" w:color="auto"/>
              <w:right w:val="single" w:sz="4" w:space="0" w:color="auto"/>
            </w:tcBorders>
            <w:shd w:val="clear" w:color="auto" w:fill="D9D9D9" w:themeFill="background1" w:themeFillShade="D9"/>
            <w:noWrap/>
            <w:vAlign w:val="center"/>
            <w:hideMark/>
          </w:tcPr>
          <w:p w14:paraId="1CDA6B7C" w14:textId="77777777" w:rsidR="00B95BA5" w:rsidRDefault="00B95BA5" w:rsidP="00464FA2">
            <w:pPr>
              <w:jc w:val="right"/>
              <w:rPr>
                <w:rFonts w:ascii="Arial" w:hAnsi="Arial" w:cs="Arial"/>
                <w:b/>
                <w:bCs/>
                <w:color w:val="000000"/>
                <w:sz w:val="16"/>
                <w:szCs w:val="16"/>
              </w:rPr>
            </w:pPr>
            <w:r>
              <w:rPr>
                <w:rFonts w:ascii="Arial" w:hAnsi="Arial" w:cs="Arial"/>
                <w:b/>
                <w:bCs/>
                <w:color w:val="000000"/>
                <w:sz w:val="16"/>
                <w:szCs w:val="16"/>
              </w:rPr>
              <w:t>Κατηγορία:</w:t>
            </w:r>
          </w:p>
        </w:tc>
        <w:tc>
          <w:tcPr>
            <w:tcW w:w="1680" w:type="dxa"/>
            <w:tcBorders>
              <w:top w:val="nil"/>
              <w:left w:val="nil"/>
              <w:bottom w:val="single" w:sz="4" w:space="0" w:color="auto"/>
              <w:right w:val="double" w:sz="6" w:space="0" w:color="auto"/>
            </w:tcBorders>
            <w:shd w:val="clear" w:color="auto" w:fill="auto"/>
            <w:noWrap/>
            <w:vAlign w:val="center"/>
            <w:hideMark/>
          </w:tcPr>
          <w:p w14:paraId="025A347D" w14:textId="77777777" w:rsidR="00B95BA5" w:rsidRDefault="00B95BA5" w:rsidP="00464FA2">
            <w:pPr>
              <w:rPr>
                <w:rFonts w:ascii="Arial" w:hAnsi="Arial" w:cs="Arial"/>
                <w:color w:val="000000"/>
                <w:sz w:val="16"/>
                <w:szCs w:val="16"/>
              </w:rPr>
            </w:pPr>
            <w:r>
              <w:rPr>
                <w:rFonts w:ascii="Arial" w:hAnsi="Arial" w:cs="Arial"/>
                <w:color w:val="000000"/>
                <w:sz w:val="16"/>
                <w:szCs w:val="16"/>
              </w:rPr>
              <w:t> </w:t>
            </w:r>
          </w:p>
        </w:tc>
      </w:tr>
      <w:tr w:rsidR="00B95BA5" w:rsidRPr="006E77FB" w14:paraId="3B163700" w14:textId="77777777" w:rsidTr="00B95BA5">
        <w:trPr>
          <w:trHeight w:val="113"/>
        </w:trPr>
        <w:tc>
          <w:tcPr>
            <w:tcW w:w="2347" w:type="dxa"/>
            <w:gridSpan w:val="2"/>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14:paraId="5E5B122C" w14:textId="77777777" w:rsidR="00B95BA5" w:rsidRPr="00C73D9E" w:rsidRDefault="00B95BA5" w:rsidP="00464FA2">
            <w:pPr>
              <w:jc w:val="right"/>
              <w:rPr>
                <w:rFonts w:ascii="Arial" w:hAnsi="Arial" w:cs="Arial"/>
                <w:b/>
                <w:bCs/>
                <w:color w:val="000000"/>
                <w:sz w:val="16"/>
                <w:szCs w:val="16"/>
              </w:rPr>
            </w:pPr>
            <w:r w:rsidRPr="00C73D9E">
              <w:rPr>
                <w:rFonts w:ascii="Arial" w:hAnsi="Arial" w:cs="Arial"/>
                <w:b/>
                <w:bCs/>
                <w:color w:val="000000"/>
                <w:sz w:val="16"/>
                <w:szCs w:val="16"/>
                <w:lang w:val="en-US"/>
              </w:rPr>
              <w:t>Risk</w:t>
            </w:r>
            <w:r w:rsidRPr="00C73D9E">
              <w:rPr>
                <w:rFonts w:ascii="Arial" w:hAnsi="Arial" w:cs="Arial"/>
                <w:b/>
                <w:bCs/>
                <w:color w:val="000000"/>
                <w:sz w:val="16"/>
                <w:szCs w:val="16"/>
              </w:rPr>
              <w:t>: </w:t>
            </w:r>
          </w:p>
        </w:tc>
        <w:tc>
          <w:tcPr>
            <w:tcW w:w="1536" w:type="dxa"/>
            <w:tcBorders>
              <w:top w:val="nil"/>
              <w:left w:val="nil"/>
              <w:bottom w:val="single" w:sz="4" w:space="0" w:color="auto"/>
              <w:right w:val="single" w:sz="4" w:space="0" w:color="auto"/>
            </w:tcBorders>
            <w:shd w:val="clear" w:color="auto" w:fill="auto"/>
            <w:vAlign w:val="center"/>
            <w:hideMark/>
          </w:tcPr>
          <w:p w14:paraId="66D4FB4C" w14:textId="77777777" w:rsidR="00B95BA5" w:rsidRPr="00C73D9E" w:rsidRDefault="00B95BA5" w:rsidP="00464FA2">
            <w:pPr>
              <w:rPr>
                <w:rFonts w:ascii="Arial" w:hAnsi="Arial" w:cs="Arial"/>
                <w:b/>
                <w:bCs/>
                <w:color w:val="000000"/>
                <w:sz w:val="16"/>
                <w:szCs w:val="18"/>
              </w:rPr>
            </w:pPr>
            <w:r w:rsidRPr="00C73D9E">
              <w:rPr>
                <w:rFonts w:ascii="Arial" w:hAnsi="Arial" w:cs="Arial"/>
                <w:b/>
                <w:bCs/>
                <w:color w:val="000000"/>
                <w:sz w:val="16"/>
                <w:szCs w:val="18"/>
              </w:rPr>
              <w:t> </w:t>
            </w:r>
          </w:p>
        </w:tc>
        <w:tc>
          <w:tcPr>
            <w:tcW w:w="1865" w:type="dxa"/>
            <w:gridSpan w:val="4"/>
            <w:tcBorders>
              <w:top w:val="nil"/>
              <w:left w:val="nil"/>
              <w:bottom w:val="single" w:sz="4" w:space="0" w:color="auto"/>
              <w:right w:val="single" w:sz="4" w:space="0" w:color="auto"/>
            </w:tcBorders>
            <w:shd w:val="clear" w:color="auto" w:fill="D9D9D9" w:themeFill="background1" w:themeFillShade="D9"/>
            <w:vAlign w:val="center"/>
            <w:hideMark/>
          </w:tcPr>
          <w:p w14:paraId="13B9803C" w14:textId="77777777" w:rsidR="00B95BA5" w:rsidRPr="00C73D9E" w:rsidRDefault="00B95BA5" w:rsidP="00464FA2">
            <w:pPr>
              <w:jc w:val="right"/>
              <w:rPr>
                <w:rFonts w:ascii="Arial" w:hAnsi="Arial" w:cs="Arial"/>
                <w:b/>
                <w:bCs/>
                <w:color w:val="000000"/>
                <w:sz w:val="16"/>
                <w:szCs w:val="18"/>
              </w:rPr>
            </w:pPr>
            <w:r w:rsidRPr="00C73D9E">
              <w:rPr>
                <w:rFonts w:ascii="Arial" w:hAnsi="Arial" w:cs="Arial"/>
                <w:b/>
                <w:bCs/>
                <w:color w:val="000000"/>
                <w:sz w:val="16"/>
                <w:szCs w:val="18"/>
                <w:lang w:val="en-US"/>
              </w:rPr>
              <w:t>Complexity</w:t>
            </w:r>
            <w:r w:rsidRPr="00C73D9E">
              <w:rPr>
                <w:rFonts w:ascii="Arial" w:hAnsi="Arial" w:cs="Arial"/>
                <w:b/>
                <w:bCs/>
                <w:color w:val="000000"/>
                <w:sz w:val="16"/>
                <w:szCs w:val="18"/>
              </w:rPr>
              <w:t xml:space="preserve"> </w:t>
            </w:r>
            <w:r w:rsidRPr="00C73D9E">
              <w:rPr>
                <w:rFonts w:ascii="Arial" w:hAnsi="Arial" w:cs="Arial"/>
                <w:b/>
                <w:bCs/>
                <w:color w:val="000000"/>
                <w:sz w:val="16"/>
                <w:szCs w:val="18"/>
                <w:lang w:val="en-US"/>
              </w:rPr>
              <w:t>of</w:t>
            </w:r>
            <w:r w:rsidRPr="00C73D9E">
              <w:rPr>
                <w:rFonts w:ascii="Arial" w:hAnsi="Arial" w:cs="Arial"/>
                <w:b/>
                <w:bCs/>
                <w:color w:val="000000"/>
                <w:sz w:val="16"/>
                <w:szCs w:val="18"/>
              </w:rPr>
              <w:t xml:space="preserve"> </w:t>
            </w:r>
            <w:r>
              <w:rPr>
                <w:rFonts w:ascii="Arial" w:hAnsi="Arial" w:cs="Arial"/>
                <w:b/>
                <w:bCs/>
                <w:color w:val="000000"/>
                <w:sz w:val="16"/>
                <w:szCs w:val="18"/>
              </w:rPr>
              <w:t>E</w:t>
            </w:r>
            <w:proofErr w:type="spellStart"/>
            <w:r w:rsidRPr="00C73D9E">
              <w:rPr>
                <w:rFonts w:ascii="Arial" w:hAnsi="Arial" w:cs="Arial"/>
                <w:b/>
                <w:bCs/>
                <w:color w:val="000000"/>
                <w:sz w:val="16"/>
                <w:szCs w:val="18"/>
                <w:lang w:val="en-US"/>
              </w:rPr>
              <w:t>nv</w:t>
            </w:r>
            <w:r>
              <w:rPr>
                <w:rFonts w:ascii="Arial" w:hAnsi="Arial" w:cs="Arial"/>
                <w:b/>
                <w:bCs/>
                <w:color w:val="000000"/>
                <w:sz w:val="16"/>
                <w:szCs w:val="18"/>
                <w:lang w:val="en-US"/>
              </w:rPr>
              <w:t>ironmental</w:t>
            </w:r>
            <w:proofErr w:type="spellEnd"/>
            <w:r w:rsidRPr="00C73D9E">
              <w:rPr>
                <w:rFonts w:ascii="Arial" w:hAnsi="Arial" w:cs="Arial"/>
                <w:b/>
                <w:bCs/>
                <w:color w:val="000000"/>
                <w:sz w:val="16"/>
                <w:szCs w:val="18"/>
              </w:rPr>
              <w:t xml:space="preserve"> </w:t>
            </w:r>
            <w:r>
              <w:rPr>
                <w:rFonts w:ascii="Arial" w:hAnsi="Arial" w:cs="Arial"/>
                <w:b/>
                <w:bCs/>
                <w:color w:val="000000"/>
                <w:sz w:val="16"/>
                <w:szCs w:val="18"/>
              </w:rPr>
              <w:t>A</w:t>
            </w:r>
            <w:proofErr w:type="spellStart"/>
            <w:r w:rsidRPr="00C73D9E">
              <w:rPr>
                <w:rFonts w:ascii="Arial" w:hAnsi="Arial" w:cs="Arial"/>
                <w:b/>
                <w:bCs/>
                <w:color w:val="000000"/>
                <w:sz w:val="16"/>
                <w:szCs w:val="18"/>
                <w:lang w:val="en-US"/>
              </w:rPr>
              <w:t>spects</w:t>
            </w:r>
            <w:proofErr w:type="spellEnd"/>
            <w:r w:rsidRPr="00C73D9E">
              <w:rPr>
                <w:rFonts w:ascii="Arial" w:hAnsi="Arial" w:cs="Arial"/>
                <w:b/>
                <w:bCs/>
                <w:color w:val="000000"/>
                <w:sz w:val="16"/>
                <w:szCs w:val="18"/>
              </w:rPr>
              <w:t>: </w:t>
            </w:r>
          </w:p>
        </w:tc>
        <w:tc>
          <w:tcPr>
            <w:tcW w:w="1199" w:type="dxa"/>
            <w:gridSpan w:val="2"/>
            <w:tcBorders>
              <w:top w:val="nil"/>
              <w:left w:val="nil"/>
              <w:bottom w:val="single" w:sz="4" w:space="0" w:color="auto"/>
              <w:right w:val="single" w:sz="4" w:space="0" w:color="auto"/>
            </w:tcBorders>
            <w:shd w:val="clear" w:color="auto" w:fill="auto"/>
            <w:vAlign w:val="center"/>
            <w:hideMark/>
          </w:tcPr>
          <w:p w14:paraId="4E79274E" w14:textId="77777777" w:rsidR="00B95BA5" w:rsidRPr="00C73D9E" w:rsidRDefault="00B95BA5" w:rsidP="00464FA2">
            <w:pPr>
              <w:rPr>
                <w:rFonts w:ascii="Arial" w:hAnsi="Arial" w:cs="Arial"/>
                <w:b/>
                <w:bCs/>
                <w:color w:val="000000"/>
                <w:sz w:val="16"/>
                <w:szCs w:val="18"/>
              </w:rPr>
            </w:pPr>
            <w:r w:rsidRPr="00C73D9E">
              <w:rPr>
                <w:rFonts w:ascii="Arial" w:hAnsi="Arial" w:cs="Arial"/>
                <w:b/>
                <w:bCs/>
                <w:color w:val="000000"/>
                <w:sz w:val="16"/>
                <w:szCs w:val="18"/>
              </w:rPr>
              <w:t> </w:t>
            </w:r>
          </w:p>
        </w:tc>
        <w:tc>
          <w:tcPr>
            <w:tcW w:w="1871" w:type="dxa"/>
            <w:gridSpan w:val="3"/>
            <w:tcBorders>
              <w:top w:val="nil"/>
              <w:left w:val="nil"/>
              <w:bottom w:val="single" w:sz="4" w:space="0" w:color="auto"/>
              <w:right w:val="single" w:sz="4" w:space="0" w:color="auto"/>
            </w:tcBorders>
            <w:shd w:val="clear" w:color="auto" w:fill="D9D9D9" w:themeFill="background1" w:themeFillShade="D9"/>
            <w:noWrap/>
            <w:vAlign w:val="center"/>
            <w:hideMark/>
          </w:tcPr>
          <w:p w14:paraId="18E5CD4E" w14:textId="77777777" w:rsidR="00B95BA5" w:rsidRPr="000A4226" w:rsidRDefault="00B95BA5" w:rsidP="00464FA2">
            <w:pPr>
              <w:jc w:val="right"/>
              <w:rPr>
                <w:rFonts w:ascii="Arial" w:hAnsi="Arial" w:cs="Arial"/>
                <w:b/>
                <w:bCs/>
                <w:color w:val="000000"/>
                <w:sz w:val="16"/>
                <w:szCs w:val="16"/>
                <w:lang w:val="en-US"/>
              </w:rPr>
            </w:pPr>
            <w:r w:rsidRPr="00C73D9E">
              <w:rPr>
                <w:rFonts w:ascii="Arial" w:hAnsi="Arial" w:cs="Arial"/>
                <w:b/>
                <w:bCs/>
                <w:color w:val="000000"/>
                <w:sz w:val="16"/>
                <w:szCs w:val="16"/>
                <w:lang w:val="en-US"/>
              </w:rPr>
              <w:t>Complexity</w:t>
            </w:r>
            <w:r w:rsidRPr="000A4226">
              <w:rPr>
                <w:rFonts w:ascii="Arial" w:hAnsi="Arial" w:cs="Arial"/>
                <w:b/>
                <w:bCs/>
                <w:color w:val="000000"/>
                <w:sz w:val="16"/>
                <w:szCs w:val="16"/>
                <w:lang w:val="en-US"/>
              </w:rPr>
              <w:t xml:space="preserve"> </w:t>
            </w:r>
            <w:r w:rsidRPr="00C73D9E">
              <w:rPr>
                <w:rFonts w:ascii="Arial" w:hAnsi="Arial" w:cs="Arial"/>
                <w:b/>
                <w:bCs/>
                <w:color w:val="000000"/>
                <w:sz w:val="16"/>
                <w:szCs w:val="16"/>
                <w:lang w:val="en-US"/>
              </w:rPr>
              <w:t>of</w:t>
            </w:r>
            <w:r w:rsidRPr="000A4226">
              <w:rPr>
                <w:rFonts w:ascii="Arial" w:hAnsi="Arial" w:cs="Arial"/>
                <w:b/>
                <w:bCs/>
                <w:color w:val="000000"/>
                <w:sz w:val="16"/>
                <w:szCs w:val="16"/>
                <w:lang w:val="en-US"/>
              </w:rPr>
              <w:t xml:space="preserve"> </w:t>
            </w:r>
            <w:r w:rsidRPr="00C73D9E">
              <w:rPr>
                <w:rFonts w:ascii="Arial" w:hAnsi="Arial" w:cs="Arial"/>
                <w:b/>
                <w:bCs/>
                <w:color w:val="000000"/>
                <w:sz w:val="16"/>
                <w:szCs w:val="16"/>
                <w:lang w:val="en-US"/>
              </w:rPr>
              <w:t>OH</w:t>
            </w:r>
            <w:r w:rsidRPr="000A4226">
              <w:rPr>
                <w:rFonts w:ascii="Arial" w:hAnsi="Arial" w:cs="Arial"/>
                <w:b/>
                <w:bCs/>
                <w:color w:val="000000"/>
                <w:sz w:val="16"/>
                <w:szCs w:val="16"/>
                <w:lang w:val="en-US"/>
              </w:rPr>
              <w:t>&amp;</w:t>
            </w:r>
            <w:r w:rsidRPr="00C73D9E">
              <w:rPr>
                <w:rFonts w:ascii="Arial" w:hAnsi="Arial" w:cs="Arial"/>
                <w:b/>
                <w:bCs/>
                <w:color w:val="000000"/>
                <w:sz w:val="16"/>
                <w:szCs w:val="16"/>
                <w:lang w:val="en-US"/>
              </w:rPr>
              <w:t>S</w:t>
            </w:r>
            <w:r w:rsidRPr="000A4226">
              <w:rPr>
                <w:rFonts w:ascii="Arial" w:hAnsi="Arial" w:cs="Arial"/>
                <w:b/>
                <w:bCs/>
                <w:color w:val="000000"/>
                <w:sz w:val="16"/>
                <w:szCs w:val="16"/>
                <w:lang w:val="en-US"/>
              </w:rPr>
              <w:t xml:space="preserve"> </w:t>
            </w:r>
            <w:r>
              <w:rPr>
                <w:rFonts w:ascii="Arial" w:hAnsi="Arial" w:cs="Arial"/>
                <w:b/>
                <w:bCs/>
                <w:color w:val="000000"/>
                <w:sz w:val="16"/>
                <w:szCs w:val="16"/>
                <w:lang w:val="en-US"/>
              </w:rPr>
              <w:t>R</w:t>
            </w:r>
            <w:r w:rsidRPr="00C73D9E">
              <w:rPr>
                <w:rFonts w:ascii="Arial" w:hAnsi="Arial" w:cs="Arial"/>
                <w:b/>
                <w:bCs/>
                <w:color w:val="000000"/>
                <w:sz w:val="16"/>
                <w:szCs w:val="16"/>
                <w:lang w:val="en-US"/>
              </w:rPr>
              <w:t>isk</w:t>
            </w:r>
            <w:r>
              <w:rPr>
                <w:rFonts w:ascii="Arial" w:hAnsi="Arial" w:cs="Arial"/>
                <w:b/>
                <w:bCs/>
                <w:color w:val="000000"/>
                <w:sz w:val="16"/>
                <w:szCs w:val="16"/>
                <w:lang w:val="en-US"/>
              </w:rPr>
              <w:t>:</w:t>
            </w:r>
            <w:r w:rsidRPr="000A4226">
              <w:rPr>
                <w:rFonts w:ascii="Arial" w:hAnsi="Arial" w:cs="Arial"/>
                <w:b/>
                <w:bCs/>
                <w:color w:val="000000"/>
                <w:sz w:val="16"/>
                <w:szCs w:val="16"/>
                <w:lang w:val="en-US"/>
              </w:rPr>
              <w:t xml:space="preserve">  </w:t>
            </w:r>
          </w:p>
        </w:tc>
        <w:tc>
          <w:tcPr>
            <w:tcW w:w="1680" w:type="dxa"/>
            <w:tcBorders>
              <w:top w:val="nil"/>
              <w:left w:val="nil"/>
              <w:bottom w:val="single" w:sz="4" w:space="0" w:color="auto"/>
              <w:right w:val="double" w:sz="6" w:space="0" w:color="auto"/>
            </w:tcBorders>
            <w:shd w:val="clear" w:color="auto" w:fill="auto"/>
            <w:noWrap/>
            <w:vAlign w:val="bottom"/>
            <w:hideMark/>
          </w:tcPr>
          <w:p w14:paraId="4301E760" w14:textId="77777777" w:rsidR="00B95BA5" w:rsidRPr="000A4226" w:rsidRDefault="00B95BA5" w:rsidP="00464FA2">
            <w:pPr>
              <w:rPr>
                <w:rFonts w:ascii="Arial" w:hAnsi="Arial" w:cs="Arial"/>
                <w:color w:val="000000"/>
                <w:sz w:val="14"/>
                <w:szCs w:val="16"/>
                <w:lang w:val="en-US"/>
              </w:rPr>
            </w:pPr>
            <w:r w:rsidRPr="00C73D9E">
              <w:rPr>
                <w:rFonts w:ascii="Arial" w:hAnsi="Arial" w:cs="Arial"/>
                <w:color w:val="000000"/>
                <w:sz w:val="14"/>
                <w:szCs w:val="16"/>
                <w:lang w:val="en-US"/>
              </w:rPr>
              <w:t> </w:t>
            </w:r>
          </w:p>
        </w:tc>
      </w:tr>
      <w:tr w:rsidR="00B95BA5" w:rsidRPr="008D46A2" w14:paraId="7BDDB89F" w14:textId="77777777" w:rsidTr="00B95BA5">
        <w:trPr>
          <w:trHeight w:val="213"/>
        </w:trPr>
        <w:tc>
          <w:tcPr>
            <w:tcW w:w="2100" w:type="dxa"/>
            <w:tcBorders>
              <w:top w:val="single" w:sz="4" w:space="0" w:color="auto"/>
              <w:left w:val="double" w:sz="6" w:space="0" w:color="auto"/>
              <w:bottom w:val="single" w:sz="4" w:space="0" w:color="auto"/>
              <w:right w:val="double" w:sz="6" w:space="0" w:color="auto"/>
            </w:tcBorders>
            <w:shd w:val="clear" w:color="auto" w:fill="D9D9D9" w:themeFill="background1" w:themeFillShade="D9"/>
            <w:vAlign w:val="center"/>
          </w:tcPr>
          <w:p w14:paraId="5E48CEC5" w14:textId="77777777" w:rsidR="00B95BA5" w:rsidRPr="00466085" w:rsidRDefault="00B95BA5" w:rsidP="00464FA2">
            <w:pPr>
              <w:rPr>
                <w:rFonts w:ascii="Arial" w:hAnsi="Arial" w:cs="Arial"/>
                <w:color w:val="000000"/>
                <w:sz w:val="16"/>
                <w:szCs w:val="16"/>
              </w:rPr>
            </w:pPr>
            <w:r w:rsidRPr="000A4226">
              <w:rPr>
                <w:rFonts w:ascii="Arial" w:hAnsi="Arial" w:cs="Arial"/>
                <w:color w:val="000000"/>
                <w:sz w:val="16"/>
                <w:szCs w:val="16"/>
                <w:lang w:val="en-US"/>
              </w:rPr>
              <w:t> </w:t>
            </w:r>
            <w:r w:rsidRPr="00466085">
              <w:rPr>
                <w:rFonts w:ascii="Arial" w:hAnsi="Arial" w:cs="Arial"/>
                <w:b/>
                <w:bCs/>
                <w:color w:val="000000"/>
                <w:sz w:val="16"/>
                <w:szCs w:val="16"/>
              </w:rPr>
              <w:t>ΤΥΠΟΣ ΕΠΙΘΕΩΡΗΣΗΣ</w:t>
            </w:r>
            <w:r>
              <w:rPr>
                <w:rFonts w:ascii="Arial" w:hAnsi="Arial" w:cs="Arial"/>
                <w:color w:val="000000"/>
                <w:sz w:val="16"/>
                <w:szCs w:val="16"/>
              </w:rPr>
              <w:t xml:space="preserve">:      </w:t>
            </w:r>
          </w:p>
        </w:tc>
        <w:tc>
          <w:tcPr>
            <w:tcW w:w="2100" w:type="dxa"/>
            <w:gridSpan w:val="3"/>
            <w:tcBorders>
              <w:top w:val="single" w:sz="4" w:space="0" w:color="auto"/>
              <w:left w:val="double" w:sz="6" w:space="0" w:color="auto"/>
              <w:bottom w:val="single" w:sz="4" w:space="0" w:color="auto"/>
              <w:right w:val="double" w:sz="6" w:space="0" w:color="auto"/>
            </w:tcBorders>
            <w:shd w:val="clear" w:color="auto" w:fill="FFFFFF" w:themeFill="background1"/>
            <w:vAlign w:val="center"/>
          </w:tcPr>
          <w:p w14:paraId="2A313841" w14:textId="77777777" w:rsidR="00B95BA5" w:rsidRPr="00466085" w:rsidRDefault="00B95BA5" w:rsidP="00464FA2">
            <w:pPr>
              <w:jc w:val="center"/>
              <w:rPr>
                <w:rFonts w:ascii="Arial" w:hAnsi="Arial" w:cs="Arial"/>
                <w:color w:val="000000"/>
                <w:sz w:val="16"/>
                <w:szCs w:val="16"/>
              </w:rPr>
            </w:pPr>
            <w:r>
              <w:rPr>
                <w:rFonts w:ascii="Arial" w:hAnsi="Arial" w:cs="Arial"/>
                <w:color w:val="000000"/>
                <w:sz w:val="16"/>
                <w:szCs w:val="16"/>
              </w:rPr>
              <w:t>ΑΡΧΙΚΗ</w:t>
            </w:r>
          </w:p>
        </w:tc>
        <w:tc>
          <w:tcPr>
            <w:tcW w:w="2100" w:type="dxa"/>
            <w:gridSpan w:val="4"/>
            <w:tcBorders>
              <w:top w:val="single" w:sz="4" w:space="0" w:color="auto"/>
              <w:left w:val="double" w:sz="6" w:space="0" w:color="auto"/>
              <w:bottom w:val="single" w:sz="4" w:space="0" w:color="auto"/>
              <w:right w:val="double" w:sz="6" w:space="0" w:color="auto"/>
            </w:tcBorders>
            <w:shd w:val="clear" w:color="auto" w:fill="FFFFFF" w:themeFill="background1"/>
            <w:vAlign w:val="center"/>
          </w:tcPr>
          <w:p w14:paraId="3D47E38A" w14:textId="77777777" w:rsidR="00B95BA5" w:rsidRPr="00466085" w:rsidRDefault="00B95BA5" w:rsidP="00464FA2">
            <w:pPr>
              <w:jc w:val="center"/>
              <w:rPr>
                <w:rFonts w:ascii="Arial" w:hAnsi="Arial" w:cs="Arial"/>
                <w:color w:val="000000"/>
                <w:sz w:val="16"/>
                <w:szCs w:val="16"/>
              </w:rPr>
            </w:pPr>
            <w:r>
              <w:rPr>
                <w:rFonts w:ascii="Arial" w:hAnsi="Arial" w:cs="Arial"/>
                <w:color w:val="000000"/>
                <w:sz w:val="16"/>
                <w:szCs w:val="16"/>
              </w:rPr>
              <w:t>1</w:t>
            </w:r>
            <w:r w:rsidRPr="00466085">
              <w:rPr>
                <w:rFonts w:ascii="Arial" w:hAnsi="Arial" w:cs="Arial"/>
                <w:color w:val="000000"/>
                <w:sz w:val="16"/>
                <w:szCs w:val="16"/>
                <w:vertAlign w:val="superscript"/>
              </w:rPr>
              <w:t>η</w:t>
            </w:r>
            <w:r>
              <w:rPr>
                <w:rFonts w:ascii="Arial" w:hAnsi="Arial" w:cs="Arial"/>
                <w:color w:val="000000"/>
                <w:sz w:val="16"/>
                <w:szCs w:val="16"/>
              </w:rPr>
              <w:t>/2</w:t>
            </w:r>
            <w:r w:rsidRPr="00466085">
              <w:rPr>
                <w:rFonts w:ascii="Arial" w:hAnsi="Arial" w:cs="Arial"/>
                <w:color w:val="000000"/>
                <w:sz w:val="16"/>
                <w:szCs w:val="16"/>
                <w:vertAlign w:val="superscript"/>
              </w:rPr>
              <w:t>η</w:t>
            </w:r>
            <w:r>
              <w:rPr>
                <w:rFonts w:ascii="Arial" w:hAnsi="Arial" w:cs="Arial"/>
                <w:color w:val="000000"/>
                <w:sz w:val="16"/>
                <w:szCs w:val="16"/>
              </w:rPr>
              <w:t xml:space="preserve"> ΕΠΙΤΗΡΗΣΗ</w:t>
            </w:r>
          </w:p>
        </w:tc>
        <w:tc>
          <w:tcPr>
            <w:tcW w:w="2100" w:type="dxa"/>
            <w:gridSpan w:val="2"/>
            <w:tcBorders>
              <w:top w:val="single" w:sz="4" w:space="0" w:color="auto"/>
              <w:left w:val="double" w:sz="6" w:space="0" w:color="auto"/>
              <w:bottom w:val="single" w:sz="4" w:space="0" w:color="auto"/>
              <w:right w:val="double" w:sz="6" w:space="0" w:color="auto"/>
            </w:tcBorders>
            <w:shd w:val="clear" w:color="auto" w:fill="FFFFFF" w:themeFill="background1"/>
            <w:vAlign w:val="center"/>
          </w:tcPr>
          <w:p w14:paraId="09F0FB61" w14:textId="77777777" w:rsidR="00B95BA5" w:rsidRPr="00466085" w:rsidRDefault="00B95BA5" w:rsidP="00464FA2">
            <w:pPr>
              <w:jc w:val="center"/>
              <w:rPr>
                <w:rFonts w:ascii="Arial" w:hAnsi="Arial" w:cs="Arial"/>
                <w:color w:val="000000"/>
                <w:sz w:val="16"/>
                <w:szCs w:val="16"/>
              </w:rPr>
            </w:pPr>
            <w:r>
              <w:rPr>
                <w:rFonts w:ascii="Arial" w:hAnsi="Arial" w:cs="Arial"/>
                <w:color w:val="000000"/>
                <w:sz w:val="16"/>
                <w:szCs w:val="16"/>
              </w:rPr>
              <w:t>ΕΠΑΝΑΠΙΣΤΟΠΟΙΗΣΗ</w:t>
            </w:r>
          </w:p>
        </w:tc>
        <w:tc>
          <w:tcPr>
            <w:tcW w:w="2101" w:type="dxa"/>
            <w:gridSpan w:val="3"/>
            <w:tcBorders>
              <w:top w:val="single" w:sz="4" w:space="0" w:color="auto"/>
              <w:left w:val="double" w:sz="6" w:space="0" w:color="auto"/>
              <w:bottom w:val="single" w:sz="4" w:space="0" w:color="auto"/>
              <w:right w:val="double" w:sz="6" w:space="0" w:color="auto"/>
            </w:tcBorders>
            <w:shd w:val="clear" w:color="auto" w:fill="FFFFFF" w:themeFill="background1"/>
            <w:vAlign w:val="center"/>
          </w:tcPr>
          <w:p w14:paraId="7CE86E55" w14:textId="77777777" w:rsidR="00B95BA5" w:rsidRPr="00466085" w:rsidRDefault="00B95BA5" w:rsidP="00464FA2">
            <w:pPr>
              <w:jc w:val="center"/>
              <w:rPr>
                <w:rFonts w:ascii="Arial" w:hAnsi="Arial" w:cs="Arial"/>
                <w:color w:val="000000"/>
                <w:sz w:val="16"/>
                <w:szCs w:val="16"/>
              </w:rPr>
            </w:pPr>
            <w:r>
              <w:rPr>
                <w:rFonts w:ascii="Arial" w:hAnsi="Arial" w:cs="Arial"/>
                <w:color w:val="000000"/>
                <w:sz w:val="16"/>
                <w:szCs w:val="16"/>
              </w:rPr>
              <w:t>ΕΚΤΑΚΤΗ</w:t>
            </w:r>
          </w:p>
        </w:tc>
      </w:tr>
      <w:tr w:rsidR="00B95BA5" w14:paraId="6E119BC6" w14:textId="77777777" w:rsidTr="00B95BA5">
        <w:trPr>
          <w:trHeight w:val="207"/>
        </w:trPr>
        <w:tc>
          <w:tcPr>
            <w:tcW w:w="10501" w:type="dxa"/>
            <w:gridSpan w:val="13"/>
            <w:tcBorders>
              <w:top w:val="single" w:sz="4" w:space="0" w:color="auto"/>
              <w:left w:val="double" w:sz="6" w:space="0" w:color="auto"/>
              <w:bottom w:val="single" w:sz="4" w:space="0" w:color="auto"/>
              <w:right w:val="double" w:sz="6" w:space="0" w:color="auto"/>
            </w:tcBorders>
            <w:shd w:val="clear" w:color="auto" w:fill="auto"/>
            <w:vAlign w:val="center"/>
            <w:hideMark/>
          </w:tcPr>
          <w:p w14:paraId="0400B4CF" w14:textId="77777777" w:rsidR="00B95BA5" w:rsidRDefault="00B95BA5" w:rsidP="00464FA2">
            <w:pPr>
              <w:rPr>
                <w:rFonts w:ascii="Arial" w:hAnsi="Arial" w:cs="Arial"/>
                <w:b/>
                <w:bCs/>
                <w:color w:val="000000"/>
                <w:sz w:val="18"/>
                <w:szCs w:val="18"/>
                <w:u w:val="single"/>
              </w:rPr>
            </w:pPr>
            <w:r>
              <w:rPr>
                <w:rFonts w:ascii="Arial" w:hAnsi="Arial" w:cs="Arial"/>
                <w:b/>
                <w:bCs/>
                <w:color w:val="000000"/>
                <w:sz w:val="18"/>
                <w:szCs w:val="18"/>
              </w:rPr>
              <w:t>Περιγραφή μεταβολής πεδίου:</w:t>
            </w:r>
          </w:p>
          <w:p w14:paraId="2A252538" w14:textId="77777777" w:rsidR="00B95BA5" w:rsidRDefault="00B95BA5" w:rsidP="00464FA2">
            <w:pPr>
              <w:rPr>
                <w:rFonts w:ascii="Arial" w:hAnsi="Arial" w:cs="Arial"/>
                <w:color w:val="000000"/>
                <w:sz w:val="16"/>
                <w:szCs w:val="16"/>
              </w:rPr>
            </w:pPr>
            <w:r>
              <w:rPr>
                <w:rFonts w:ascii="Arial" w:hAnsi="Arial" w:cs="Arial"/>
                <w:color w:val="000000"/>
                <w:sz w:val="16"/>
                <w:szCs w:val="16"/>
              </w:rPr>
              <w:t> </w:t>
            </w:r>
          </w:p>
        </w:tc>
      </w:tr>
      <w:tr w:rsidR="00B95BA5" w14:paraId="5DE0AA2B" w14:textId="77777777" w:rsidTr="00B95BA5">
        <w:trPr>
          <w:trHeight w:val="207"/>
        </w:trPr>
        <w:tc>
          <w:tcPr>
            <w:tcW w:w="10501" w:type="dxa"/>
            <w:gridSpan w:val="13"/>
            <w:tcBorders>
              <w:top w:val="single" w:sz="4" w:space="0" w:color="auto"/>
              <w:left w:val="double" w:sz="6" w:space="0" w:color="auto"/>
              <w:bottom w:val="nil"/>
              <w:right w:val="double" w:sz="6" w:space="0" w:color="000000"/>
            </w:tcBorders>
            <w:shd w:val="clear" w:color="auto" w:fill="auto"/>
            <w:vAlign w:val="center"/>
            <w:hideMark/>
          </w:tcPr>
          <w:p w14:paraId="3491F13E" w14:textId="77777777" w:rsidR="00B95BA5" w:rsidRDefault="00B95BA5" w:rsidP="00464FA2">
            <w:pPr>
              <w:rPr>
                <w:rFonts w:ascii="Arial" w:hAnsi="Arial" w:cs="Arial"/>
                <w:b/>
                <w:bCs/>
                <w:color w:val="000000"/>
                <w:sz w:val="18"/>
                <w:szCs w:val="18"/>
              </w:rPr>
            </w:pPr>
            <w:r>
              <w:rPr>
                <w:rFonts w:ascii="Arial" w:hAnsi="Arial" w:cs="Arial"/>
                <w:b/>
                <w:bCs/>
                <w:color w:val="000000"/>
                <w:sz w:val="18"/>
                <w:szCs w:val="18"/>
              </w:rPr>
              <w:t>ΠΕΔΙΟ ΠΙΣΤΟΠΟΙΗΣΗΣ (εφόσον υπάρχει μεταβολή):</w:t>
            </w:r>
          </w:p>
        </w:tc>
      </w:tr>
      <w:tr w:rsidR="00B95BA5" w14:paraId="392CC264" w14:textId="77777777" w:rsidTr="00B95BA5">
        <w:trPr>
          <w:trHeight w:val="447"/>
        </w:trPr>
        <w:tc>
          <w:tcPr>
            <w:tcW w:w="10501" w:type="dxa"/>
            <w:gridSpan w:val="13"/>
            <w:vMerge w:val="restart"/>
            <w:tcBorders>
              <w:top w:val="nil"/>
              <w:left w:val="double" w:sz="6" w:space="0" w:color="auto"/>
              <w:bottom w:val="single" w:sz="4" w:space="0" w:color="000000"/>
              <w:right w:val="double" w:sz="6" w:space="0" w:color="000000"/>
            </w:tcBorders>
            <w:vAlign w:val="center"/>
          </w:tcPr>
          <w:p w14:paraId="0EED1AE0" w14:textId="77777777" w:rsidR="00B95BA5" w:rsidRDefault="00B95BA5" w:rsidP="00464FA2">
            <w:pPr>
              <w:rPr>
                <w:rFonts w:ascii="Arial" w:hAnsi="Arial" w:cs="Arial"/>
                <w:b/>
                <w:bCs/>
                <w:color w:val="000000"/>
                <w:sz w:val="18"/>
                <w:szCs w:val="18"/>
              </w:rPr>
            </w:pPr>
          </w:p>
        </w:tc>
      </w:tr>
      <w:tr w:rsidR="00B95BA5" w14:paraId="41F0C333" w14:textId="77777777" w:rsidTr="00B95BA5">
        <w:trPr>
          <w:trHeight w:val="447"/>
        </w:trPr>
        <w:tc>
          <w:tcPr>
            <w:tcW w:w="10501" w:type="dxa"/>
            <w:gridSpan w:val="13"/>
            <w:vMerge/>
            <w:tcBorders>
              <w:top w:val="nil"/>
              <w:left w:val="double" w:sz="6" w:space="0" w:color="auto"/>
              <w:bottom w:val="single" w:sz="4" w:space="0" w:color="000000"/>
              <w:right w:val="double" w:sz="6" w:space="0" w:color="000000"/>
            </w:tcBorders>
            <w:vAlign w:val="center"/>
          </w:tcPr>
          <w:p w14:paraId="052A46F4" w14:textId="77777777" w:rsidR="00B95BA5" w:rsidRDefault="00B95BA5" w:rsidP="00464FA2">
            <w:pPr>
              <w:rPr>
                <w:rFonts w:ascii="Arial" w:hAnsi="Arial" w:cs="Arial"/>
                <w:b/>
                <w:bCs/>
                <w:color w:val="000000"/>
                <w:sz w:val="18"/>
                <w:szCs w:val="18"/>
              </w:rPr>
            </w:pPr>
          </w:p>
        </w:tc>
      </w:tr>
      <w:tr w:rsidR="00B95BA5" w14:paraId="0068DB81" w14:textId="77777777" w:rsidTr="00B95BA5">
        <w:trPr>
          <w:trHeight w:val="125"/>
        </w:trPr>
        <w:tc>
          <w:tcPr>
            <w:tcW w:w="10501" w:type="dxa"/>
            <w:gridSpan w:val="13"/>
            <w:tcBorders>
              <w:top w:val="nil"/>
              <w:left w:val="double" w:sz="6" w:space="0" w:color="auto"/>
              <w:bottom w:val="single" w:sz="4" w:space="0" w:color="auto"/>
              <w:right w:val="double" w:sz="6" w:space="0" w:color="000000"/>
            </w:tcBorders>
            <w:shd w:val="clear" w:color="auto" w:fill="auto"/>
            <w:vAlign w:val="center"/>
            <w:hideMark/>
          </w:tcPr>
          <w:p w14:paraId="4C7D5D15" w14:textId="77777777" w:rsidR="00B95BA5" w:rsidRDefault="00B95BA5" w:rsidP="00464FA2">
            <w:pPr>
              <w:jc w:val="center"/>
              <w:rPr>
                <w:rFonts w:ascii="Arial" w:hAnsi="Arial" w:cs="Arial"/>
                <w:b/>
                <w:bCs/>
                <w:color w:val="000000"/>
                <w:sz w:val="18"/>
                <w:szCs w:val="18"/>
              </w:rPr>
            </w:pPr>
            <w:r>
              <w:rPr>
                <w:rFonts w:ascii="Arial" w:hAnsi="Arial" w:cs="Arial"/>
                <w:b/>
                <w:bCs/>
                <w:color w:val="000000"/>
                <w:sz w:val="18"/>
                <w:szCs w:val="18"/>
              </w:rPr>
              <w:t>ΕΛΕΓΧΟΣ ΔΙΟΡΘΩΤΙΚΩΝ ΕΝΕΡΓΕΙΩΝ</w:t>
            </w:r>
          </w:p>
        </w:tc>
      </w:tr>
      <w:tr w:rsidR="00B95BA5" w14:paraId="371AEA21" w14:textId="77777777" w:rsidTr="00B95BA5">
        <w:trPr>
          <w:trHeight w:val="190"/>
        </w:trPr>
        <w:tc>
          <w:tcPr>
            <w:tcW w:w="3884" w:type="dxa"/>
            <w:gridSpan w:val="3"/>
            <w:tcBorders>
              <w:top w:val="single" w:sz="4" w:space="0" w:color="auto"/>
              <w:left w:val="double" w:sz="6" w:space="0" w:color="auto"/>
              <w:bottom w:val="single" w:sz="4" w:space="0" w:color="auto"/>
              <w:right w:val="single" w:sz="4" w:space="0" w:color="000000"/>
            </w:tcBorders>
            <w:shd w:val="clear" w:color="000000" w:fill="F2F2F2"/>
            <w:vAlign w:val="center"/>
            <w:hideMark/>
          </w:tcPr>
          <w:p w14:paraId="51B9946B" w14:textId="77777777" w:rsidR="00B95BA5" w:rsidRDefault="00B95BA5" w:rsidP="00464FA2">
            <w:pPr>
              <w:jc w:val="right"/>
              <w:rPr>
                <w:rFonts w:ascii="Arial" w:hAnsi="Arial" w:cs="Arial"/>
                <w:b/>
                <w:bCs/>
                <w:color w:val="000000"/>
                <w:sz w:val="18"/>
                <w:szCs w:val="18"/>
              </w:rPr>
            </w:pPr>
            <w:r>
              <w:rPr>
                <w:rFonts w:ascii="Arial" w:hAnsi="Arial" w:cs="Arial"/>
                <w:b/>
                <w:bCs/>
                <w:color w:val="000000"/>
                <w:sz w:val="18"/>
                <w:szCs w:val="18"/>
              </w:rPr>
              <w:t>Ημνία Ελέγχου/Αποδοχής ΔΕ:</w:t>
            </w:r>
          </w:p>
        </w:tc>
        <w:tc>
          <w:tcPr>
            <w:tcW w:w="1637" w:type="dxa"/>
            <w:gridSpan w:val="3"/>
            <w:tcBorders>
              <w:top w:val="nil"/>
              <w:left w:val="nil"/>
              <w:bottom w:val="nil"/>
              <w:right w:val="nil"/>
            </w:tcBorders>
            <w:shd w:val="clear" w:color="auto" w:fill="auto"/>
            <w:noWrap/>
            <w:vAlign w:val="center"/>
            <w:hideMark/>
          </w:tcPr>
          <w:p w14:paraId="577F9B52" w14:textId="77777777" w:rsidR="00B95BA5" w:rsidRDefault="00B95BA5" w:rsidP="00464FA2">
            <w:pPr>
              <w:rPr>
                <w:rFonts w:ascii="Arial" w:hAnsi="Arial" w:cs="Arial"/>
                <w:color w:val="000000"/>
                <w:sz w:val="16"/>
                <w:szCs w:val="16"/>
              </w:rPr>
            </w:pPr>
            <w:r>
              <w:rPr>
                <w:rFonts w:ascii="Arial" w:hAnsi="Arial" w:cs="Arial"/>
                <w:color w:val="000000"/>
                <w:sz w:val="16"/>
                <w:szCs w:val="16"/>
              </w:rPr>
              <w:t> </w:t>
            </w:r>
          </w:p>
        </w:tc>
        <w:tc>
          <w:tcPr>
            <w:tcW w:w="1427" w:type="dxa"/>
            <w:gridSpan w:val="3"/>
            <w:tcBorders>
              <w:top w:val="nil"/>
              <w:left w:val="nil"/>
              <w:bottom w:val="nil"/>
              <w:right w:val="nil"/>
            </w:tcBorders>
            <w:shd w:val="clear" w:color="auto" w:fill="auto"/>
            <w:noWrap/>
            <w:vAlign w:val="center"/>
            <w:hideMark/>
          </w:tcPr>
          <w:p w14:paraId="557687D5" w14:textId="77777777" w:rsidR="00B95BA5" w:rsidRDefault="00B95BA5" w:rsidP="00464FA2">
            <w:pPr>
              <w:rPr>
                <w:rFonts w:ascii="Arial" w:hAnsi="Arial" w:cs="Arial"/>
                <w:color w:val="000000"/>
                <w:sz w:val="16"/>
                <w:szCs w:val="16"/>
              </w:rPr>
            </w:pPr>
            <w:r>
              <w:rPr>
                <w:rFonts w:ascii="Arial" w:hAnsi="Arial" w:cs="Arial"/>
                <w:color w:val="000000"/>
                <w:sz w:val="16"/>
                <w:szCs w:val="16"/>
              </w:rPr>
              <w:t> </w:t>
            </w:r>
          </w:p>
        </w:tc>
        <w:tc>
          <w:tcPr>
            <w:tcW w:w="1871" w:type="dxa"/>
            <w:gridSpan w:val="3"/>
            <w:tcBorders>
              <w:top w:val="nil"/>
              <w:left w:val="single" w:sz="4" w:space="0" w:color="auto"/>
              <w:bottom w:val="single" w:sz="4" w:space="0" w:color="auto"/>
              <w:right w:val="single" w:sz="4" w:space="0" w:color="auto"/>
            </w:tcBorders>
            <w:shd w:val="clear" w:color="000000" w:fill="F2F2F2"/>
            <w:vAlign w:val="center"/>
            <w:hideMark/>
          </w:tcPr>
          <w:p w14:paraId="3F45D790" w14:textId="77777777" w:rsidR="00B95BA5" w:rsidRDefault="00B95BA5" w:rsidP="00464FA2">
            <w:pPr>
              <w:jc w:val="right"/>
              <w:rPr>
                <w:rFonts w:ascii="Arial" w:hAnsi="Arial" w:cs="Arial"/>
                <w:b/>
                <w:bCs/>
                <w:color w:val="000000"/>
                <w:sz w:val="18"/>
                <w:szCs w:val="18"/>
              </w:rPr>
            </w:pPr>
            <w:r>
              <w:rPr>
                <w:rFonts w:ascii="Arial" w:hAnsi="Arial" w:cs="Arial"/>
                <w:b/>
                <w:bCs/>
                <w:color w:val="000000"/>
                <w:sz w:val="18"/>
                <w:szCs w:val="18"/>
              </w:rPr>
              <w:t>Επάρκεια ΔΕ:</w:t>
            </w:r>
          </w:p>
        </w:tc>
        <w:tc>
          <w:tcPr>
            <w:tcW w:w="1680" w:type="dxa"/>
            <w:tcBorders>
              <w:top w:val="nil"/>
              <w:left w:val="nil"/>
              <w:bottom w:val="single" w:sz="4" w:space="0" w:color="auto"/>
              <w:right w:val="double" w:sz="6" w:space="0" w:color="auto"/>
            </w:tcBorders>
            <w:shd w:val="clear" w:color="auto" w:fill="auto"/>
            <w:vAlign w:val="center"/>
          </w:tcPr>
          <w:p w14:paraId="756B7957" w14:textId="77777777" w:rsidR="00B95BA5" w:rsidRDefault="00B95BA5" w:rsidP="00464FA2">
            <w:pPr>
              <w:rPr>
                <w:rFonts w:ascii="Arial" w:hAnsi="Arial" w:cs="Arial"/>
                <w:b/>
                <w:bCs/>
                <w:color w:val="000000"/>
                <w:sz w:val="18"/>
                <w:szCs w:val="18"/>
              </w:rPr>
            </w:pPr>
          </w:p>
        </w:tc>
      </w:tr>
      <w:tr w:rsidR="00B95BA5" w14:paraId="681032BC" w14:textId="77777777" w:rsidTr="00B95BA5">
        <w:trPr>
          <w:trHeight w:val="273"/>
        </w:trPr>
        <w:tc>
          <w:tcPr>
            <w:tcW w:w="3884" w:type="dxa"/>
            <w:gridSpan w:val="3"/>
            <w:tcBorders>
              <w:top w:val="single" w:sz="4" w:space="0" w:color="auto"/>
              <w:left w:val="double" w:sz="6" w:space="0" w:color="auto"/>
              <w:bottom w:val="single" w:sz="4" w:space="0" w:color="auto"/>
              <w:right w:val="single" w:sz="4" w:space="0" w:color="000000"/>
            </w:tcBorders>
            <w:shd w:val="clear" w:color="000000" w:fill="F2F2F2"/>
            <w:vAlign w:val="center"/>
            <w:hideMark/>
          </w:tcPr>
          <w:p w14:paraId="1E94C0A4" w14:textId="77777777" w:rsidR="00B95BA5" w:rsidRDefault="00B95BA5" w:rsidP="00464FA2">
            <w:pPr>
              <w:jc w:val="right"/>
              <w:rPr>
                <w:rFonts w:ascii="Arial" w:hAnsi="Arial" w:cs="Arial"/>
                <w:b/>
                <w:bCs/>
                <w:color w:val="000000"/>
                <w:sz w:val="18"/>
                <w:szCs w:val="18"/>
              </w:rPr>
            </w:pPr>
            <w:r>
              <w:rPr>
                <w:rFonts w:ascii="Arial" w:hAnsi="Arial" w:cs="Arial"/>
                <w:b/>
                <w:bCs/>
                <w:color w:val="000000"/>
                <w:sz w:val="18"/>
                <w:szCs w:val="18"/>
              </w:rPr>
              <w:t>Υπεύθυνος Ελέγχου  ΔΕ:</w:t>
            </w:r>
          </w:p>
        </w:tc>
        <w:tc>
          <w:tcPr>
            <w:tcW w:w="3065" w:type="dxa"/>
            <w:gridSpan w:val="6"/>
            <w:tcBorders>
              <w:top w:val="single" w:sz="4" w:space="0" w:color="auto"/>
              <w:left w:val="nil"/>
              <w:bottom w:val="single" w:sz="4" w:space="0" w:color="auto"/>
              <w:right w:val="single" w:sz="4" w:space="0" w:color="auto"/>
            </w:tcBorders>
            <w:shd w:val="clear" w:color="auto" w:fill="auto"/>
            <w:noWrap/>
            <w:vAlign w:val="center"/>
            <w:hideMark/>
          </w:tcPr>
          <w:p w14:paraId="4BAF2673" w14:textId="77777777" w:rsidR="00B95BA5" w:rsidRDefault="00B95BA5" w:rsidP="00464FA2">
            <w:pPr>
              <w:rPr>
                <w:rFonts w:ascii="Arial" w:hAnsi="Arial" w:cs="Arial"/>
                <w:color w:val="000000"/>
                <w:sz w:val="16"/>
                <w:szCs w:val="16"/>
              </w:rPr>
            </w:pPr>
            <w:r>
              <w:rPr>
                <w:rFonts w:ascii="Arial" w:hAnsi="Arial" w:cs="Arial"/>
                <w:color w:val="000000"/>
                <w:sz w:val="16"/>
                <w:szCs w:val="16"/>
              </w:rPr>
              <w:t> </w:t>
            </w:r>
          </w:p>
          <w:p w14:paraId="1962DF93" w14:textId="77777777" w:rsidR="00B95BA5" w:rsidRDefault="00B95BA5" w:rsidP="00464FA2">
            <w:pPr>
              <w:rPr>
                <w:rFonts w:ascii="Arial" w:hAnsi="Arial" w:cs="Arial"/>
                <w:color w:val="000000"/>
                <w:sz w:val="16"/>
                <w:szCs w:val="16"/>
              </w:rPr>
            </w:pPr>
            <w:r>
              <w:rPr>
                <w:rFonts w:ascii="Arial" w:hAnsi="Arial" w:cs="Arial"/>
                <w:color w:val="000000"/>
                <w:sz w:val="16"/>
                <w:szCs w:val="16"/>
              </w:rPr>
              <w:t> </w:t>
            </w:r>
          </w:p>
        </w:tc>
        <w:tc>
          <w:tcPr>
            <w:tcW w:w="1871" w:type="dxa"/>
            <w:gridSpan w:val="3"/>
            <w:tcBorders>
              <w:top w:val="nil"/>
              <w:left w:val="nil"/>
              <w:bottom w:val="single" w:sz="4" w:space="0" w:color="auto"/>
              <w:right w:val="single" w:sz="4" w:space="0" w:color="auto"/>
            </w:tcBorders>
            <w:shd w:val="clear" w:color="000000" w:fill="F2F2F2"/>
            <w:vAlign w:val="center"/>
            <w:hideMark/>
          </w:tcPr>
          <w:p w14:paraId="0127BD0F" w14:textId="77777777" w:rsidR="00B95BA5" w:rsidRDefault="00B95BA5" w:rsidP="00464FA2">
            <w:pPr>
              <w:jc w:val="right"/>
              <w:rPr>
                <w:rFonts w:ascii="Arial" w:hAnsi="Arial" w:cs="Arial"/>
                <w:b/>
                <w:bCs/>
                <w:color w:val="000000"/>
                <w:sz w:val="18"/>
                <w:szCs w:val="18"/>
              </w:rPr>
            </w:pPr>
            <w:r>
              <w:rPr>
                <w:rFonts w:ascii="Arial" w:hAnsi="Arial" w:cs="Arial"/>
                <w:b/>
                <w:bCs/>
                <w:color w:val="000000"/>
                <w:sz w:val="18"/>
                <w:szCs w:val="18"/>
              </w:rPr>
              <w:t xml:space="preserve">Κατάσταση Αναφοράς: </w:t>
            </w:r>
          </w:p>
        </w:tc>
        <w:tc>
          <w:tcPr>
            <w:tcW w:w="1680" w:type="dxa"/>
            <w:tcBorders>
              <w:top w:val="nil"/>
              <w:left w:val="nil"/>
              <w:bottom w:val="single" w:sz="4" w:space="0" w:color="auto"/>
              <w:right w:val="double" w:sz="6" w:space="0" w:color="auto"/>
            </w:tcBorders>
            <w:shd w:val="clear" w:color="auto" w:fill="auto"/>
            <w:vAlign w:val="center"/>
          </w:tcPr>
          <w:p w14:paraId="6C8C93D5" w14:textId="77777777" w:rsidR="00B95BA5" w:rsidRDefault="00B95BA5" w:rsidP="00464FA2">
            <w:pPr>
              <w:rPr>
                <w:rFonts w:ascii="Arial" w:hAnsi="Arial" w:cs="Arial"/>
                <w:b/>
                <w:bCs/>
                <w:color w:val="000000"/>
                <w:sz w:val="18"/>
                <w:szCs w:val="18"/>
              </w:rPr>
            </w:pPr>
          </w:p>
        </w:tc>
      </w:tr>
      <w:tr w:rsidR="00B95BA5" w14:paraId="087CCD80" w14:textId="77777777" w:rsidTr="00B95BA5">
        <w:trPr>
          <w:trHeight w:val="639"/>
        </w:trPr>
        <w:tc>
          <w:tcPr>
            <w:tcW w:w="10501" w:type="dxa"/>
            <w:gridSpan w:val="13"/>
            <w:tcBorders>
              <w:top w:val="nil"/>
              <w:left w:val="double" w:sz="6" w:space="0" w:color="auto"/>
              <w:right w:val="double" w:sz="6" w:space="0" w:color="000000"/>
            </w:tcBorders>
            <w:shd w:val="clear" w:color="auto" w:fill="auto"/>
            <w:hideMark/>
          </w:tcPr>
          <w:p w14:paraId="5077524D" w14:textId="77777777" w:rsidR="00B95BA5" w:rsidRDefault="00B95BA5" w:rsidP="00464FA2">
            <w:pPr>
              <w:jc w:val="left"/>
              <w:rPr>
                <w:rFonts w:ascii="Arial" w:hAnsi="Arial" w:cs="Arial"/>
                <w:color w:val="000000"/>
                <w:sz w:val="18"/>
                <w:szCs w:val="18"/>
              </w:rPr>
            </w:pPr>
            <w:r>
              <w:rPr>
                <w:rFonts w:ascii="Arial" w:hAnsi="Arial" w:cs="Arial"/>
                <w:b/>
                <w:bCs/>
                <w:color w:val="000000"/>
                <w:sz w:val="18"/>
                <w:szCs w:val="18"/>
              </w:rPr>
              <w:t xml:space="preserve">Σχόλια: </w:t>
            </w:r>
            <w:r w:rsidRPr="00B93C96">
              <w:rPr>
                <w:rFonts w:ascii="Arial" w:hAnsi="Arial" w:cs="Arial"/>
                <w:i/>
                <w:iCs/>
                <w:color w:val="000000"/>
                <w:sz w:val="14"/>
                <w:szCs w:val="16"/>
              </w:rPr>
              <w:t>(σε περίπτωση Επαναπιστοποίησης περιλαμβάνονται και σχόλια για τη συνολική επίδοση του οργανισμού κατά το προηγούμενο κύκλο πιστ/σης)</w:t>
            </w:r>
            <w:r w:rsidRPr="002E30A7">
              <w:rPr>
                <w:rFonts w:ascii="Arial" w:hAnsi="Arial" w:cs="Arial"/>
                <w:color w:val="000000"/>
                <w:sz w:val="16"/>
                <w:szCs w:val="18"/>
              </w:rPr>
              <w:t xml:space="preserve">  </w:t>
            </w:r>
          </w:p>
          <w:p w14:paraId="0C9D456B" w14:textId="77777777" w:rsidR="00B95BA5" w:rsidRPr="000A4226" w:rsidRDefault="00B95BA5" w:rsidP="00464FA2">
            <w:pPr>
              <w:jc w:val="left"/>
              <w:rPr>
                <w:rFonts w:ascii="Arial" w:hAnsi="Arial" w:cs="Arial"/>
                <w:color w:val="000000"/>
                <w:sz w:val="18"/>
                <w:szCs w:val="18"/>
              </w:rPr>
            </w:pPr>
            <w:r>
              <w:rPr>
                <w:rFonts w:ascii="Arial" w:hAnsi="Arial" w:cs="Arial"/>
                <w:color w:val="000000"/>
                <w:sz w:val="18"/>
                <w:szCs w:val="18"/>
              </w:rPr>
              <w:t> </w:t>
            </w:r>
          </w:p>
        </w:tc>
      </w:tr>
      <w:tr w:rsidR="00B95BA5" w14:paraId="72605088" w14:textId="77777777" w:rsidTr="00B95BA5">
        <w:trPr>
          <w:trHeight w:val="163"/>
        </w:trPr>
        <w:tc>
          <w:tcPr>
            <w:tcW w:w="10501" w:type="dxa"/>
            <w:gridSpan w:val="13"/>
            <w:tcBorders>
              <w:top w:val="single" w:sz="4" w:space="0" w:color="auto"/>
              <w:left w:val="double" w:sz="6" w:space="0" w:color="auto"/>
              <w:bottom w:val="nil"/>
              <w:right w:val="double" w:sz="6" w:space="0" w:color="000000"/>
            </w:tcBorders>
            <w:shd w:val="clear" w:color="auto" w:fill="auto"/>
            <w:noWrap/>
            <w:vAlign w:val="center"/>
            <w:hideMark/>
          </w:tcPr>
          <w:p w14:paraId="36E460BF" w14:textId="77777777" w:rsidR="00B95BA5" w:rsidRDefault="00B95BA5" w:rsidP="00464FA2">
            <w:pPr>
              <w:rPr>
                <w:rFonts w:ascii="Arial" w:hAnsi="Arial" w:cs="Arial"/>
                <w:b/>
                <w:bCs/>
                <w:color w:val="000000"/>
                <w:sz w:val="16"/>
                <w:szCs w:val="16"/>
              </w:rPr>
            </w:pPr>
            <w:r>
              <w:rPr>
                <w:rFonts w:ascii="Arial" w:hAnsi="Arial" w:cs="Arial"/>
                <w:b/>
                <w:bCs/>
                <w:color w:val="000000"/>
                <w:sz w:val="16"/>
                <w:szCs w:val="16"/>
              </w:rPr>
              <w:t>Σχόλια προς άμεση απάντηση/ διευκρίνηση από Επιθεωρητή προ της Χορήγησης :</w:t>
            </w:r>
          </w:p>
        </w:tc>
      </w:tr>
      <w:tr w:rsidR="00B95BA5" w14:paraId="01B87240" w14:textId="77777777" w:rsidTr="00B95BA5">
        <w:trPr>
          <w:trHeight w:val="169"/>
        </w:trPr>
        <w:tc>
          <w:tcPr>
            <w:tcW w:w="10501" w:type="dxa"/>
            <w:gridSpan w:val="13"/>
            <w:tcBorders>
              <w:top w:val="nil"/>
              <w:left w:val="double" w:sz="6" w:space="0" w:color="auto"/>
              <w:bottom w:val="single" w:sz="4" w:space="0" w:color="auto"/>
              <w:right w:val="double" w:sz="6" w:space="0" w:color="000000"/>
            </w:tcBorders>
            <w:shd w:val="clear" w:color="auto" w:fill="auto"/>
            <w:noWrap/>
            <w:vAlign w:val="bottom"/>
            <w:hideMark/>
          </w:tcPr>
          <w:p w14:paraId="73FE66BE" w14:textId="77777777" w:rsidR="00B95BA5" w:rsidRDefault="00B95BA5" w:rsidP="00464FA2">
            <w:pPr>
              <w:jc w:val="center"/>
              <w:rPr>
                <w:rFonts w:ascii="Arial" w:hAnsi="Arial" w:cs="Arial"/>
                <w:color w:val="000000"/>
                <w:sz w:val="16"/>
                <w:szCs w:val="16"/>
              </w:rPr>
            </w:pPr>
            <w:r>
              <w:rPr>
                <w:rFonts w:ascii="Arial" w:hAnsi="Arial" w:cs="Arial"/>
                <w:color w:val="000000"/>
                <w:sz w:val="16"/>
                <w:szCs w:val="16"/>
              </w:rPr>
              <w:t> </w:t>
            </w:r>
          </w:p>
        </w:tc>
      </w:tr>
      <w:tr w:rsidR="00B95BA5" w14:paraId="54D199E6" w14:textId="77777777" w:rsidTr="00B95BA5">
        <w:trPr>
          <w:trHeight w:val="107"/>
        </w:trPr>
        <w:tc>
          <w:tcPr>
            <w:tcW w:w="10501" w:type="dxa"/>
            <w:gridSpan w:val="13"/>
            <w:tcBorders>
              <w:top w:val="single" w:sz="4" w:space="0" w:color="auto"/>
              <w:left w:val="double" w:sz="6" w:space="0" w:color="auto"/>
              <w:bottom w:val="nil"/>
              <w:right w:val="double" w:sz="6" w:space="0" w:color="000000"/>
            </w:tcBorders>
            <w:shd w:val="clear" w:color="auto" w:fill="auto"/>
            <w:hideMark/>
          </w:tcPr>
          <w:p w14:paraId="1C03B208" w14:textId="77777777" w:rsidR="00B95BA5" w:rsidRDefault="00B95BA5" w:rsidP="00464FA2">
            <w:pPr>
              <w:rPr>
                <w:rFonts w:ascii="Arial" w:hAnsi="Arial" w:cs="Arial"/>
                <w:b/>
                <w:bCs/>
                <w:color w:val="000000"/>
                <w:sz w:val="18"/>
                <w:szCs w:val="18"/>
              </w:rPr>
            </w:pPr>
            <w:r>
              <w:rPr>
                <w:rFonts w:ascii="Arial" w:hAnsi="Arial" w:cs="Arial"/>
                <w:b/>
                <w:bCs/>
                <w:color w:val="000000"/>
                <w:sz w:val="18"/>
                <w:szCs w:val="18"/>
              </w:rPr>
              <w:t xml:space="preserve">Παρατηρήσεις: </w:t>
            </w:r>
          </w:p>
        </w:tc>
      </w:tr>
      <w:tr w:rsidR="00B95BA5" w14:paraId="0176443C" w14:textId="77777777" w:rsidTr="00B95BA5">
        <w:trPr>
          <w:trHeight w:val="214"/>
        </w:trPr>
        <w:tc>
          <w:tcPr>
            <w:tcW w:w="10501" w:type="dxa"/>
            <w:gridSpan w:val="13"/>
            <w:tcBorders>
              <w:top w:val="single" w:sz="4" w:space="0" w:color="auto"/>
              <w:left w:val="double" w:sz="6" w:space="0" w:color="auto"/>
              <w:bottom w:val="nil"/>
              <w:right w:val="double" w:sz="6" w:space="0" w:color="000000"/>
            </w:tcBorders>
            <w:shd w:val="clear" w:color="auto" w:fill="auto"/>
            <w:hideMark/>
          </w:tcPr>
          <w:p w14:paraId="0809F7DB" w14:textId="77777777" w:rsidR="00B95BA5" w:rsidRDefault="00B95BA5" w:rsidP="00464FA2">
            <w:pPr>
              <w:rPr>
                <w:rFonts w:ascii="Arial" w:hAnsi="Arial" w:cs="Arial"/>
                <w:b/>
                <w:bCs/>
                <w:color w:val="000000"/>
                <w:sz w:val="18"/>
                <w:szCs w:val="18"/>
              </w:rPr>
            </w:pPr>
            <w:r>
              <w:rPr>
                <w:rFonts w:ascii="Arial" w:hAnsi="Arial" w:cs="Arial"/>
                <w:b/>
                <w:bCs/>
                <w:color w:val="000000"/>
                <w:sz w:val="18"/>
                <w:szCs w:val="18"/>
              </w:rPr>
              <w:t xml:space="preserve">Σημεία προς εξέταση κατά την επόμενη επιθεώρηση: </w:t>
            </w:r>
            <w:r>
              <w:rPr>
                <w:rFonts w:ascii="Arial" w:hAnsi="Arial" w:cs="Arial"/>
                <w:color w:val="000000"/>
                <w:sz w:val="18"/>
                <w:szCs w:val="18"/>
              </w:rPr>
              <w:t xml:space="preserve"> </w:t>
            </w:r>
          </w:p>
        </w:tc>
      </w:tr>
      <w:tr w:rsidR="00B95BA5" w14:paraId="382A8DD2" w14:textId="77777777" w:rsidTr="00B95BA5">
        <w:trPr>
          <w:trHeight w:val="393"/>
        </w:trPr>
        <w:tc>
          <w:tcPr>
            <w:tcW w:w="10501" w:type="dxa"/>
            <w:gridSpan w:val="13"/>
            <w:tcBorders>
              <w:top w:val="nil"/>
              <w:left w:val="double" w:sz="6" w:space="0" w:color="auto"/>
              <w:right w:val="double" w:sz="6" w:space="0" w:color="auto"/>
            </w:tcBorders>
            <w:shd w:val="clear" w:color="auto" w:fill="auto"/>
            <w:noWrap/>
            <w:vAlign w:val="bottom"/>
            <w:hideMark/>
          </w:tcPr>
          <w:p w14:paraId="312463B3" w14:textId="77777777" w:rsidR="00B95BA5" w:rsidRDefault="00B95BA5" w:rsidP="00464FA2">
            <w:pPr>
              <w:jc w:val="right"/>
              <w:rPr>
                <w:rFonts w:ascii="Arial" w:hAnsi="Arial" w:cs="Arial"/>
                <w:color w:val="000000"/>
                <w:sz w:val="16"/>
                <w:szCs w:val="16"/>
              </w:rPr>
            </w:pPr>
            <w:r>
              <w:rPr>
                <w:rFonts w:ascii="Arial" w:hAnsi="Arial" w:cs="Arial"/>
                <w:color w:val="000000"/>
                <w:sz w:val="16"/>
                <w:szCs w:val="16"/>
              </w:rPr>
              <w:t> </w:t>
            </w:r>
          </w:p>
          <w:p w14:paraId="5C11A2D1" w14:textId="77777777" w:rsidR="00B95BA5" w:rsidRPr="000A4226" w:rsidRDefault="00B95BA5" w:rsidP="00464FA2">
            <w:pPr>
              <w:rPr>
                <w:rFonts w:ascii="Arial" w:hAnsi="Arial" w:cs="Arial"/>
                <w:color w:val="000000"/>
                <w:sz w:val="16"/>
                <w:szCs w:val="16"/>
              </w:rPr>
            </w:pPr>
          </w:p>
          <w:p w14:paraId="2BA01AA2" w14:textId="77777777" w:rsidR="00B95BA5" w:rsidRPr="000A4226" w:rsidRDefault="00B95BA5" w:rsidP="00464FA2">
            <w:pPr>
              <w:rPr>
                <w:rFonts w:ascii="Arial" w:hAnsi="Arial" w:cs="Arial"/>
                <w:b/>
                <w:bCs/>
                <w:color w:val="000000"/>
                <w:sz w:val="16"/>
                <w:szCs w:val="16"/>
              </w:rPr>
            </w:pPr>
          </w:p>
        </w:tc>
      </w:tr>
      <w:tr w:rsidR="00B95BA5" w14:paraId="44BC83F4" w14:textId="77777777" w:rsidTr="00B95BA5">
        <w:trPr>
          <w:trHeight w:val="134"/>
        </w:trPr>
        <w:tc>
          <w:tcPr>
            <w:tcW w:w="10501" w:type="dxa"/>
            <w:gridSpan w:val="13"/>
            <w:tcBorders>
              <w:top w:val="single" w:sz="4" w:space="0" w:color="auto"/>
              <w:left w:val="double" w:sz="6" w:space="0" w:color="auto"/>
              <w:bottom w:val="nil"/>
              <w:right w:val="double" w:sz="6" w:space="0" w:color="000000"/>
            </w:tcBorders>
            <w:shd w:val="clear" w:color="auto" w:fill="auto"/>
            <w:noWrap/>
            <w:vAlign w:val="center"/>
            <w:hideMark/>
          </w:tcPr>
          <w:p w14:paraId="538F8A61" w14:textId="77777777" w:rsidR="00B95BA5" w:rsidRDefault="00B95BA5" w:rsidP="00464FA2">
            <w:pPr>
              <w:rPr>
                <w:rFonts w:ascii="Arial" w:hAnsi="Arial" w:cs="Arial"/>
                <w:b/>
                <w:bCs/>
                <w:color w:val="000000"/>
                <w:sz w:val="16"/>
                <w:szCs w:val="16"/>
              </w:rPr>
            </w:pPr>
            <w:r>
              <w:rPr>
                <w:rFonts w:ascii="Arial" w:hAnsi="Arial" w:cs="Arial"/>
                <w:b/>
                <w:bCs/>
                <w:color w:val="000000"/>
                <w:sz w:val="16"/>
                <w:szCs w:val="16"/>
              </w:rPr>
              <w:t>Επισημάνσεις / Υποδείξεις για Βελτίωση / Αιτιολόγηση Μη Χορήγησης:</w:t>
            </w:r>
          </w:p>
        </w:tc>
      </w:tr>
      <w:tr w:rsidR="00B95BA5" w14:paraId="33E49938" w14:textId="77777777" w:rsidTr="00B95BA5">
        <w:trPr>
          <w:trHeight w:val="134"/>
        </w:trPr>
        <w:tc>
          <w:tcPr>
            <w:tcW w:w="10501" w:type="dxa"/>
            <w:gridSpan w:val="13"/>
            <w:tcBorders>
              <w:top w:val="nil"/>
              <w:left w:val="double" w:sz="6" w:space="0" w:color="auto"/>
              <w:bottom w:val="single" w:sz="4" w:space="0" w:color="auto"/>
              <w:right w:val="double" w:sz="6" w:space="0" w:color="000000"/>
            </w:tcBorders>
            <w:shd w:val="clear" w:color="auto" w:fill="auto"/>
            <w:noWrap/>
            <w:vAlign w:val="center"/>
            <w:hideMark/>
          </w:tcPr>
          <w:p w14:paraId="0F1F03E1" w14:textId="77777777" w:rsidR="00B95BA5" w:rsidRPr="002E30A7" w:rsidRDefault="00B95BA5" w:rsidP="00464FA2">
            <w:pPr>
              <w:jc w:val="center"/>
              <w:rPr>
                <w:rFonts w:ascii="Arial" w:hAnsi="Arial" w:cs="Arial"/>
                <w:b/>
                <w:bCs/>
                <w:color w:val="000000"/>
                <w:sz w:val="16"/>
                <w:szCs w:val="16"/>
              </w:rPr>
            </w:pPr>
            <w:r>
              <w:rPr>
                <w:rFonts w:ascii="Arial" w:hAnsi="Arial" w:cs="Arial"/>
                <w:bCs/>
                <w:color w:val="000000"/>
                <w:sz w:val="18"/>
                <w:szCs w:val="18"/>
              </w:rPr>
              <w:t xml:space="preserve">                                                                                          </w:t>
            </w:r>
            <w:r w:rsidRPr="000A4226">
              <w:rPr>
                <w:rFonts w:ascii="Arial" w:hAnsi="Arial" w:cs="Arial"/>
                <w:bCs/>
                <w:color w:val="000000"/>
                <w:sz w:val="18"/>
                <w:szCs w:val="18"/>
              </w:rPr>
              <w:t xml:space="preserve">                        </w:t>
            </w:r>
            <w:r>
              <w:rPr>
                <w:rFonts w:ascii="Arial" w:hAnsi="Arial" w:cs="Arial"/>
                <w:bCs/>
                <w:color w:val="000000"/>
                <w:sz w:val="18"/>
                <w:szCs w:val="18"/>
              </w:rPr>
              <w:t xml:space="preserve">  </w:t>
            </w:r>
            <w:r w:rsidRPr="002E30A7">
              <w:rPr>
                <w:rFonts w:ascii="Arial" w:hAnsi="Arial" w:cs="Arial"/>
                <w:b/>
                <w:bCs/>
                <w:color w:val="000000"/>
                <w:sz w:val="16"/>
                <w:szCs w:val="18"/>
              </w:rPr>
              <w:t xml:space="preserve">Α/Η επόμενης επιθεώρησης:                </w:t>
            </w:r>
            <w:r w:rsidRPr="002E30A7">
              <w:rPr>
                <w:rFonts w:ascii="Arial" w:hAnsi="Arial" w:cs="Arial"/>
                <w:b/>
                <w:bCs/>
                <w:color w:val="000000"/>
                <w:sz w:val="16"/>
                <w:szCs w:val="16"/>
              </w:rPr>
              <w:t xml:space="preserve">    </w:t>
            </w:r>
          </w:p>
        </w:tc>
      </w:tr>
      <w:tr w:rsidR="00B95BA5" w14:paraId="0E2D1430" w14:textId="77777777" w:rsidTr="00B95BA5">
        <w:trPr>
          <w:trHeight w:val="312"/>
        </w:trPr>
        <w:tc>
          <w:tcPr>
            <w:tcW w:w="2347" w:type="dxa"/>
            <w:gridSpan w:val="2"/>
            <w:tcBorders>
              <w:top w:val="nil"/>
              <w:left w:val="double" w:sz="6" w:space="0" w:color="auto"/>
              <w:bottom w:val="single" w:sz="4" w:space="0" w:color="auto"/>
              <w:right w:val="nil"/>
            </w:tcBorders>
            <w:shd w:val="clear" w:color="auto" w:fill="D9D9D9" w:themeFill="background1" w:themeFillShade="D9"/>
            <w:vAlign w:val="center"/>
            <w:hideMark/>
          </w:tcPr>
          <w:p w14:paraId="63D6C1F3" w14:textId="77777777" w:rsidR="00B95BA5" w:rsidRPr="00E87BE8" w:rsidRDefault="00B95BA5" w:rsidP="00464FA2">
            <w:pPr>
              <w:jc w:val="center"/>
              <w:rPr>
                <w:rFonts w:ascii="Arial" w:hAnsi="Arial" w:cs="Arial"/>
                <w:b/>
                <w:bCs/>
                <w:color w:val="000000"/>
                <w:sz w:val="16"/>
                <w:szCs w:val="16"/>
              </w:rPr>
            </w:pPr>
            <w:r>
              <w:rPr>
                <w:rFonts w:ascii="Arial" w:hAnsi="Arial" w:cs="Arial"/>
                <w:b/>
                <w:bCs/>
                <w:color w:val="000000"/>
                <w:sz w:val="16"/>
                <w:szCs w:val="16"/>
              </w:rPr>
              <w:t>ΑΠΟΦΑΣΗ ΧΟΡΗΓΗΣΗΣ ΠΙΣΤΟΠΟΙΗΣΗΣ ή ΔΙΑΤΗΡΗΣΗΣ ή ΕΠΑΝΑΠΙΣΤΟΠΟΙΗΣΗΣ</w:t>
            </w:r>
          </w:p>
        </w:tc>
        <w:tc>
          <w:tcPr>
            <w:tcW w:w="1536" w:type="dxa"/>
            <w:tcBorders>
              <w:top w:val="nil"/>
              <w:left w:val="single" w:sz="4" w:space="0" w:color="auto"/>
              <w:bottom w:val="single" w:sz="4" w:space="0" w:color="auto"/>
              <w:right w:val="nil"/>
            </w:tcBorders>
            <w:shd w:val="clear" w:color="auto" w:fill="auto"/>
            <w:noWrap/>
            <w:vAlign w:val="center"/>
          </w:tcPr>
          <w:p w14:paraId="40DB617E" w14:textId="77777777" w:rsidR="00B95BA5" w:rsidRPr="00E87BE8" w:rsidRDefault="00B95BA5" w:rsidP="00464FA2">
            <w:pPr>
              <w:jc w:val="center"/>
              <w:rPr>
                <w:rFonts w:ascii="Arial" w:hAnsi="Arial" w:cs="Arial"/>
                <w:color w:val="000000"/>
                <w:sz w:val="16"/>
                <w:szCs w:val="16"/>
              </w:rPr>
            </w:pPr>
            <w:r w:rsidRPr="00E87BE8">
              <w:rPr>
                <w:rFonts w:ascii="Arial" w:hAnsi="Arial" w:cs="Arial"/>
                <w:color w:val="000000"/>
                <w:sz w:val="16"/>
                <w:szCs w:val="16"/>
              </w:rPr>
              <w:t>ΘΕΤΙΚΗ</w:t>
            </w:r>
          </w:p>
        </w:tc>
        <w:tc>
          <w:tcPr>
            <w:tcW w:w="1637" w:type="dxa"/>
            <w:gridSpan w:val="3"/>
            <w:tcBorders>
              <w:top w:val="nil"/>
              <w:left w:val="nil"/>
              <w:bottom w:val="single" w:sz="4" w:space="0" w:color="auto"/>
              <w:right w:val="nil"/>
            </w:tcBorders>
            <w:shd w:val="clear" w:color="auto" w:fill="auto"/>
            <w:noWrap/>
            <w:vAlign w:val="center"/>
          </w:tcPr>
          <w:p w14:paraId="3B37ECED" w14:textId="77777777" w:rsidR="00B95BA5" w:rsidRPr="00E87BE8" w:rsidRDefault="00B95BA5" w:rsidP="00464FA2">
            <w:pPr>
              <w:jc w:val="center"/>
              <w:rPr>
                <w:rFonts w:ascii="Arial" w:hAnsi="Arial" w:cs="Arial"/>
                <w:color w:val="000000"/>
                <w:sz w:val="16"/>
                <w:szCs w:val="16"/>
              </w:rPr>
            </w:pPr>
            <w:r w:rsidRPr="00E87BE8">
              <w:rPr>
                <w:rFonts w:ascii="Arial" w:hAnsi="Arial" w:cs="Arial"/>
                <w:color w:val="000000"/>
                <w:sz w:val="16"/>
                <w:szCs w:val="16"/>
              </w:rPr>
              <w:t>ΑΡΝΗΤΙΚΗ</w:t>
            </w:r>
          </w:p>
        </w:tc>
        <w:tc>
          <w:tcPr>
            <w:tcW w:w="1427" w:type="dxa"/>
            <w:gridSpan w:val="3"/>
            <w:tcBorders>
              <w:top w:val="nil"/>
              <w:left w:val="single" w:sz="4" w:space="0" w:color="auto"/>
              <w:bottom w:val="single" w:sz="4" w:space="0" w:color="auto"/>
              <w:right w:val="nil"/>
            </w:tcBorders>
            <w:shd w:val="clear" w:color="auto" w:fill="D9D9D9" w:themeFill="background1" w:themeFillShade="D9"/>
            <w:vAlign w:val="center"/>
            <w:hideMark/>
          </w:tcPr>
          <w:p w14:paraId="6B8904E1" w14:textId="77777777" w:rsidR="00B95BA5" w:rsidRDefault="00B95BA5" w:rsidP="00464FA2">
            <w:pPr>
              <w:jc w:val="center"/>
              <w:rPr>
                <w:rFonts w:ascii="Arial" w:hAnsi="Arial" w:cs="Arial"/>
                <w:b/>
                <w:bCs/>
                <w:color w:val="000000"/>
                <w:sz w:val="16"/>
                <w:szCs w:val="16"/>
              </w:rPr>
            </w:pPr>
            <w:r>
              <w:rPr>
                <w:rFonts w:ascii="Arial" w:hAnsi="Arial" w:cs="Arial"/>
                <w:b/>
                <w:bCs/>
                <w:color w:val="000000"/>
                <w:sz w:val="16"/>
                <w:szCs w:val="16"/>
              </w:rPr>
              <w:t>ΑΝΑΦΟΡΑ ΕΠΙΘΕΩΡΗΣΗΣ:</w:t>
            </w:r>
          </w:p>
        </w:tc>
        <w:tc>
          <w:tcPr>
            <w:tcW w:w="1774" w:type="dxa"/>
            <w:gridSpan w:val="2"/>
            <w:tcBorders>
              <w:top w:val="nil"/>
              <w:left w:val="single" w:sz="4" w:space="0" w:color="auto"/>
              <w:bottom w:val="single" w:sz="4" w:space="0" w:color="auto"/>
            </w:tcBorders>
            <w:shd w:val="clear" w:color="auto" w:fill="auto"/>
            <w:noWrap/>
            <w:vAlign w:val="center"/>
            <w:hideMark/>
          </w:tcPr>
          <w:p w14:paraId="028D2234" w14:textId="77777777" w:rsidR="00B95BA5" w:rsidRPr="00914FC9" w:rsidRDefault="00B95BA5" w:rsidP="00464FA2">
            <w:pPr>
              <w:jc w:val="center"/>
              <w:rPr>
                <w:rFonts w:ascii="Arial" w:hAnsi="Arial" w:cs="Arial"/>
                <w:color w:val="000000"/>
                <w:sz w:val="16"/>
                <w:szCs w:val="16"/>
              </w:rPr>
            </w:pPr>
            <w:r w:rsidRPr="00914FC9">
              <w:rPr>
                <w:rFonts w:ascii="Arial" w:hAnsi="Arial" w:cs="Arial"/>
                <w:color w:val="000000"/>
                <w:sz w:val="16"/>
                <w:szCs w:val="16"/>
              </w:rPr>
              <w:t>ΙΚΑΝΟΠΟΙΗΤΙΚΗ</w:t>
            </w:r>
          </w:p>
        </w:tc>
        <w:tc>
          <w:tcPr>
            <w:tcW w:w="1777" w:type="dxa"/>
            <w:gridSpan w:val="2"/>
            <w:tcBorders>
              <w:top w:val="nil"/>
              <w:bottom w:val="single" w:sz="4" w:space="0" w:color="auto"/>
              <w:right w:val="double" w:sz="6" w:space="0" w:color="auto"/>
            </w:tcBorders>
            <w:shd w:val="clear" w:color="auto" w:fill="auto"/>
            <w:noWrap/>
            <w:vAlign w:val="center"/>
            <w:hideMark/>
          </w:tcPr>
          <w:p w14:paraId="7B65DF1B" w14:textId="77777777" w:rsidR="00B95BA5" w:rsidRPr="00914FC9" w:rsidRDefault="00B95BA5" w:rsidP="00464FA2">
            <w:pPr>
              <w:jc w:val="center"/>
              <w:rPr>
                <w:rFonts w:ascii="Arial" w:hAnsi="Arial" w:cs="Arial"/>
                <w:color w:val="000000"/>
                <w:sz w:val="16"/>
                <w:szCs w:val="16"/>
              </w:rPr>
            </w:pPr>
            <w:r w:rsidRPr="00914FC9">
              <w:rPr>
                <w:rFonts w:ascii="Arial" w:hAnsi="Arial" w:cs="Arial"/>
                <w:color w:val="000000"/>
                <w:sz w:val="16"/>
                <w:szCs w:val="16"/>
              </w:rPr>
              <w:t>ΜΗ ΙΚΑΝΟΠΟΙΗΤΙΚΗ</w:t>
            </w:r>
          </w:p>
        </w:tc>
      </w:tr>
      <w:tr w:rsidR="00B95BA5" w14:paraId="64C308C2" w14:textId="77777777" w:rsidTr="00B95BA5">
        <w:trPr>
          <w:trHeight w:val="305"/>
        </w:trPr>
        <w:tc>
          <w:tcPr>
            <w:tcW w:w="2347" w:type="dxa"/>
            <w:gridSpan w:val="2"/>
            <w:tcBorders>
              <w:top w:val="nil"/>
              <w:left w:val="double" w:sz="6" w:space="0" w:color="auto"/>
              <w:bottom w:val="double" w:sz="6" w:space="0" w:color="auto"/>
              <w:right w:val="single" w:sz="4" w:space="0" w:color="auto"/>
            </w:tcBorders>
            <w:shd w:val="clear" w:color="auto" w:fill="D9D9D9" w:themeFill="background1" w:themeFillShade="D9"/>
            <w:vAlign w:val="center"/>
            <w:hideMark/>
          </w:tcPr>
          <w:p w14:paraId="726C25EA" w14:textId="77777777" w:rsidR="00B95BA5" w:rsidRDefault="00B95BA5" w:rsidP="00464FA2">
            <w:pPr>
              <w:jc w:val="right"/>
              <w:rPr>
                <w:rFonts w:ascii="Arial" w:hAnsi="Arial" w:cs="Arial"/>
                <w:b/>
                <w:bCs/>
                <w:color w:val="000000"/>
                <w:sz w:val="18"/>
                <w:szCs w:val="18"/>
              </w:rPr>
            </w:pPr>
            <w:r>
              <w:rPr>
                <w:rFonts w:ascii="Arial" w:hAnsi="Arial" w:cs="Arial"/>
                <w:b/>
                <w:bCs/>
                <w:color w:val="000000"/>
                <w:sz w:val="18"/>
                <w:szCs w:val="18"/>
              </w:rPr>
              <w:t>Υπεύθυνος Χορήγησης ή Ελέγχου:</w:t>
            </w:r>
          </w:p>
        </w:tc>
        <w:tc>
          <w:tcPr>
            <w:tcW w:w="4601" w:type="dxa"/>
            <w:gridSpan w:val="7"/>
            <w:tcBorders>
              <w:top w:val="nil"/>
              <w:left w:val="nil"/>
              <w:bottom w:val="double" w:sz="6" w:space="0" w:color="auto"/>
              <w:right w:val="single" w:sz="4" w:space="0" w:color="auto"/>
            </w:tcBorders>
            <w:shd w:val="clear" w:color="auto" w:fill="auto"/>
            <w:noWrap/>
            <w:vAlign w:val="center"/>
            <w:hideMark/>
          </w:tcPr>
          <w:p w14:paraId="39F76FDA" w14:textId="77777777" w:rsidR="00B95BA5" w:rsidRDefault="00B95BA5" w:rsidP="00464FA2">
            <w:pPr>
              <w:jc w:val="center"/>
              <w:rPr>
                <w:rFonts w:ascii="Arial" w:hAnsi="Arial" w:cs="Arial"/>
                <w:b/>
                <w:bCs/>
                <w:color w:val="000000"/>
                <w:sz w:val="18"/>
                <w:szCs w:val="18"/>
              </w:rPr>
            </w:pPr>
          </w:p>
        </w:tc>
        <w:tc>
          <w:tcPr>
            <w:tcW w:w="1774" w:type="dxa"/>
            <w:gridSpan w:val="2"/>
            <w:tcBorders>
              <w:top w:val="nil"/>
              <w:left w:val="nil"/>
              <w:bottom w:val="double" w:sz="6" w:space="0" w:color="auto"/>
              <w:right w:val="nil"/>
            </w:tcBorders>
            <w:shd w:val="clear" w:color="auto" w:fill="D9D9D9" w:themeFill="background1" w:themeFillShade="D9"/>
            <w:vAlign w:val="center"/>
            <w:hideMark/>
          </w:tcPr>
          <w:p w14:paraId="648AE31F" w14:textId="77777777" w:rsidR="00B95BA5" w:rsidRDefault="00B95BA5" w:rsidP="00464FA2">
            <w:pPr>
              <w:jc w:val="right"/>
              <w:rPr>
                <w:rFonts w:ascii="Arial" w:hAnsi="Arial" w:cs="Arial"/>
                <w:b/>
                <w:bCs/>
                <w:color w:val="000000"/>
                <w:sz w:val="18"/>
                <w:szCs w:val="18"/>
              </w:rPr>
            </w:pPr>
            <w:r>
              <w:rPr>
                <w:rFonts w:ascii="Arial" w:hAnsi="Arial" w:cs="Arial"/>
                <w:b/>
                <w:bCs/>
                <w:color w:val="000000"/>
                <w:sz w:val="18"/>
                <w:szCs w:val="18"/>
              </w:rPr>
              <w:t xml:space="preserve">Ημ/νία Ισχύος/Λήψης Απόφασης Χορήγησης: </w:t>
            </w:r>
          </w:p>
        </w:tc>
        <w:tc>
          <w:tcPr>
            <w:tcW w:w="1777" w:type="dxa"/>
            <w:gridSpan w:val="2"/>
            <w:tcBorders>
              <w:top w:val="nil"/>
              <w:left w:val="single" w:sz="4" w:space="0" w:color="auto"/>
              <w:bottom w:val="double" w:sz="6" w:space="0" w:color="auto"/>
              <w:right w:val="double" w:sz="6" w:space="0" w:color="auto"/>
            </w:tcBorders>
            <w:shd w:val="clear" w:color="auto" w:fill="auto"/>
            <w:noWrap/>
            <w:vAlign w:val="bottom"/>
            <w:hideMark/>
          </w:tcPr>
          <w:p w14:paraId="3F380FCD" w14:textId="77777777" w:rsidR="00B95BA5" w:rsidRDefault="00B95BA5" w:rsidP="00464FA2">
            <w:pPr>
              <w:rPr>
                <w:rFonts w:ascii="Arial" w:hAnsi="Arial" w:cs="Arial"/>
                <w:color w:val="000000"/>
                <w:sz w:val="16"/>
                <w:szCs w:val="16"/>
              </w:rPr>
            </w:pPr>
            <w:r>
              <w:rPr>
                <w:rFonts w:ascii="Arial" w:hAnsi="Arial" w:cs="Arial"/>
                <w:color w:val="000000"/>
                <w:sz w:val="16"/>
                <w:szCs w:val="16"/>
              </w:rPr>
              <w:t> </w:t>
            </w:r>
          </w:p>
        </w:tc>
      </w:tr>
      <w:bookmarkEnd w:id="2"/>
    </w:tbl>
    <w:p w14:paraId="4698F5F9" w14:textId="77777777" w:rsidR="0009058E" w:rsidRPr="006A1BC0" w:rsidRDefault="0009058E" w:rsidP="00963033">
      <w:pPr>
        <w:spacing w:before="0" w:after="0"/>
        <w:ind w:right="-1043"/>
        <w:jc w:val="left"/>
        <w:rPr>
          <w:rFonts w:cstheme="minorHAnsi"/>
          <w:szCs w:val="22"/>
        </w:rPr>
      </w:pPr>
    </w:p>
    <w:sectPr w:rsidR="0009058E" w:rsidRPr="006A1BC0" w:rsidSect="00A86769">
      <w:headerReference w:type="default" r:id="rId14"/>
      <w:footerReference w:type="default" r:id="rId15"/>
      <w:pgSz w:w="11906" w:h="16838"/>
      <w:pgMar w:top="284" w:right="1800" w:bottom="1276" w:left="1800" w:header="708" w:footer="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D1BC9" w14:textId="77777777" w:rsidR="00DB01B4" w:rsidRPr="001F06EC" w:rsidRDefault="00DB01B4" w:rsidP="005A7C0F">
      <w:pPr>
        <w:pStyle w:val="Header"/>
      </w:pPr>
      <w:r>
        <w:separator/>
      </w:r>
    </w:p>
  </w:endnote>
  <w:endnote w:type="continuationSeparator" w:id="0">
    <w:p w14:paraId="1FC2263E" w14:textId="77777777" w:rsidR="00DB01B4" w:rsidRPr="001F06EC" w:rsidRDefault="00DB01B4" w:rsidP="005A7C0F">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588BD" w14:textId="5BC4B2CB" w:rsidR="00A86769" w:rsidRPr="00B66E76" w:rsidRDefault="00B95BA5" w:rsidP="00A86769">
    <w:pPr>
      <w:pStyle w:val="Footer"/>
      <w:ind w:left="-426"/>
      <w:jc w:val="right"/>
      <w:rPr>
        <w:sz w:val="16"/>
        <w:szCs w:val="18"/>
        <w:lang w:val="en-US"/>
      </w:rPr>
    </w:pPr>
    <w:r>
      <w:rPr>
        <w:sz w:val="16"/>
        <w:szCs w:val="18"/>
        <w:lang w:val="en-US"/>
      </w:rPr>
      <w:t>F05-</w:t>
    </w:r>
    <w:r>
      <w:rPr>
        <w:sz w:val="16"/>
        <w:szCs w:val="18"/>
      </w:rPr>
      <w:t xml:space="preserve"> </w:t>
    </w:r>
    <w:r>
      <w:rPr>
        <w:sz w:val="16"/>
        <w:szCs w:val="18"/>
      </w:rPr>
      <w:t>03 9001 + 22000_2005, Εκδ.2.0, 01.08.2021</w:t>
    </w:r>
  </w:p>
  <w:p w14:paraId="1DAF6E2A" w14:textId="7D1B977E" w:rsidR="00DB01B4" w:rsidRPr="00AA2C0B" w:rsidRDefault="00A86769" w:rsidP="00A86769">
    <w:pPr>
      <w:pStyle w:val="Footer"/>
      <w:jc w:val="right"/>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Pr>
        <w:b/>
        <w:bCs/>
        <w:sz w:val="16"/>
        <w:szCs w:val="18"/>
        <w:lang w:val="en-US"/>
      </w:rPr>
      <w:t>1</w:t>
    </w:r>
    <w:r w:rsidRPr="00B15482">
      <w:rPr>
        <w:b/>
        <w:bCs/>
        <w:sz w:val="16"/>
        <w:szCs w:val="18"/>
        <w:lang w:val="en-US"/>
      </w:rPr>
      <w:fldChar w:fldCharType="end"/>
    </w:r>
    <w:r w:rsidRPr="00B15482">
      <w:rPr>
        <w:sz w:val="16"/>
        <w:szCs w:val="18"/>
        <w:lang w:val="en-US"/>
      </w:rPr>
      <w:t xml:space="preserve"> από </w:t>
    </w:r>
    <w:r w:rsidRPr="00A86769">
      <w:rPr>
        <w:sz w:val="16"/>
        <w:szCs w:val="16"/>
      </w:rPr>
      <w:fldChar w:fldCharType="begin"/>
    </w:r>
    <w:r w:rsidRPr="00A86769">
      <w:rPr>
        <w:sz w:val="16"/>
        <w:szCs w:val="16"/>
      </w:rPr>
      <w:instrText>NUMPAGES  \* Arabic  \* MERGEFORMAT</w:instrText>
    </w:r>
    <w:r w:rsidRPr="00A86769">
      <w:rPr>
        <w:sz w:val="16"/>
        <w:szCs w:val="16"/>
      </w:rPr>
      <w:fldChar w:fldCharType="separate"/>
    </w:r>
    <w:r>
      <w:rPr>
        <w:sz w:val="16"/>
        <w:szCs w:val="16"/>
      </w:rPr>
      <w:t>36</w:t>
    </w:r>
    <w:r w:rsidRPr="00A86769">
      <w:rPr>
        <w:b/>
        <w:bCs/>
        <w:noProof/>
        <w:sz w:val="16"/>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00E9" w14:textId="3BED5A64" w:rsidR="00A86769" w:rsidRPr="00B66E76" w:rsidRDefault="00A86769" w:rsidP="00A86769">
    <w:pPr>
      <w:pStyle w:val="Footer"/>
      <w:ind w:left="-426"/>
      <w:jc w:val="right"/>
      <w:rPr>
        <w:sz w:val="16"/>
        <w:szCs w:val="18"/>
        <w:lang w:val="en-US"/>
      </w:rPr>
    </w:pPr>
    <w:bookmarkStart w:id="0" w:name="_Hlk4233342"/>
    <w:bookmarkStart w:id="1" w:name="_Hlk78628659"/>
    <w:r>
      <w:rPr>
        <w:sz w:val="16"/>
        <w:szCs w:val="18"/>
        <w:lang w:val="en-US"/>
      </w:rPr>
      <w:t>F05-</w:t>
    </w:r>
    <w:r>
      <w:rPr>
        <w:sz w:val="16"/>
        <w:szCs w:val="18"/>
      </w:rPr>
      <w:t xml:space="preserve"> </w:t>
    </w:r>
    <w:r w:rsidR="00B95BA5">
      <w:rPr>
        <w:sz w:val="16"/>
        <w:szCs w:val="18"/>
      </w:rPr>
      <w:t xml:space="preserve">03 </w:t>
    </w:r>
    <w:r>
      <w:rPr>
        <w:sz w:val="16"/>
        <w:szCs w:val="18"/>
      </w:rPr>
      <w:t xml:space="preserve">9001 </w:t>
    </w:r>
    <w:r w:rsidR="00B95BA5">
      <w:rPr>
        <w:sz w:val="16"/>
        <w:szCs w:val="18"/>
      </w:rPr>
      <w:t>+</w:t>
    </w:r>
    <w:r>
      <w:rPr>
        <w:sz w:val="16"/>
        <w:szCs w:val="18"/>
      </w:rPr>
      <w:t xml:space="preserve"> 22000</w:t>
    </w:r>
    <w:r w:rsidR="00B95BA5">
      <w:rPr>
        <w:sz w:val="16"/>
        <w:szCs w:val="18"/>
      </w:rPr>
      <w:t>_2005, Εκδ.2.0, 01.08.2021</w:t>
    </w:r>
    <w:bookmarkEnd w:id="1"/>
  </w:p>
  <w:bookmarkEnd w:id="0"/>
  <w:p w14:paraId="5D6C4F4E" w14:textId="4C8F6115" w:rsidR="00DB01B4" w:rsidRPr="00A86769" w:rsidRDefault="00A86769" w:rsidP="00A86769">
    <w:pPr>
      <w:pStyle w:val="Footer"/>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Pr>
        <w:b/>
        <w:bCs/>
        <w:sz w:val="16"/>
        <w:szCs w:val="18"/>
        <w:lang w:val="en-US"/>
      </w:rPr>
      <w:t>1</w:t>
    </w:r>
    <w:r w:rsidRPr="00B15482">
      <w:rPr>
        <w:b/>
        <w:bCs/>
        <w:sz w:val="16"/>
        <w:szCs w:val="18"/>
        <w:lang w:val="en-US"/>
      </w:rPr>
      <w:fldChar w:fldCharType="end"/>
    </w:r>
    <w:r w:rsidRPr="00B15482">
      <w:rPr>
        <w:sz w:val="16"/>
        <w:szCs w:val="18"/>
        <w:lang w:val="en-US"/>
      </w:rPr>
      <w:t xml:space="preserve"> από </w:t>
    </w:r>
    <w:r w:rsidRPr="00A86769">
      <w:rPr>
        <w:sz w:val="16"/>
        <w:szCs w:val="16"/>
      </w:rPr>
      <w:fldChar w:fldCharType="begin"/>
    </w:r>
    <w:r w:rsidRPr="00A86769">
      <w:rPr>
        <w:sz w:val="16"/>
        <w:szCs w:val="16"/>
      </w:rPr>
      <w:instrText>NUMPAGES  \* Arabic  \* MERGEFORMAT</w:instrText>
    </w:r>
    <w:r w:rsidRPr="00A86769">
      <w:rPr>
        <w:sz w:val="16"/>
        <w:szCs w:val="16"/>
      </w:rPr>
      <w:fldChar w:fldCharType="separate"/>
    </w:r>
    <w:r w:rsidRPr="00A86769">
      <w:rPr>
        <w:sz w:val="16"/>
        <w:szCs w:val="16"/>
      </w:rPr>
      <w:t>18</w:t>
    </w:r>
    <w:r w:rsidRPr="00A86769">
      <w:rPr>
        <w:b/>
        <w:bCs/>
        <w:noProof/>
        <w:sz w:val="16"/>
        <w:szCs w:val="16"/>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451C" w14:textId="10D75372" w:rsidR="00A86769" w:rsidRPr="00B66E76" w:rsidRDefault="00B95BA5" w:rsidP="00A86769">
    <w:pPr>
      <w:pStyle w:val="Footer"/>
      <w:ind w:left="-426" w:right="-601"/>
      <w:jc w:val="right"/>
      <w:rPr>
        <w:sz w:val="16"/>
        <w:szCs w:val="18"/>
        <w:lang w:val="en-US"/>
      </w:rPr>
    </w:pPr>
    <w:r>
      <w:rPr>
        <w:sz w:val="16"/>
        <w:szCs w:val="18"/>
        <w:lang w:val="en-US"/>
      </w:rPr>
      <w:t>F05-</w:t>
    </w:r>
    <w:r>
      <w:rPr>
        <w:sz w:val="16"/>
        <w:szCs w:val="18"/>
      </w:rPr>
      <w:t xml:space="preserve"> </w:t>
    </w:r>
    <w:r>
      <w:rPr>
        <w:sz w:val="16"/>
        <w:szCs w:val="18"/>
      </w:rPr>
      <w:t>03 9001 + 22000_2005, Εκδ.2.0, 01.08.2021</w:t>
    </w:r>
  </w:p>
  <w:p w14:paraId="64982691" w14:textId="54C8FA3E" w:rsidR="00DB01B4" w:rsidRPr="00AA2C0B" w:rsidRDefault="00A86769" w:rsidP="00A86769">
    <w:pPr>
      <w:pStyle w:val="Footer"/>
      <w:ind w:right="-601"/>
      <w:jc w:val="right"/>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Pr>
        <w:b/>
        <w:bCs/>
        <w:sz w:val="16"/>
        <w:szCs w:val="18"/>
        <w:lang w:val="en-US"/>
      </w:rPr>
      <w:t>1</w:t>
    </w:r>
    <w:r w:rsidRPr="00B15482">
      <w:rPr>
        <w:b/>
        <w:bCs/>
        <w:sz w:val="16"/>
        <w:szCs w:val="18"/>
        <w:lang w:val="en-US"/>
      </w:rPr>
      <w:fldChar w:fldCharType="end"/>
    </w:r>
    <w:r w:rsidRPr="00B15482">
      <w:rPr>
        <w:sz w:val="16"/>
        <w:szCs w:val="18"/>
        <w:lang w:val="en-US"/>
      </w:rPr>
      <w:t xml:space="preserve"> από </w:t>
    </w:r>
    <w:r w:rsidRPr="00A86769">
      <w:rPr>
        <w:sz w:val="16"/>
        <w:szCs w:val="16"/>
      </w:rPr>
      <w:fldChar w:fldCharType="begin"/>
    </w:r>
    <w:r w:rsidRPr="00A86769">
      <w:rPr>
        <w:sz w:val="16"/>
        <w:szCs w:val="16"/>
      </w:rPr>
      <w:instrText>NUMPAGES  \* Arabic  \* MERGEFORMAT</w:instrText>
    </w:r>
    <w:r w:rsidRPr="00A86769">
      <w:rPr>
        <w:sz w:val="16"/>
        <w:szCs w:val="16"/>
      </w:rPr>
      <w:fldChar w:fldCharType="separate"/>
    </w:r>
    <w:r>
      <w:rPr>
        <w:sz w:val="16"/>
        <w:szCs w:val="16"/>
      </w:rPr>
      <w:t>36</w:t>
    </w:r>
    <w:r w:rsidRPr="00A86769">
      <w:rPr>
        <w:b/>
        <w:bCs/>
        <w:noProof/>
        <w:sz w:val="16"/>
        <w:szCs w:val="16"/>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3126" w14:textId="0C6CAE40" w:rsidR="00A86769" w:rsidRPr="00B66E76" w:rsidRDefault="00B95BA5" w:rsidP="00A86769">
    <w:pPr>
      <w:pStyle w:val="Footer"/>
      <w:tabs>
        <w:tab w:val="clear" w:pos="8306"/>
      </w:tabs>
      <w:ind w:left="-426" w:right="-601"/>
      <w:jc w:val="right"/>
      <w:rPr>
        <w:sz w:val="16"/>
        <w:szCs w:val="18"/>
        <w:lang w:val="en-US"/>
      </w:rPr>
    </w:pPr>
    <w:r>
      <w:rPr>
        <w:sz w:val="16"/>
        <w:szCs w:val="18"/>
        <w:lang w:val="en-US"/>
      </w:rPr>
      <w:t>F05-</w:t>
    </w:r>
    <w:r>
      <w:rPr>
        <w:sz w:val="16"/>
        <w:szCs w:val="18"/>
      </w:rPr>
      <w:t xml:space="preserve"> </w:t>
    </w:r>
    <w:r>
      <w:rPr>
        <w:sz w:val="16"/>
        <w:szCs w:val="18"/>
      </w:rPr>
      <w:t>0</w:t>
    </w:r>
    <w:r>
      <w:rPr>
        <w:sz w:val="16"/>
        <w:szCs w:val="18"/>
      </w:rPr>
      <w:t>4</w:t>
    </w:r>
    <w:r>
      <w:rPr>
        <w:sz w:val="16"/>
        <w:szCs w:val="18"/>
      </w:rPr>
      <w:t>, Εκδ.2.0, 01.08.2021</w:t>
    </w:r>
  </w:p>
  <w:p w14:paraId="47FB5AD4" w14:textId="3D2D69F4" w:rsidR="00DB01B4" w:rsidRPr="00A86769" w:rsidRDefault="00A86769" w:rsidP="00A86769">
    <w:pPr>
      <w:pStyle w:val="Footer"/>
      <w:ind w:right="-601"/>
      <w:jc w:val="right"/>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Pr>
        <w:b/>
        <w:bCs/>
        <w:sz w:val="16"/>
        <w:szCs w:val="18"/>
        <w:lang w:val="en-US"/>
      </w:rPr>
      <w:t>1</w:t>
    </w:r>
    <w:r w:rsidRPr="00B15482">
      <w:rPr>
        <w:b/>
        <w:bCs/>
        <w:sz w:val="16"/>
        <w:szCs w:val="18"/>
        <w:lang w:val="en-US"/>
      </w:rPr>
      <w:fldChar w:fldCharType="end"/>
    </w:r>
    <w:r w:rsidRPr="00B15482">
      <w:rPr>
        <w:sz w:val="16"/>
        <w:szCs w:val="18"/>
        <w:lang w:val="en-US"/>
      </w:rPr>
      <w:t xml:space="preserve"> από </w:t>
    </w:r>
    <w:r w:rsidRPr="00A86769">
      <w:rPr>
        <w:sz w:val="16"/>
        <w:szCs w:val="16"/>
      </w:rPr>
      <w:fldChar w:fldCharType="begin"/>
    </w:r>
    <w:r w:rsidRPr="00A86769">
      <w:rPr>
        <w:sz w:val="16"/>
        <w:szCs w:val="16"/>
      </w:rPr>
      <w:instrText>NUMPAGES  \* Arabic  \* MERGEFORMAT</w:instrText>
    </w:r>
    <w:r w:rsidRPr="00A86769">
      <w:rPr>
        <w:sz w:val="16"/>
        <w:szCs w:val="16"/>
      </w:rPr>
      <w:fldChar w:fldCharType="separate"/>
    </w:r>
    <w:r>
      <w:rPr>
        <w:sz w:val="16"/>
        <w:szCs w:val="16"/>
      </w:rPr>
      <w:t>36</w:t>
    </w:r>
    <w:r w:rsidRPr="00A86769">
      <w:rPr>
        <w:b/>
        <w:bCs/>
        <w:noProof/>
        <w:sz w:val="16"/>
        <w:szCs w:val="16"/>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A8A28" w14:textId="003AA776" w:rsidR="00A86769" w:rsidRPr="00B66E76" w:rsidRDefault="00B95BA5" w:rsidP="00A86769">
    <w:pPr>
      <w:pStyle w:val="Footer"/>
      <w:ind w:right="-601"/>
      <w:jc w:val="right"/>
      <w:rPr>
        <w:sz w:val="16"/>
        <w:szCs w:val="18"/>
        <w:lang w:val="en-US"/>
      </w:rPr>
    </w:pPr>
    <w:r>
      <w:rPr>
        <w:sz w:val="16"/>
        <w:szCs w:val="18"/>
        <w:lang w:val="en-US"/>
      </w:rPr>
      <w:t>F05</w:t>
    </w:r>
    <w:r>
      <w:rPr>
        <w:sz w:val="16"/>
        <w:szCs w:val="18"/>
      </w:rPr>
      <w:t>-05</w:t>
    </w:r>
    <w:r>
      <w:rPr>
        <w:sz w:val="16"/>
        <w:szCs w:val="18"/>
      </w:rPr>
      <w:t>, Εκδ.2.0, 01.08.2021</w:t>
    </w:r>
  </w:p>
  <w:p w14:paraId="016313B3" w14:textId="77777777" w:rsidR="00A86769" w:rsidRPr="00AA2C0B" w:rsidRDefault="00A86769" w:rsidP="00A86769">
    <w:pPr>
      <w:pStyle w:val="Footer"/>
      <w:ind w:right="-601"/>
      <w:jc w:val="right"/>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Pr>
        <w:b/>
        <w:bCs/>
        <w:sz w:val="16"/>
        <w:szCs w:val="18"/>
        <w:lang w:val="en-US"/>
      </w:rPr>
      <w:t>35</w:t>
    </w:r>
    <w:r w:rsidRPr="00B15482">
      <w:rPr>
        <w:b/>
        <w:bCs/>
        <w:sz w:val="16"/>
        <w:szCs w:val="18"/>
        <w:lang w:val="en-US"/>
      </w:rPr>
      <w:fldChar w:fldCharType="end"/>
    </w:r>
    <w:r w:rsidRPr="00B15482">
      <w:rPr>
        <w:sz w:val="16"/>
        <w:szCs w:val="18"/>
        <w:lang w:val="en-US"/>
      </w:rPr>
      <w:t xml:space="preserve"> από </w:t>
    </w:r>
    <w:r w:rsidRPr="00A86769">
      <w:rPr>
        <w:sz w:val="16"/>
        <w:szCs w:val="16"/>
      </w:rPr>
      <w:fldChar w:fldCharType="begin"/>
    </w:r>
    <w:r w:rsidRPr="00A86769">
      <w:rPr>
        <w:sz w:val="16"/>
        <w:szCs w:val="16"/>
      </w:rPr>
      <w:instrText>NUMPAGES  \* Arabic  \* MERGEFORMAT</w:instrText>
    </w:r>
    <w:r w:rsidRPr="00A86769">
      <w:rPr>
        <w:sz w:val="16"/>
        <w:szCs w:val="16"/>
      </w:rPr>
      <w:fldChar w:fldCharType="separate"/>
    </w:r>
    <w:r>
      <w:rPr>
        <w:sz w:val="16"/>
        <w:szCs w:val="16"/>
      </w:rPr>
      <w:t>37</w:t>
    </w:r>
    <w:r w:rsidRPr="00A86769">
      <w:rPr>
        <w:b/>
        <w:bCs/>
        <w:noProof/>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13136" w14:textId="77777777" w:rsidR="00DB01B4" w:rsidRPr="001F06EC" w:rsidRDefault="00DB01B4" w:rsidP="005A7C0F">
      <w:pPr>
        <w:pStyle w:val="Header"/>
      </w:pPr>
      <w:r>
        <w:separator/>
      </w:r>
    </w:p>
  </w:footnote>
  <w:footnote w:type="continuationSeparator" w:id="0">
    <w:p w14:paraId="1B4554FC" w14:textId="77777777" w:rsidR="00DB01B4" w:rsidRPr="001F06EC" w:rsidRDefault="00DB01B4" w:rsidP="005A7C0F">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601"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483"/>
      <w:gridCol w:w="3118"/>
    </w:tblGrid>
    <w:tr w:rsidR="00DB01B4" w:rsidRPr="00C653C1" w14:paraId="50B576C6" w14:textId="77777777" w:rsidTr="00345F68">
      <w:trPr>
        <w:trHeight w:val="689"/>
      </w:trPr>
      <w:tc>
        <w:tcPr>
          <w:tcW w:w="11483" w:type="dxa"/>
          <w:vAlign w:val="center"/>
        </w:tcPr>
        <w:p w14:paraId="2A90C11F" w14:textId="54A3F997" w:rsidR="00DB01B4" w:rsidRPr="00C653C1" w:rsidRDefault="00DB01B4" w:rsidP="00446AB8">
          <w:pPr>
            <w:keepNext/>
            <w:spacing w:before="0" w:after="0"/>
            <w:jc w:val="center"/>
            <w:outlineLvl w:val="1"/>
            <w:rPr>
              <w:rFonts w:ascii="Arial" w:hAnsi="Arial"/>
              <w:b/>
              <w:sz w:val="20"/>
              <w:lang w:eastAsia="en-US"/>
            </w:rPr>
          </w:pPr>
          <w:r w:rsidRPr="00DE4EBA">
            <w:rPr>
              <w:rFonts w:ascii="Arial" w:hAnsi="Arial"/>
              <w:b/>
              <w:sz w:val="20"/>
              <w:lang w:eastAsia="en-US"/>
            </w:rPr>
            <w:t xml:space="preserve">ΑΝΑΦΟΡΑ </w:t>
          </w:r>
          <w:r w:rsidR="00B95BA5">
            <w:rPr>
              <w:rFonts w:ascii="Arial" w:hAnsi="Arial"/>
              <w:b/>
              <w:sz w:val="20"/>
              <w:lang w:eastAsia="en-US"/>
            </w:rPr>
            <w:t>ΣΤΑΔΙΟΥ 2</w:t>
          </w:r>
          <w:r w:rsidRPr="00DE4EBA">
            <w:rPr>
              <w:rFonts w:ascii="Arial" w:hAnsi="Arial"/>
              <w:b/>
              <w:sz w:val="20"/>
              <w:lang w:eastAsia="en-US"/>
            </w:rPr>
            <w:t xml:space="preserve">– ΚΑΤΑΛΟΓΟΣ ΣΗΜΕΙΩΝ ΕΛΕΓΧΩΝ </w:t>
          </w:r>
        </w:p>
      </w:tc>
      <w:tc>
        <w:tcPr>
          <w:tcW w:w="3118" w:type="dxa"/>
          <w:vAlign w:val="center"/>
        </w:tcPr>
        <w:p w14:paraId="0E4D90B7" w14:textId="77777777" w:rsidR="00DB01B4" w:rsidRPr="00C653C1" w:rsidRDefault="00DB01B4" w:rsidP="00446AB8">
          <w:pPr>
            <w:spacing w:before="0" w:after="0"/>
            <w:jc w:val="center"/>
            <w:rPr>
              <w:rFonts w:ascii="Arial" w:hAnsi="Arial"/>
              <w:b/>
              <w:bCs/>
              <w:szCs w:val="22"/>
              <w:lang w:val="en-US" w:eastAsia="en-US"/>
            </w:rPr>
          </w:pPr>
          <w:r w:rsidRPr="00C653C1">
            <w:rPr>
              <w:rFonts w:ascii="Arial" w:hAnsi="Arial" w:cs="Arial"/>
              <w:b/>
              <w:bCs/>
              <w:color w:val="008000"/>
              <w:szCs w:val="22"/>
              <w:lang w:val="en-GB" w:eastAsia="en-US"/>
            </w:rPr>
            <w:t>EQA HELLAS A.E.</w:t>
          </w:r>
        </w:p>
      </w:tc>
    </w:tr>
  </w:tbl>
  <w:p w14:paraId="5C9A6FE8" w14:textId="77777777" w:rsidR="00DB01B4" w:rsidRDefault="00DB01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88A2" w14:textId="77777777" w:rsidR="00DB01B4" w:rsidRPr="00EA6D01" w:rsidRDefault="00DB01B4" w:rsidP="00EA6D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B444" w14:textId="77777777" w:rsidR="00DB01B4" w:rsidRPr="00302A27" w:rsidRDefault="00DB01B4" w:rsidP="00302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363F1"/>
    <w:multiLevelType w:val="hybridMultilevel"/>
    <w:tmpl w:val="D616C6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59D5A15"/>
    <w:multiLevelType w:val="multilevel"/>
    <w:tmpl w:val="2E3C300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FBF1360"/>
    <w:multiLevelType w:val="hybridMultilevel"/>
    <w:tmpl w:val="16D44A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9A318E6"/>
    <w:multiLevelType w:val="hybridMultilevel"/>
    <w:tmpl w:val="577ED0F6"/>
    <w:lvl w:ilvl="0" w:tplc="D2C0CA3E">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EAD5FD1"/>
    <w:multiLevelType w:val="hybridMultilevel"/>
    <w:tmpl w:val="2864ED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1287696"/>
    <w:multiLevelType w:val="hybridMultilevel"/>
    <w:tmpl w:val="63A653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56D57FE"/>
    <w:multiLevelType w:val="multilevel"/>
    <w:tmpl w:val="0408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37126DC3"/>
    <w:multiLevelType w:val="hybridMultilevel"/>
    <w:tmpl w:val="3AD44EF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8066F61"/>
    <w:multiLevelType w:val="hybridMultilevel"/>
    <w:tmpl w:val="3FF896D8"/>
    <w:lvl w:ilvl="0" w:tplc="8F345316">
      <w:numFmt w:val="decimal"/>
      <w:lvlText w:val="%1."/>
      <w:lvlJc w:val="left"/>
      <w:pPr>
        <w:ind w:left="1080" w:hanging="720"/>
      </w:pPr>
      <w:rPr>
        <w:rFonts w:hint="default"/>
      </w:rPr>
    </w:lvl>
    <w:lvl w:ilvl="1" w:tplc="04080019">
      <w:start w:val="1"/>
      <w:numFmt w:val="lowerLetter"/>
      <w:lvlText w:val="%2."/>
      <w:lvlJc w:val="left"/>
      <w:pPr>
        <w:ind w:left="1440" w:hanging="360"/>
      </w:pPr>
    </w:lvl>
    <w:lvl w:ilvl="2" w:tplc="309C5660">
      <w:start w:val="4"/>
      <w:numFmt w:val="bullet"/>
      <w:lvlText w:val="•"/>
      <w:lvlJc w:val="left"/>
      <w:pPr>
        <w:ind w:left="2700" w:hanging="720"/>
      </w:pPr>
      <w:rPr>
        <w:rFonts w:ascii="Calibri" w:eastAsia="Times New Roman" w:hAnsi="Calibri" w:cs="Calibri"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89B501D"/>
    <w:multiLevelType w:val="hybridMultilevel"/>
    <w:tmpl w:val="4C40B65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9F779F3"/>
    <w:multiLevelType w:val="hybridMultilevel"/>
    <w:tmpl w:val="87683AA4"/>
    <w:lvl w:ilvl="0" w:tplc="D2C0CA3E">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10D6369"/>
    <w:multiLevelType w:val="hybridMultilevel"/>
    <w:tmpl w:val="7FB6E5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4F646D2"/>
    <w:multiLevelType w:val="hybridMultilevel"/>
    <w:tmpl w:val="6F34AD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E444546"/>
    <w:multiLevelType w:val="hybridMultilevel"/>
    <w:tmpl w:val="9566DB0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DE2726C"/>
    <w:multiLevelType w:val="hybridMultilevel"/>
    <w:tmpl w:val="F2845BEE"/>
    <w:lvl w:ilvl="0" w:tplc="04080001">
      <w:start w:val="1"/>
      <w:numFmt w:val="bullet"/>
      <w:lvlText w:val=""/>
      <w:lvlJc w:val="left"/>
      <w:pPr>
        <w:ind w:left="2700" w:hanging="360"/>
      </w:pPr>
      <w:rPr>
        <w:rFonts w:ascii="Symbol" w:hAnsi="Symbol" w:hint="default"/>
      </w:rPr>
    </w:lvl>
    <w:lvl w:ilvl="1" w:tplc="04080003" w:tentative="1">
      <w:start w:val="1"/>
      <w:numFmt w:val="bullet"/>
      <w:lvlText w:val="o"/>
      <w:lvlJc w:val="left"/>
      <w:pPr>
        <w:ind w:left="3420" w:hanging="360"/>
      </w:pPr>
      <w:rPr>
        <w:rFonts w:ascii="Courier New" w:hAnsi="Courier New" w:cs="Courier New" w:hint="default"/>
      </w:rPr>
    </w:lvl>
    <w:lvl w:ilvl="2" w:tplc="04080005" w:tentative="1">
      <w:start w:val="1"/>
      <w:numFmt w:val="bullet"/>
      <w:lvlText w:val=""/>
      <w:lvlJc w:val="left"/>
      <w:pPr>
        <w:ind w:left="4140" w:hanging="360"/>
      </w:pPr>
      <w:rPr>
        <w:rFonts w:ascii="Wingdings" w:hAnsi="Wingdings" w:hint="default"/>
      </w:rPr>
    </w:lvl>
    <w:lvl w:ilvl="3" w:tplc="04080001" w:tentative="1">
      <w:start w:val="1"/>
      <w:numFmt w:val="bullet"/>
      <w:lvlText w:val=""/>
      <w:lvlJc w:val="left"/>
      <w:pPr>
        <w:ind w:left="4860" w:hanging="360"/>
      </w:pPr>
      <w:rPr>
        <w:rFonts w:ascii="Symbol" w:hAnsi="Symbol" w:hint="default"/>
      </w:rPr>
    </w:lvl>
    <w:lvl w:ilvl="4" w:tplc="04080003" w:tentative="1">
      <w:start w:val="1"/>
      <w:numFmt w:val="bullet"/>
      <w:lvlText w:val="o"/>
      <w:lvlJc w:val="left"/>
      <w:pPr>
        <w:ind w:left="5580" w:hanging="360"/>
      </w:pPr>
      <w:rPr>
        <w:rFonts w:ascii="Courier New" w:hAnsi="Courier New" w:cs="Courier New" w:hint="default"/>
      </w:rPr>
    </w:lvl>
    <w:lvl w:ilvl="5" w:tplc="04080005" w:tentative="1">
      <w:start w:val="1"/>
      <w:numFmt w:val="bullet"/>
      <w:lvlText w:val=""/>
      <w:lvlJc w:val="left"/>
      <w:pPr>
        <w:ind w:left="6300" w:hanging="360"/>
      </w:pPr>
      <w:rPr>
        <w:rFonts w:ascii="Wingdings" w:hAnsi="Wingdings" w:hint="default"/>
      </w:rPr>
    </w:lvl>
    <w:lvl w:ilvl="6" w:tplc="04080001" w:tentative="1">
      <w:start w:val="1"/>
      <w:numFmt w:val="bullet"/>
      <w:lvlText w:val=""/>
      <w:lvlJc w:val="left"/>
      <w:pPr>
        <w:ind w:left="7020" w:hanging="360"/>
      </w:pPr>
      <w:rPr>
        <w:rFonts w:ascii="Symbol" w:hAnsi="Symbol" w:hint="default"/>
      </w:rPr>
    </w:lvl>
    <w:lvl w:ilvl="7" w:tplc="04080003" w:tentative="1">
      <w:start w:val="1"/>
      <w:numFmt w:val="bullet"/>
      <w:lvlText w:val="o"/>
      <w:lvlJc w:val="left"/>
      <w:pPr>
        <w:ind w:left="7740" w:hanging="360"/>
      </w:pPr>
      <w:rPr>
        <w:rFonts w:ascii="Courier New" w:hAnsi="Courier New" w:cs="Courier New" w:hint="default"/>
      </w:rPr>
    </w:lvl>
    <w:lvl w:ilvl="8" w:tplc="04080005" w:tentative="1">
      <w:start w:val="1"/>
      <w:numFmt w:val="bullet"/>
      <w:lvlText w:val=""/>
      <w:lvlJc w:val="left"/>
      <w:pPr>
        <w:ind w:left="8460" w:hanging="360"/>
      </w:pPr>
      <w:rPr>
        <w:rFonts w:ascii="Wingdings" w:hAnsi="Wingdings" w:hint="default"/>
      </w:rPr>
    </w:lvl>
  </w:abstractNum>
  <w:abstractNum w:abstractNumId="15" w15:restartNumberingAfterBreak="0">
    <w:nsid w:val="6369728F"/>
    <w:multiLevelType w:val="hybridMultilevel"/>
    <w:tmpl w:val="56E2AB0A"/>
    <w:lvl w:ilvl="0" w:tplc="D2C0CA3E">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A1C01D6"/>
    <w:multiLevelType w:val="hybridMultilevel"/>
    <w:tmpl w:val="BB68F8D2"/>
    <w:lvl w:ilvl="0" w:tplc="04080001">
      <w:start w:val="1"/>
      <w:numFmt w:val="bullet"/>
      <w:lvlText w:val=""/>
      <w:lvlJc w:val="left"/>
      <w:pPr>
        <w:ind w:left="360" w:hanging="360"/>
      </w:pPr>
      <w:rPr>
        <w:rFonts w:ascii="Symbol" w:hAnsi="Symbol" w:hint="default"/>
      </w:rPr>
    </w:lvl>
    <w:lvl w:ilvl="1" w:tplc="3B7456EA">
      <w:numFmt w:val="bullet"/>
      <w:lvlText w:val="•"/>
      <w:lvlJc w:val="left"/>
      <w:pPr>
        <w:ind w:left="1080" w:hanging="360"/>
      </w:pPr>
      <w:rPr>
        <w:rFonts w:ascii="Calibri" w:eastAsia="Times New Roman"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5CD7842"/>
    <w:multiLevelType w:val="hybridMultilevel"/>
    <w:tmpl w:val="8862A7E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F3D179D"/>
    <w:multiLevelType w:val="hybridMultilevel"/>
    <w:tmpl w:val="3780B7F0"/>
    <w:lvl w:ilvl="0" w:tplc="0408000F">
      <w:start w:val="1"/>
      <w:numFmt w:val="decimal"/>
      <w:lvlText w:val="%1."/>
      <w:lvlJc w:val="left"/>
      <w:pPr>
        <w:ind w:left="-414" w:hanging="360"/>
      </w:pPr>
    </w:lvl>
    <w:lvl w:ilvl="1" w:tplc="04080019" w:tentative="1">
      <w:start w:val="1"/>
      <w:numFmt w:val="lowerLetter"/>
      <w:lvlText w:val="%2."/>
      <w:lvlJc w:val="left"/>
      <w:pPr>
        <w:ind w:left="306" w:hanging="360"/>
      </w:pPr>
    </w:lvl>
    <w:lvl w:ilvl="2" w:tplc="0408001B" w:tentative="1">
      <w:start w:val="1"/>
      <w:numFmt w:val="lowerRoman"/>
      <w:lvlText w:val="%3."/>
      <w:lvlJc w:val="right"/>
      <w:pPr>
        <w:ind w:left="1026" w:hanging="180"/>
      </w:pPr>
    </w:lvl>
    <w:lvl w:ilvl="3" w:tplc="0408000F" w:tentative="1">
      <w:start w:val="1"/>
      <w:numFmt w:val="decimal"/>
      <w:lvlText w:val="%4."/>
      <w:lvlJc w:val="left"/>
      <w:pPr>
        <w:ind w:left="1746" w:hanging="360"/>
      </w:pPr>
    </w:lvl>
    <w:lvl w:ilvl="4" w:tplc="04080019" w:tentative="1">
      <w:start w:val="1"/>
      <w:numFmt w:val="lowerLetter"/>
      <w:lvlText w:val="%5."/>
      <w:lvlJc w:val="left"/>
      <w:pPr>
        <w:ind w:left="2466" w:hanging="360"/>
      </w:pPr>
    </w:lvl>
    <w:lvl w:ilvl="5" w:tplc="0408001B" w:tentative="1">
      <w:start w:val="1"/>
      <w:numFmt w:val="lowerRoman"/>
      <w:lvlText w:val="%6."/>
      <w:lvlJc w:val="right"/>
      <w:pPr>
        <w:ind w:left="3186" w:hanging="180"/>
      </w:pPr>
    </w:lvl>
    <w:lvl w:ilvl="6" w:tplc="0408000F" w:tentative="1">
      <w:start w:val="1"/>
      <w:numFmt w:val="decimal"/>
      <w:lvlText w:val="%7."/>
      <w:lvlJc w:val="left"/>
      <w:pPr>
        <w:ind w:left="3906" w:hanging="360"/>
      </w:pPr>
    </w:lvl>
    <w:lvl w:ilvl="7" w:tplc="04080019" w:tentative="1">
      <w:start w:val="1"/>
      <w:numFmt w:val="lowerLetter"/>
      <w:lvlText w:val="%8."/>
      <w:lvlJc w:val="left"/>
      <w:pPr>
        <w:ind w:left="4626" w:hanging="360"/>
      </w:pPr>
    </w:lvl>
    <w:lvl w:ilvl="8" w:tplc="0408001B" w:tentative="1">
      <w:start w:val="1"/>
      <w:numFmt w:val="lowerRoman"/>
      <w:lvlText w:val="%9."/>
      <w:lvlJc w:val="right"/>
      <w:pPr>
        <w:ind w:left="5346" w:hanging="180"/>
      </w:pPr>
    </w:lvl>
  </w:abstractNum>
  <w:num w:numId="1">
    <w:abstractNumId w:val="4"/>
  </w:num>
  <w:num w:numId="2">
    <w:abstractNumId w:val="8"/>
  </w:num>
  <w:num w:numId="3">
    <w:abstractNumId w:val="6"/>
  </w:num>
  <w:num w:numId="4">
    <w:abstractNumId w:val="1"/>
  </w:num>
  <w:num w:numId="5">
    <w:abstractNumId w:val="14"/>
  </w:num>
  <w:num w:numId="6">
    <w:abstractNumId w:val="18"/>
  </w:num>
  <w:num w:numId="7">
    <w:abstractNumId w:val="16"/>
  </w:num>
  <w:num w:numId="8">
    <w:abstractNumId w:val="17"/>
  </w:num>
  <w:num w:numId="9">
    <w:abstractNumId w:val="9"/>
  </w:num>
  <w:num w:numId="10">
    <w:abstractNumId w:val="11"/>
  </w:num>
  <w:num w:numId="11">
    <w:abstractNumId w:val="2"/>
  </w:num>
  <w:num w:numId="12">
    <w:abstractNumId w:val="7"/>
  </w:num>
  <w:num w:numId="13">
    <w:abstractNumId w:val="13"/>
  </w:num>
  <w:num w:numId="14">
    <w:abstractNumId w:val="5"/>
  </w:num>
  <w:num w:numId="15">
    <w:abstractNumId w:val="0"/>
  </w:num>
  <w:num w:numId="16">
    <w:abstractNumId w:val="3"/>
  </w:num>
  <w:num w:numId="17">
    <w:abstractNumId w:val="10"/>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0F"/>
    <w:rsid w:val="00001100"/>
    <w:rsid w:val="000173C6"/>
    <w:rsid w:val="0001797A"/>
    <w:rsid w:val="0002017C"/>
    <w:rsid w:val="00027A1D"/>
    <w:rsid w:val="0003717E"/>
    <w:rsid w:val="0004353B"/>
    <w:rsid w:val="00046072"/>
    <w:rsid w:val="00064496"/>
    <w:rsid w:val="000670ED"/>
    <w:rsid w:val="00070BB8"/>
    <w:rsid w:val="000724F6"/>
    <w:rsid w:val="00074964"/>
    <w:rsid w:val="0007742E"/>
    <w:rsid w:val="0008261B"/>
    <w:rsid w:val="00083EBC"/>
    <w:rsid w:val="00087D27"/>
    <w:rsid w:val="0009058E"/>
    <w:rsid w:val="00092D4A"/>
    <w:rsid w:val="00097AC4"/>
    <w:rsid w:val="000A22EB"/>
    <w:rsid w:val="000B6730"/>
    <w:rsid w:val="000B764F"/>
    <w:rsid w:val="000C1CEF"/>
    <w:rsid w:val="000C7FB5"/>
    <w:rsid w:val="000D3447"/>
    <w:rsid w:val="000F183C"/>
    <w:rsid w:val="0010377E"/>
    <w:rsid w:val="00106B24"/>
    <w:rsid w:val="00106DFA"/>
    <w:rsid w:val="001132DD"/>
    <w:rsid w:val="00142A25"/>
    <w:rsid w:val="00142E0E"/>
    <w:rsid w:val="00144943"/>
    <w:rsid w:val="00144E7E"/>
    <w:rsid w:val="00155B87"/>
    <w:rsid w:val="0017349E"/>
    <w:rsid w:val="00180E63"/>
    <w:rsid w:val="001A346B"/>
    <w:rsid w:val="001A511B"/>
    <w:rsid w:val="001B71CF"/>
    <w:rsid w:val="001C0E8A"/>
    <w:rsid w:val="001C1386"/>
    <w:rsid w:val="001C462B"/>
    <w:rsid w:val="001C7D10"/>
    <w:rsid w:val="001D16CF"/>
    <w:rsid w:val="001D6298"/>
    <w:rsid w:val="001D748E"/>
    <w:rsid w:val="001E14E6"/>
    <w:rsid w:val="001E4DD3"/>
    <w:rsid w:val="001F3446"/>
    <w:rsid w:val="00202C90"/>
    <w:rsid w:val="0020785F"/>
    <w:rsid w:val="002113FF"/>
    <w:rsid w:val="00226B57"/>
    <w:rsid w:val="00237CBA"/>
    <w:rsid w:val="00247AA3"/>
    <w:rsid w:val="00263D6E"/>
    <w:rsid w:val="00282039"/>
    <w:rsid w:val="00290D2E"/>
    <w:rsid w:val="002926ED"/>
    <w:rsid w:val="002A1FB6"/>
    <w:rsid w:val="002C52DB"/>
    <w:rsid w:val="002C6737"/>
    <w:rsid w:val="002D7266"/>
    <w:rsid w:val="002E30A7"/>
    <w:rsid w:val="002E6ECE"/>
    <w:rsid w:val="002F1F6C"/>
    <w:rsid w:val="002F2FB1"/>
    <w:rsid w:val="0030106A"/>
    <w:rsid w:val="00302A27"/>
    <w:rsid w:val="00307806"/>
    <w:rsid w:val="003132F8"/>
    <w:rsid w:val="0031342C"/>
    <w:rsid w:val="00314271"/>
    <w:rsid w:val="003229A9"/>
    <w:rsid w:val="00327E85"/>
    <w:rsid w:val="00331DB0"/>
    <w:rsid w:val="00345F68"/>
    <w:rsid w:val="003550D1"/>
    <w:rsid w:val="0036568B"/>
    <w:rsid w:val="00371B1F"/>
    <w:rsid w:val="00375F38"/>
    <w:rsid w:val="00381CE5"/>
    <w:rsid w:val="0038722E"/>
    <w:rsid w:val="00392F7B"/>
    <w:rsid w:val="00395B8C"/>
    <w:rsid w:val="003B0DE6"/>
    <w:rsid w:val="003B26E6"/>
    <w:rsid w:val="003B5934"/>
    <w:rsid w:val="003C6757"/>
    <w:rsid w:val="003D6D38"/>
    <w:rsid w:val="003E7781"/>
    <w:rsid w:val="004046EE"/>
    <w:rsid w:val="00413B71"/>
    <w:rsid w:val="00415009"/>
    <w:rsid w:val="004204AD"/>
    <w:rsid w:val="004237BB"/>
    <w:rsid w:val="00446AB8"/>
    <w:rsid w:val="0045152A"/>
    <w:rsid w:val="00477863"/>
    <w:rsid w:val="004A07EB"/>
    <w:rsid w:val="004A4BF8"/>
    <w:rsid w:val="004A5711"/>
    <w:rsid w:val="004B799C"/>
    <w:rsid w:val="004C657C"/>
    <w:rsid w:val="004D4F2A"/>
    <w:rsid w:val="004E1077"/>
    <w:rsid w:val="00505A94"/>
    <w:rsid w:val="00507920"/>
    <w:rsid w:val="0052117A"/>
    <w:rsid w:val="005356E3"/>
    <w:rsid w:val="00557BB4"/>
    <w:rsid w:val="00561422"/>
    <w:rsid w:val="00561FA4"/>
    <w:rsid w:val="00561FC2"/>
    <w:rsid w:val="0056232A"/>
    <w:rsid w:val="0056602C"/>
    <w:rsid w:val="005660CA"/>
    <w:rsid w:val="0058347C"/>
    <w:rsid w:val="005909A8"/>
    <w:rsid w:val="00592F71"/>
    <w:rsid w:val="00594E56"/>
    <w:rsid w:val="005A7C0F"/>
    <w:rsid w:val="005B3ABE"/>
    <w:rsid w:val="005C6095"/>
    <w:rsid w:val="005D0D13"/>
    <w:rsid w:val="005E06A2"/>
    <w:rsid w:val="005F0002"/>
    <w:rsid w:val="00602F62"/>
    <w:rsid w:val="00611481"/>
    <w:rsid w:val="00616D9A"/>
    <w:rsid w:val="00621424"/>
    <w:rsid w:val="00626B01"/>
    <w:rsid w:val="00640405"/>
    <w:rsid w:val="00641DB2"/>
    <w:rsid w:val="006433E0"/>
    <w:rsid w:val="00657099"/>
    <w:rsid w:val="00663DB0"/>
    <w:rsid w:val="00670673"/>
    <w:rsid w:val="00691159"/>
    <w:rsid w:val="00696151"/>
    <w:rsid w:val="00697817"/>
    <w:rsid w:val="006A1BC0"/>
    <w:rsid w:val="006A6C96"/>
    <w:rsid w:val="006A7A39"/>
    <w:rsid w:val="006B7125"/>
    <w:rsid w:val="006B7649"/>
    <w:rsid w:val="006C48DF"/>
    <w:rsid w:val="006C57FB"/>
    <w:rsid w:val="006C70C9"/>
    <w:rsid w:val="006D3223"/>
    <w:rsid w:val="006E5C9B"/>
    <w:rsid w:val="006F3984"/>
    <w:rsid w:val="006F795D"/>
    <w:rsid w:val="007002F2"/>
    <w:rsid w:val="00703C5F"/>
    <w:rsid w:val="00710D9D"/>
    <w:rsid w:val="00722619"/>
    <w:rsid w:val="00725709"/>
    <w:rsid w:val="007444FB"/>
    <w:rsid w:val="00754E2D"/>
    <w:rsid w:val="00772B19"/>
    <w:rsid w:val="00776049"/>
    <w:rsid w:val="00790666"/>
    <w:rsid w:val="007A2AED"/>
    <w:rsid w:val="007B1B3E"/>
    <w:rsid w:val="007B4682"/>
    <w:rsid w:val="007F3F11"/>
    <w:rsid w:val="00805AE4"/>
    <w:rsid w:val="008072F4"/>
    <w:rsid w:val="00817AE4"/>
    <w:rsid w:val="00821B31"/>
    <w:rsid w:val="00837758"/>
    <w:rsid w:val="00853181"/>
    <w:rsid w:val="0085513B"/>
    <w:rsid w:val="008561B7"/>
    <w:rsid w:val="008738CD"/>
    <w:rsid w:val="00874C3C"/>
    <w:rsid w:val="00883DBA"/>
    <w:rsid w:val="00883DCB"/>
    <w:rsid w:val="00885063"/>
    <w:rsid w:val="00886B36"/>
    <w:rsid w:val="008A0516"/>
    <w:rsid w:val="008A17FF"/>
    <w:rsid w:val="008B3C42"/>
    <w:rsid w:val="008C4846"/>
    <w:rsid w:val="008D7D47"/>
    <w:rsid w:val="008F72C8"/>
    <w:rsid w:val="008F7DFE"/>
    <w:rsid w:val="009046AD"/>
    <w:rsid w:val="00910AE8"/>
    <w:rsid w:val="009124B1"/>
    <w:rsid w:val="00916AEE"/>
    <w:rsid w:val="00923C7E"/>
    <w:rsid w:val="00925329"/>
    <w:rsid w:val="00927E7B"/>
    <w:rsid w:val="009304DC"/>
    <w:rsid w:val="00933DC7"/>
    <w:rsid w:val="009351F2"/>
    <w:rsid w:val="00935C3A"/>
    <w:rsid w:val="009378C4"/>
    <w:rsid w:val="00944B3C"/>
    <w:rsid w:val="00957D25"/>
    <w:rsid w:val="00963033"/>
    <w:rsid w:val="0096452F"/>
    <w:rsid w:val="0096632B"/>
    <w:rsid w:val="00977133"/>
    <w:rsid w:val="0097792B"/>
    <w:rsid w:val="009807FE"/>
    <w:rsid w:val="00997127"/>
    <w:rsid w:val="009B1342"/>
    <w:rsid w:val="009C6641"/>
    <w:rsid w:val="009D1493"/>
    <w:rsid w:val="009E2534"/>
    <w:rsid w:val="009F0E03"/>
    <w:rsid w:val="00A30E68"/>
    <w:rsid w:val="00A32625"/>
    <w:rsid w:val="00A43569"/>
    <w:rsid w:val="00A50FA2"/>
    <w:rsid w:val="00A52015"/>
    <w:rsid w:val="00A52189"/>
    <w:rsid w:val="00A5238A"/>
    <w:rsid w:val="00A70F97"/>
    <w:rsid w:val="00A83EF6"/>
    <w:rsid w:val="00A86769"/>
    <w:rsid w:val="00A94BE1"/>
    <w:rsid w:val="00A94FD5"/>
    <w:rsid w:val="00AA2C0B"/>
    <w:rsid w:val="00AA3680"/>
    <w:rsid w:val="00AA5858"/>
    <w:rsid w:val="00AB1287"/>
    <w:rsid w:val="00AC2FFC"/>
    <w:rsid w:val="00AD1622"/>
    <w:rsid w:val="00AD6812"/>
    <w:rsid w:val="00B0276A"/>
    <w:rsid w:val="00B0297D"/>
    <w:rsid w:val="00B13D8C"/>
    <w:rsid w:val="00B176BD"/>
    <w:rsid w:val="00B32AC7"/>
    <w:rsid w:val="00B41222"/>
    <w:rsid w:val="00B44595"/>
    <w:rsid w:val="00B5522B"/>
    <w:rsid w:val="00B572F6"/>
    <w:rsid w:val="00B64619"/>
    <w:rsid w:val="00B7720E"/>
    <w:rsid w:val="00B861BE"/>
    <w:rsid w:val="00B937F3"/>
    <w:rsid w:val="00B95BA5"/>
    <w:rsid w:val="00BC0A0B"/>
    <w:rsid w:val="00BC25F9"/>
    <w:rsid w:val="00BC7B54"/>
    <w:rsid w:val="00BD1B6E"/>
    <w:rsid w:val="00C0059A"/>
    <w:rsid w:val="00C0505B"/>
    <w:rsid w:val="00C1220D"/>
    <w:rsid w:val="00C148EB"/>
    <w:rsid w:val="00C1595B"/>
    <w:rsid w:val="00C1659F"/>
    <w:rsid w:val="00C16A88"/>
    <w:rsid w:val="00C30AE4"/>
    <w:rsid w:val="00C32EEB"/>
    <w:rsid w:val="00C40AE5"/>
    <w:rsid w:val="00C45CF5"/>
    <w:rsid w:val="00C619EE"/>
    <w:rsid w:val="00C73D9E"/>
    <w:rsid w:val="00C7456B"/>
    <w:rsid w:val="00C847D8"/>
    <w:rsid w:val="00C86D12"/>
    <w:rsid w:val="00C95FF2"/>
    <w:rsid w:val="00CA48DF"/>
    <w:rsid w:val="00CB0111"/>
    <w:rsid w:val="00CC477A"/>
    <w:rsid w:val="00CC6DA4"/>
    <w:rsid w:val="00CC724F"/>
    <w:rsid w:val="00D05E5B"/>
    <w:rsid w:val="00D06993"/>
    <w:rsid w:val="00D505E0"/>
    <w:rsid w:val="00D50988"/>
    <w:rsid w:val="00D52570"/>
    <w:rsid w:val="00D53A75"/>
    <w:rsid w:val="00D6482D"/>
    <w:rsid w:val="00D65BDE"/>
    <w:rsid w:val="00D8036F"/>
    <w:rsid w:val="00D8078B"/>
    <w:rsid w:val="00D81CCF"/>
    <w:rsid w:val="00D876C4"/>
    <w:rsid w:val="00DB01B4"/>
    <w:rsid w:val="00DC49AF"/>
    <w:rsid w:val="00DD0FC6"/>
    <w:rsid w:val="00DE4EBA"/>
    <w:rsid w:val="00DF2800"/>
    <w:rsid w:val="00E01B6A"/>
    <w:rsid w:val="00E168CB"/>
    <w:rsid w:val="00E249EE"/>
    <w:rsid w:val="00E50559"/>
    <w:rsid w:val="00E8027D"/>
    <w:rsid w:val="00E92833"/>
    <w:rsid w:val="00E96181"/>
    <w:rsid w:val="00EA0FCA"/>
    <w:rsid w:val="00EA29E1"/>
    <w:rsid w:val="00EA649A"/>
    <w:rsid w:val="00EA6D01"/>
    <w:rsid w:val="00EB1705"/>
    <w:rsid w:val="00ED41A0"/>
    <w:rsid w:val="00EE1BFE"/>
    <w:rsid w:val="00EF7EEE"/>
    <w:rsid w:val="00F04CE2"/>
    <w:rsid w:val="00F354CC"/>
    <w:rsid w:val="00F5139D"/>
    <w:rsid w:val="00F522CB"/>
    <w:rsid w:val="00F75ED8"/>
    <w:rsid w:val="00F812AA"/>
    <w:rsid w:val="00F820AA"/>
    <w:rsid w:val="00F90850"/>
    <w:rsid w:val="00FB5567"/>
    <w:rsid w:val="00FD5734"/>
    <w:rsid w:val="00FE282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BD687F9"/>
  <w15:docId w15:val="{1B53AC79-C688-4600-B375-E6099286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C0F"/>
    <w:pPr>
      <w:spacing w:before="120" w:after="120" w:line="240" w:lineRule="auto"/>
      <w:jc w:val="both"/>
    </w:pPr>
    <w:rPr>
      <w:rFonts w:eastAsia="Times New Roman" w:cs="Times New Roman"/>
      <w:szCs w:val="20"/>
      <w:lang w:eastAsia="el-GR"/>
    </w:rPr>
  </w:style>
  <w:style w:type="paragraph" w:styleId="Heading1">
    <w:name w:val="heading 1"/>
    <w:basedOn w:val="Normal"/>
    <w:next w:val="Normal"/>
    <w:link w:val="Heading1Char"/>
    <w:uiPriority w:val="9"/>
    <w:qFormat/>
    <w:rsid w:val="0036568B"/>
    <w:pPr>
      <w:keepNext/>
      <w:keepLines/>
      <w:spacing w:before="480" w:after="0"/>
      <w:outlineLvl w:val="0"/>
    </w:pPr>
    <w:rPr>
      <w:rFonts w:eastAsiaTheme="majorEastAsia" w:cstheme="majorBidi"/>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HeaderChar">
    <w:name w:val="Header Char"/>
    <w:basedOn w:val="DefaultParagraphFont"/>
    <w:link w:val="Header"/>
    <w:uiPriority w:val="99"/>
    <w:rsid w:val="005A7C0F"/>
  </w:style>
  <w:style w:type="paragraph" w:styleId="Footer">
    <w:name w:val="footer"/>
    <w:basedOn w:val="Normal"/>
    <w:link w:val="FooterChar"/>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FooterChar">
    <w:name w:val="Footer Char"/>
    <w:basedOn w:val="DefaultParagraphFont"/>
    <w:link w:val="Footer"/>
    <w:uiPriority w:val="99"/>
    <w:rsid w:val="005A7C0F"/>
  </w:style>
  <w:style w:type="paragraph" w:styleId="BalloonText">
    <w:name w:val="Balloon Text"/>
    <w:basedOn w:val="Normal"/>
    <w:link w:val="BalloonTextChar"/>
    <w:uiPriority w:val="99"/>
    <w:semiHidden/>
    <w:unhideWhenUsed/>
    <w:rsid w:val="005A7C0F"/>
    <w:pPr>
      <w:spacing w:before="0" w:after="0"/>
      <w:jc w:val="left"/>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A7C0F"/>
    <w:rPr>
      <w:rFonts w:ascii="Tahoma" w:hAnsi="Tahoma" w:cs="Tahoma"/>
      <w:sz w:val="16"/>
      <w:szCs w:val="16"/>
    </w:rPr>
  </w:style>
  <w:style w:type="table" w:styleId="TableGrid">
    <w:name w:val="Table Grid"/>
    <w:basedOn w:val="TableNormal"/>
    <w:uiPriority w:val="39"/>
    <w:rsid w:val="005A7C0F"/>
    <w:pPr>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6568B"/>
    <w:rPr>
      <w:rFonts w:eastAsiaTheme="majorEastAsia" w:cstheme="majorBidi"/>
      <w:bCs/>
      <w:sz w:val="28"/>
      <w:szCs w:val="28"/>
      <w:lang w:eastAsia="el-GR"/>
    </w:rPr>
  </w:style>
  <w:style w:type="paragraph" w:styleId="TOCHeading">
    <w:name w:val="TOC Heading"/>
    <w:basedOn w:val="Heading1"/>
    <w:next w:val="Normal"/>
    <w:uiPriority w:val="39"/>
    <w:semiHidden/>
    <w:unhideWhenUsed/>
    <w:qFormat/>
    <w:rsid w:val="0036568B"/>
    <w:pPr>
      <w:spacing w:line="276" w:lineRule="auto"/>
      <w:jc w:val="left"/>
      <w:outlineLvl w:val="9"/>
    </w:pPr>
    <w:rPr>
      <w:lang w:eastAsia="en-US"/>
    </w:rPr>
  </w:style>
  <w:style w:type="paragraph" w:styleId="TOC2">
    <w:name w:val="toc 2"/>
    <w:basedOn w:val="Normal"/>
    <w:next w:val="Normal"/>
    <w:autoRedefine/>
    <w:uiPriority w:val="39"/>
    <w:unhideWhenUsed/>
    <w:rsid w:val="00561FC2"/>
    <w:pPr>
      <w:spacing w:after="100"/>
      <w:ind w:left="220"/>
    </w:pPr>
  </w:style>
  <w:style w:type="character" w:styleId="Hyperlink">
    <w:name w:val="Hyperlink"/>
    <w:basedOn w:val="DefaultParagraphFont"/>
    <w:uiPriority w:val="99"/>
    <w:unhideWhenUsed/>
    <w:rsid w:val="00561FC2"/>
    <w:rPr>
      <w:color w:val="0000FF" w:themeColor="hyperlink"/>
      <w:u w:val="single"/>
    </w:rPr>
  </w:style>
  <w:style w:type="paragraph" w:styleId="ListParagraph">
    <w:name w:val="List Paragraph"/>
    <w:basedOn w:val="Normal"/>
    <w:uiPriority w:val="34"/>
    <w:qFormat/>
    <w:rsid w:val="00561FC2"/>
    <w:pPr>
      <w:ind w:left="720"/>
      <w:contextualSpacing/>
    </w:pPr>
  </w:style>
  <w:style w:type="character" w:styleId="Strong">
    <w:name w:val="Strong"/>
    <w:basedOn w:val="DefaultParagraphFont"/>
    <w:uiPriority w:val="22"/>
    <w:qFormat/>
    <w:rsid w:val="009304DC"/>
    <w:rPr>
      <w:b/>
      <w:bCs/>
    </w:rPr>
  </w:style>
  <w:style w:type="paragraph" w:customStyle="1" w:styleId="TableParagraph">
    <w:name w:val="Table Paragraph"/>
    <w:basedOn w:val="Normal"/>
    <w:uiPriority w:val="1"/>
    <w:qFormat/>
    <w:rsid w:val="00C45CF5"/>
    <w:pPr>
      <w:widowControl w:val="0"/>
      <w:autoSpaceDE w:val="0"/>
      <w:autoSpaceDN w:val="0"/>
      <w:spacing w:before="0" w:after="0"/>
      <w:jc w:val="left"/>
    </w:pPr>
    <w:rPr>
      <w:rFonts w:ascii="Verdana" w:eastAsia="Verdana" w:hAnsi="Verdana" w:cs="Verdana"/>
      <w:szCs w:val="22"/>
      <w:lang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61964">
      <w:bodyDiv w:val="1"/>
      <w:marLeft w:val="0"/>
      <w:marRight w:val="0"/>
      <w:marTop w:val="0"/>
      <w:marBottom w:val="0"/>
      <w:divBdr>
        <w:top w:val="none" w:sz="0" w:space="0" w:color="auto"/>
        <w:left w:val="none" w:sz="0" w:space="0" w:color="auto"/>
        <w:bottom w:val="none" w:sz="0" w:space="0" w:color="auto"/>
        <w:right w:val="none" w:sz="0" w:space="0" w:color="auto"/>
      </w:divBdr>
    </w:div>
    <w:div w:id="143978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47EBC-4AEC-453A-A072-F68397DBE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4378</Words>
  <Characters>24958</Characters>
  <Application>Microsoft Office Word</Application>
  <DocSecurity>0</DocSecurity>
  <Lines>207</Lines>
  <Paragraphs>58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GEORGE SKARVELIS</cp:lastModifiedBy>
  <cp:revision>3</cp:revision>
  <cp:lastPrinted>2018-03-02T08:13:00Z</cp:lastPrinted>
  <dcterms:created xsi:type="dcterms:W3CDTF">2019-12-02T15:03:00Z</dcterms:created>
  <dcterms:modified xsi:type="dcterms:W3CDTF">2021-07-31T09:59:00Z</dcterms:modified>
</cp:coreProperties>
</file>